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91" w:rsidRPr="00167F91" w:rsidRDefault="00167F91" w:rsidP="00167F91">
      <w:pPr>
        <w:jc w:val="both"/>
        <w:rPr>
          <w:b/>
          <w:lang w:val="es-CO"/>
        </w:rPr>
      </w:pPr>
      <w:r w:rsidRPr="00167F91">
        <w:rPr>
          <w:b/>
          <w:lang w:val="es-CO"/>
        </w:rPr>
        <w:t>Quedó oficialmente conformada la Mesa Interinstitucional de Diversidad Sexual en el Municipio</w:t>
      </w:r>
    </w:p>
    <w:p w:rsidR="00167F91" w:rsidRPr="00167F91" w:rsidRDefault="00167F91" w:rsidP="00167F91">
      <w:pPr>
        <w:jc w:val="both"/>
        <w:rPr>
          <w:lang w:val="es-CO"/>
        </w:rPr>
      </w:pPr>
      <w:r w:rsidRPr="00167F91">
        <w:rPr>
          <w:lang w:val="es-CO"/>
        </w:rPr>
        <w:t>Desde la Secretaría de Gobierno y el programa de diversidad sexual de la Alcaldía de Popayán, se instaló la Mesa Interinstitucional de la población LGTBI y personas con orientaciones diversas para la erradicación de violencias basadas en género en el municipio.</w:t>
      </w:r>
    </w:p>
    <w:p w:rsidR="00167F91" w:rsidRPr="00167F91" w:rsidRDefault="00167F91" w:rsidP="00167F91">
      <w:pPr>
        <w:jc w:val="both"/>
        <w:rPr>
          <w:lang w:val="es-CO"/>
        </w:rPr>
      </w:pPr>
      <w:r w:rsidRPr="00167F91">
        <w:rPr>
          <w:lang w:val="es-CO"/>
        </w:rPr>
        <w:t xml:space="preserve">Participan en ella las Secretarías de Gobierno, Salud, Cultura y Deporte, Educación, Defensoría del Pueblo, Personería Municipal, ICBF, INPEC, Fiscalía, Policía Nacional, Representantes de IPS y EPS, Un delegado de las organizaciones o fundaciones que trabajen en torno a los derechos de la población LGBTI, y dos personas que representan a este grupo poblacional. </w:t>
      </w:r>
    </w:p>
    <w:p w:rsidR="00167F91" w:rsidRPr="00167F91" w:rsidRDefault="00167F91" w:rsidP="00167F91">
      <w:pPr>
        <w:jc w:val="both"/>
        <w:rPr>
          <w:lang w:val="es-CO"/>
        </w:rPr>
      </w:pPr>
      <w:r w:rsidRPr="00167F91">
        <w:rPr>
          <w:lang w:val="es-CO"/>
        </w:rPr>
        <w:t>Esta Mesa desarrollará acciones tendientes a promover el desarrollo integral</w:t>
      </w:r>
      <w:r>
        <w:rPr>
          <w:lang w:val="es-CO"/>
        </w:rPr>
        <w:t xml:space="preserve"> y sostenible de los intereses </w:t>
      </w:r>
      <w:r w:rsidRPr="00167F91">
        <w:rPr>
          <w:lang w:val="es-CO"/>
        </w:rPr>
        <w:t xml:space="preserve">de la población LGBTI, ejercerá vigilancia y control social a la Política Pública y generará incidencia para que se garanticen los derechos, la inclusión e igualdad de oportunidades de esta población. </w:t>
      </w:r>
    </w:p>
    <w:p w:rsidR="00C90E5D" w:rsidRDefault="00167F91" w:rsidP="00167F91">
      <w:pPr>
        <w:jc w:val="both"/>
        <w:rPr>
          <w:lang w:val="es-CO"/>
        </w:rPr>
      </w:pPr>
      <w:r w:rsidRPr="00167F91">
        <w:rPr>
          <w:lang w:val="es-CO"/>
        </w:rPr>
        <w:t>En</w:t>
      </w:r>
      <w:r>
        <w:rPr>
          <w:lang w:val="es-CO"/>
        </w:rPr>
        <w:t xml:space="preserve"> esta mesa virtual</w:t>
      </w:r>
      <w:r w:rsidRPr="00167F91">
        <w:rPr>
          <w:lang w:val="es-CO"/>
        </w:rPr>
        <w:t xml:space="preserve"> se articularon las distintas instituciones y comunidad, con el fin de iniciar un trabajo de plan de acción que perm</w:t>
      </w:r>
      <w:r>
        <w:rPr>
          <w:lang w:val="es-CO"/>
        </w:rPr>
        <w:t xml:space="preserve">ita cumplir los objetivos y </w:t>
      </w:r>
      <w:r w:rsidRPr="00167F91">
        <w:rPr>
          <w:lang w:val="es-CO"/>
        </w:rPr>
        <w:t xml:space="preserve">la </w:t>
      </w:r>
      <w:proofErr w:type="spellStart"/>
      <w:r w:rsidRPr="00167F91">
        <w:rPr>
          <w:lang w:val="es-CO"/>
        </w:rPr>
        <w:t>misionalidad</w:t>
      </w:r>
      <w:proofErr w:type="spellEnd"/>
      <w:r w:rsidRPr="00167F91">
        <w:rPr>
          <w:lang w:val="es-CO"/>
        </w:rPr>
        <w:t xml:space="preserve"> de la Mesa Interinstitucional, creada mediante el Decreto  20191000004215.</w:t>
      </w:r>
    </w:p>
    <w:p w:rsidR="00167F91" w:rsidRDefault="00167F91" w:rsidP="00167F91">
      <w:pPr>
        <w:jc w:val="both"/>
        <w:rPr>
          <w:lang w:val="es-CO"/>
        </w:rPr>
      </w:pPr>
    </w:p>
    <w:p w:rsidR="00167F91" w:rsidRPr="00167F91" w:rsidRDefault="00167F91" w:rsidP="00167F91">
      <w:pPr>
        <w:jc w:val="center"/>
        <w:rPr>
          <w:b/>
          <w:lang w:val="es-CO"/>
        </w:rPr>
      </w:pPr>
      <w:r w:rsidRPr="00167F91">
        <w:rPr>
          <w:b/>
          <w:lang w:val="es-CO"/>
        </w:rPr>
        <w:t>Nuevo panorama en sectores afectados por recientes lluvias.</w:t>
      </w:r>
    </w:p>
    <w:p w:rsidR="00167F91" w:rsidRPr="00167F91" w:rsidRDefault="00167F91" w:rsidP="00167F91">
      <w:pPr>
        <w:jc w:val="both"/>
        <w:rPr>
          <w:lang w:val="es-CO"/>
        </w:rPr>
      </w:pPr>
      <w:r w:rsidRPr="00167F91">
        <w:rPr>
          <w:lang w:val="es-CO"/>
        </w:rPr>
        <w:t>Organismos de Socorro como el Cuerpo de Bomberos Voluntarios de Popayán,  Cruz Roja, Defensa Civil seccional Cauca y el equipo  Scouts de Emergencia, realizaron actividades cooperativas de censo y diagnóstico para identificar los daños y necesidades en sectores de la ciudad, afectados por las  recientes lluvias que provocaron deslizamientos de tierra y desbordamientos que ocasionaron inundaciones en diferentes viviendas</w:t>
      </w:r>
      <w:r>
        <w:rPr>
          <w:lang w:val="es-CO"/>
        </w:rPr>
        <w:t>,</w:t>
      </w:r>
      <w:r w:rsidRPr="00167F91">
        <w:rPr>
          <w:lang w:val="es-CO"/>
        </w:rPr>
        <w:t xml:space="preserve"> y de igual mod</w:t>
      </w:r>
      <w:r w:rsidR="000E44B4">
        <w:rPr>
          <w:lang w:val="es-CO"/>
        </w:rPr>
        <w:t>o</w:t>
      </w:r>
      <w:r>
        <w:rPr>
          <w:lang w:val="es-CO"/>
        </w:rPr>
        <w:t>,</w:t>
      </w:r>
      <w:r w:rsidRPr="00167F91">
        <w:rPr>
          <w:lang w:val="es-CO"/>
        </w:rPr>
        <w:t xml:space="preserve"> labores de limpieza de vías contiguas para devolver la transitividad normal de sus habitantes.</w:t>
      </w:r>
    </w:p>
    <w:p w:rsidR="00167F91" w:rsidRPr="00167F91" w:rsidRDefault="00167F91" w:rsidP="00167F91">
      <w:pPr>
        <w:jc w:val="both"/>
        <w:rPr>
          <w:lang w:val="es-CO"/>
        </w:rPr>
      </w:pPr>
      <w:r w:rsidRPr="00167F91">
        <w:rPr>
          <w:lang w:val="es-CO"/>
        </w:rPr>
        <w:t xml:space="preserve">Por su parte, la Oficina Asesora de Gestión del Riesgo de Desastres Municipal realizó la revisión técnica en los diferentes puntos afectados  para empezar a ejecutar la </w:t>
      </w:r>
      <w:proofErr w:type="spellStart"/>
      <w:r w:rsidRPr="00167F91">
        <w:rPr>
          <w:lang w:val="es-CO"/>
        </w:rPr>
        <w:t>descolmatación</w:t>
      </w:r>
      <w:proofErr w:type="spellEnd"/>
      <w:r w:rsidRPr="00167F91">
        <w:rPr>
          <w:lang w:val="es-CO"/>
        </w:rPr>
        <w:t xml:space="preserve"> debido a las lluvias que se presentaron recientemente.</w:t>
      </w:r>
    </w:p>
    <w:p w:rsidR="00167F91" w:rsidRDefault="00E034DD" w:rsidP="00167F91">
      <w:pPr>
        <w:jc w:val="both"/>
        <w:rPr>
          <w:lang w:val="es-CO"/>
        </w:rPr>
      </w:pPr>
      <w:r>
        <w:rPr>
          <w:lang w:val="es-CO"/>
        </w:rPr>
        <w:t>El</w:t>
      </w:r>
      <w:r w:rsidR="00167F91" w:rsidRPr="00167F91">
        <w:rPr>
          <w:lang w:val="es-CO"/>
        </w:rPr>
        <w:t xml:space="preserve"> sábado 27 y domingo 28 de junio, esta misma depe</w:t>
      </w:r>
      <w:r>
        <w:rPr>
          <w:lang w:val="es-CO"/>
        </w:rPr>
        <w:t>ndencia del municipio, realizó</w:t>
      </w:r>
      <w:r w:rsidR="00167F91" w:rsidRPr="00167F91">
        <w:rPr>
          <w:lang w:val="es-CO"/>
        </w:rPr>
        <w:t xml:space="preserve"> labores operativas, técnicas e intervención de </w:t>
      </w:r>
      <w:proofErr w:type="spellStart"/>
      <w:r w:rsidR="00167F91" w:rsidRPr="00167F91">
        <w:rPr>
          <w:lang w:val="es-CO"/>
        </w:rPr>
        <w:t>descolmatación</w:t>
      </w:r>
      <w:proofErr w:type="spellEnd"/>
      <w:r w:rsidR="00167F91" w:rsidRPr="00167F91">
        <w:rPr>
          <w:lang w:val="es-CO"/>
        </w:rPr>
        <w:t xml:space="preserve"> por intermedio de maquinaria amarilla, en los sectores de Calicanto, los sauces, y los puentes de los sectores de Las Monjas, Comuneros y Los Sauces.</w:t>
      </w:r>
    </w:p>
    <w:p w:rsidR="00167F91" w:rsidRDefault="00167F91" w:rsidP="00167F91">
      <w:pPr>
        <w:jc w:val="center"/>
        <w:rPr>
          <w:lang w:val="es-CO"/>
        </w:rPr>
      </w:pPr>
    </w:p>
    <w:p w:rsidR="00167F91" w:rsidRDefault="00167F91" w:rsidP="00167F91">
      <w:pPr>
        <w:jc w:val="center"/>
        <w:rPr>
          <w:lang w:val="es-CO"/>
        </w:rPr>
      </w:pPr>
    </w:p>
    <w:p w:rsidR="0018643E" w:rsidRDefault="0018643E" w:rsidP="0018643E">
      <w:pPr>
        <w:rPr>
          <w:lang w:val="es-CO"/>
        </w:rPr>
      </w:pPr>
    </w:p>
    <w:p w:rsidR="00C90E5D" w:rsidRPr="00C90E5D" w:rsidRDefault="00C90E5D" w:rsidP="0018643E">
      <w:pPr>
        <w:jc w:val="center"/>
        <w:rPr>
          <w:b/>
          <w:lang w:val="es-CO"/>
        </w:rPr>
      </w:pPr>
      <w:r w:rsidRPr="00C90E5D">
        <w:rPr>
          <w:b/>
          <w:lang w:val="es-CO"/>
        </w:rPr>
        <w:lastRenderedPageBreak/>
        <w:t>Sesionó en Popayán el Comité de Justicia Transicional</w:t>
      </w:r>
    </w:p>
    <w:p w:rsidR="00C90E5D" w:rsidRPr="00C90E5D" w:rsidRDefault="00C90E5D" w:rsidP="00C90E5D">
      <w:pPr>
        <w:jc w:val="both"/>
        <w:rPr>
          <w:lang w:val="es-CO"/>
        </w:rPr>
      </w:pPr>
      <w:r w:rsidRPr="00C90E5D">
        <w:rPr>
          <w:lang w:val="es-CO"/>
        </w:rPr>
        <w:t>La Secretaría de Gobierno mun</w:t>
      </w:r>
      <w:r w:rsidR="0018643E">
        <w:rPr>
          <w:lang w:val="es-CO"/>
        </w:rPr>
        <w:t>icipal convocó de forma virtual</w:t>
      </w:r>
      <w:r w:rsidRPr="00C90E5D">
        <w:rPr>
          <w:lang w:val="es-CO"/>
        </w:rPr>
        <w:t xml:space="preserve"> el Primer Comité Territorial de Justicia Transicion</w:t>
      </w:r>
      <w:r w:rsidR="0018643E">
        <w:rPr>
          <w:lang w:val="es-CO"/>
        </w:rPr>
        <w:t>al Ordinario que se adelantó</w:t>
      </w:r>
      <w:r w:rsidRPr="00C90E5D">
        <w:rPr>
          <w:lang w:val="es-CO"/>
        </w:rPr>
        <w:t xml:space="preserve"> con la instalación del señor Alcalde Juan Carlos López</w:t>
      </w:r>
      <w:r w:rsidR="0018643E">
        <w:rPr>
          <w:lang w:val="es-CO"/>
        </w:rPr>
        <w:t>,</w:t>
      </w:r>
      <w:r w:rsidRPr="00C90E5D">
        <w:rPr>
          <w:lang w:val="es-CO"/>
        </w:rPr>
        <w:t xml:space="preserve"> y que obedece a los lineamientos de la ley 1448 de 2011. </w:t>
      </w:r>
    </w:p>
    <w:p w:rsidR="00C90E5D" w:rsidRPr="00C90E5D" w:rsidRDefault="00C90E5D" w:rsidP="00C90E5D">
      <w:pPr>
        <w:jc w:val="both"/>
        <w:rPr>
          <w:lang w:val="es-CO"/>
        </w:rPr>
      </w:pPr>
      <w:r w:rsidRPr="00C90E5D">
        <w:rPr>
          <w:lang w:val="es-CO"/>
        </w:rPr>
        <w:t>Hicieron presencia los miembros del Sistema Nacional para la Atención y Reparación Integral a Víctimas del Conflicto armado, entre ellos</w:t>
      </w:r>
      <w:r w:rsidR="0018643E">
        <w:rPr>
          <w:lang w:val="es-CO"/>
        </w:rPr>
        <w:t>,</w:t>
      </w:r>
      <w:r w:rsidRPr="00C90E5D">
        <w:rPr>
          <w:lang w:val="es-CO"/>
        </w:rPr>
        <w:t xml:space="preserve"> la Secretaría de Gobierno, Secretaría de Planeación, Secretaría de Salud, Secretaría de Educación,  Unidad de Víctim</w:t>
      </w:r>
      <w:r w:rsidR="0018643E">
        <w:rPr>
          <w:lang w:val="es-CO"/>
        </w:rPr>
        <w:t>as, l</w:t>
      </w:r>
      <w:r w:rsidRPr="00C90E5D">
        <w:rPr>
          <w:lang w:val="es-CO"/>
        </w:rPr>
        <w:t xml:space="preserve">a Policía Metropolitana, Ejército Nacional, ICBF, SENA, Personería Municipal, Defensoría del Pueblo, Procuraduría Provincial, Mesa Municipal de participación de Víctimas, Agencia para la Reincorporación y la Normalización, Unidad de Restitución de Tierras. Así mismo fueron invitados OIM, </w:t>
      </w:r>
      <w:proofErr w:type="spellStart"/>
      <w:r w:rsidRPr="00C90E5D">
        <w:rPr>
          <w:lang w:val="es-CO"/>
        </w:rPr>
        <w:t>Blumont</w:t>
      </w:r>
      <w:proofErr w:type="spellEnd"/>
      <w:r w:rsidRPr="00C90E5D">
        <w:rPr>
          <w:lang w:val="es-CO"/>
        </w:rPr>
        <w:t xml:space="preserve"> Global, Enlace Departamental de Víctimas y Cruz Roja. </w:t>
      </w:r>
    </w:p>
    <w:p w:rsidR="00C90E5D" w:rsidRPr="00C90E5D" w:rsidRDefault="00C90E5D" w:rsidP="00C90E5D">
      <w:pPr>
        <w:jc w:val="both"/>
        <w:rPr>
          <w:lang w:val="es-CO"/>
        </w:rPr>
      </w:pPr>
      <w:r w:rsidRPr="00C90E5D">
        <w:rPr>
          <w:lang w:val="es-CO"/>
        </w:rPr>
        <w:t>Durante el desarrollo de la reunión se presentó el Plan de Acción Territorial que es el instrumento de planeación para el cuatr</w:t>
      </w:r>
      <w:r w:rsidR="00167F91">
        <w:rPr>
          <w:lang w:val="es-CO"/>
        </w:rPr>
        <w:t>i</w:t>
      </w:r>
      <w:r w:rsidRPr="00C90E5D">
        <w:rPr>
          <w:lang w:val="es-CO"/>
        </w:rPr>
        <w:t xml:space="preserve">enio que contempla todas las acciones con presupuestos y metas por parte de las Secretarías municipales encaminadas a garantizar la prevención, protección, atención, asistencia y reparación integral a las Víctimas del conflicto armado. </w:t>
      </w:r>
    </w:p>
    <w:p w:rsidR="00C90E5D" w:rsidRPr="00C90E5D" w:rsidRDefault="00C90E5D" w:rsidP="00C90E5D">
      <w:pPr>
        <w:jc w:val="both"/>
        <w:rPr>
          <w:lang w:val="es-CO"/>
        </w:rPr>
      </w:pPr>
      <w:r w:rsidRPr="00C90E5D">
        <w:rPr>
          <w:lang w:val="es-CO"/>
        </w:rPr>
        <w:t>Por solici</w:t>
      </w:r>
      <w:r w:rsidR="0018643E">
        <w:rPr>
          <w:lang w:val="es-CO"/>
        </w:rPr>
        <w:t>tud de los miembros de la Mesa M</w:t>
      </w:r>
      <w:r w:rsidRPr="00C90E5D">
        <w:rPr>
          <w:lang w:val="es-CO"/>
        </w:rPr>
        <w:t xml:space="preserve">unicipal de </w:t>
      </w:r>
      <w:r w:rsidR="0018643E">
        <w:rPr>
          <w:lang w:val="es-CO"/>
        </w:rPr>
        <w:t>P</w:t>
      </w:r>
      <w:r w:rsidRPr="00C90E5D">
        <w:rPr>
          <w:lang w:val="es-CO"/>
        </w:rPr>
        <w:t>articipación de Víctimas</w:t>
      </w:r>
      <w:r w:rsidR="0018643E">
        <w:rPr>
          <w:lang w:val="es-CO"/>
        </w:rPr>
        <w:t>,</w:t>
      </w:r>
      <w:r w:rsidRPr="00C90E5D">
        <w:rPr>
          <w:lang w:val="es-CO"/>
        </w:rPr>
        <w:t xml:space="preserve"> y para dar más garantías de participación, se permitió dar un plazo estimado hasta el 10 de julio de 2020, a fin de recibir todas las recomendaciones a este Plan de Acción Territorial y de esta forma poder revisar los ajustes de acuerdo al Plan Municipal de Desarrollo, para posteriormente llevarlos al Comité de Justicia Transicional para su aprobación final. </w:t>
      </w:r>
    </w:p>
    <w:p w:rsidR="00C90E5D" w:rsidRDefault="00C90E5D" w:rsidP="00C90E5D">
      <w:pPr>
        <w:jc w:val="both"/>
        <w:rPr>
          <w:lang w:val="es-CO"/>
        </w:rPr>
      </w:pPr>
      <w:r w:rsidRPr="00C90E5D">
        <w:rPr>
          <w:lang w:val="es-CO"/>
        </w:rPr>
        <w:t>Se realizó un balance respecto de la Atención de las</w:t>
      </w:r>
      <w:r w:rsidR="0018643E">
        <w:rPr>
          <w:lang w:val="es-CO"/>
        </w:rPr>
        <w:t xml:space="preserve"> ayudas humanitarias inmediatas y</w:t>
      </w:r>
      <w:r w:rsidRPr="00C90E5D">
        <w:rPr>
          <w:lang w:val="es-CO"/>
        </w:rPr>
        <w:t xml:space="preserve"> la Secretaria de Gobierno, Elvia Rocío Cuenca</w:t>
      </w:r>
      <w:r w:rsidR="0018643E">
        <w:rPr>
          <w:lang w:val="es-CO"/>
        </w:rPr>
        <w:t>,</w:t>
      </w:r>
      <w:r w:rsidRPr="00C90E5D">
        <w:rPr>
          <w:lang w:val="es-CO"/>
        </w:rPr>
        <w:t xml:space="preserve"> resaltó el compromiso adquirido con la población víctima, donde el municipio ha entregado un total de estas ayudas entre enero y junio de 2020, a 847 personas. "Popayán es un municipio altamente receptor y hemos recibido personas en condición de desplazamiento por amenazas de los municipios de Argelia, El Tambo, </w:t>
      </w:r>
      <w:proofErr w:type="spellStart"/>
      <w:r w:rsidRPr="00C90E5D">
        <w:rPr>
          <w:lang w:val="es-CO"/>
        </w:rPr>
        <w:t>Timbiquí</w:t>
      </w:r>
      <w:proofErr w:type="spellEnd"/>
      <w:r w:rsidRPr="00C90E5D">
        <w:rPr>
          <w:lang w:val="es-CO"/>
        </w:rPr>
        <w:t xml:space="preserve"> y </w:t>
      </w:r>
      <w:proofErr w:type="spellStart"/>
      <w:r w:rsidRPr="00C90E5D">
        <w:rPr>
          <w:lang w:val="es-CO"/>
        </w:rPr>
        <w:t>Caldono</w:t>
      </w:r>
      <w:proofErr w:type="spellEnd"/>
      <w:r w:rsidRPr="00C90E5D">
        <w:rPr>
          <w:lang w:val="es-CO"/>
        </w:rPr>
        <w:t xml:space="preserve"> a quienes se les ha brindado la atención y asistencia necesaria", puntualizó.</w:t>
      </w:r>
    </w:p>
    <w:p w:rsidR="0018643E" w:rsidRDefault="0018643E" w:rsidP="00C90E5D">
      <w:pPr>
        <w:jc w:val="both"/>
        <w:rPr>
          <w:lang w:val="es-CO"/>
        </w:rPr>
      </w:pPr>
    </w:p>
    <w:p w:rsidR="0018643E" w:rsidRPr="00167F91" w:rsidRDefault="0018643E" w:rsidP="0018643E">
      <w:pPr>
        <w:jc w:val="center"/>
        <w:rPr>
          <w:b/>
          <w:lang w:val="es-CO"/>
        </w:rPr>
      </w:pPr>
      <w:r w:rsidRPr="00167F91">
        <w:rPr>
          <w:b/>
          <w:lang w:val="es-CO"/>
        </w:rPr>
        <w:t>Habitantes de Calle del Barrio Bolívar recibieron brigada de servicios</w:t>
      </w:r>
    </w:p>
    <w:p w:rsidR="0018643E" w:rsidRPr="00167F91" w:rsidRDefault="0018643E" w:rsidP="0018643E">
      <w:pPr>
        <w:jc w:val="both"/>
        <w:rPr>
          <w:lang w:val="es-CO"/>
        </w:rPr>
      </w:pPr>
      <w:r w:rsidRPr="00167F91">
        <w:rPr>
          <w:lang w:val="es-CO"/>
        </w:rPr>
        <w:t xml:space="preserve">Una gran brigada de salud y recuperación de habitantes de calle lideró el Programa Popayán Solidaria de la Secretaría de Gobierno en el Barrio Bolívar. </w:t>
      </w:r>
    </w:p>
    <w:p w:rsidR="0018643E" w:rsidRPr="00167F91" w:rsidRDefault="0018643E" w:rsidP="0018643E">
      <w:pPr>
        <w:jc w:val="both"/>
        <w:rPr>
          <w:lang w:val="es-CO"/>
        </w:rPr>
      </w:pPr>
      <w:r w:rsidRPr="00167F91">
        <w:rPr>
          <w:lang w:val="es-CO"/>
        </w:rPr>
        <w:t>Esta vez, la jornada contó con la articulación de varias fundaciones, grupos de socorro y entidades que facilitaron la variedad de servicios que recibieron alrededor de 50 personas en condición de habitantes de calle del sector histórico y el barrio Bolívar de Popayán.</w:t>
      </w:r>
    </w:p>
    <w:p w:rsidR="0018643E" w:rsidRDefault="0018643E" w:rsidP="0018643E">
      <w:pPr>
        <w:jc w:val="both"/>
        <w:rPr>
          <w:lang w:val="es-CO"/>
        </w:rPr>
      </w:pPr>
      <w:r w:rsidRPr="00167F91">
        <w:rPr>
          <w:lang w:val="es-CO"/>
        </w:rPr>
        <w:lastRenderedPageBreak/>
        <w:t>La Personería Municipal acompañó con la toma de datos para cedulación y aseguramiento, la Fundación Semillas del Cauca con donación de preservativos; El Grupo Scout de Emergencia con la asistencia médica; además se prestaron servicios de peluquería, baño, cambio de ropa y alimentación de la que se beneficiaron 100 personas.</w:t>
      </w:r>
    </w:p>
    <w:p w:rsidR="00C90E5D" w:rsidRDefault="00C90E5D" w:rsidP="00C90E5D">
      <w:pPr>
        <w:jc w:val="center"/>
        <w:rPr>
          <w:b/>
          <w:lang w:val="es-CO"/>
        </w:rPr>
      </w:pPr>
    </w:p>
    <w:p w:rsidR="00C90E5D" w:rsidRPr="00172043" w:rsidRDefault="00C90E5D" w:rsidP="00C90E5D">
      <w:pPr>
        <w:jc w:val="center"/>
        <w:rPr>
          <w:b/>
          <w:lang w:val="es-CO"/>
        </w:rPr>
      </w:pPr>
      <w:r w:rsidRPr="00172043">
        <w:rPr>
          <w:b/>
          <w:lang w:val="es-CO"/>
        </w:rPr>
        <w:t>Aumenta cobertura de Adulto Mayor en Popayán</w:t>
      </w:r>
    </w:p>
    <w:p w:rsidR="00C90E5D" w:rsidRDefault="00C90E5D" w:rsidP="00C90E5D">
      <w:pPr>
        <w:jc w:val="both"/>
        <w:rPr>
          <w:lang w:val="es-CO"/>
        </w:rPr>
      </w:pPr>
      <w:r>
        <w:rPr>
          <w:lang w:val="es-CO"/>
        </w:rPr>
        <w:t>La Secretarí</w:t>
      </w:r>
      <w:r w:rsidRPr="00637D4F">
        <w:rPr>
          <w:lang w:val="es-CO"/>
        </w:rPr>
        <w:t>a de Salud Municipal y el Programa COLOMBIA MAYOR del municipio de Popayán, informa</w:t>
      </w:r>
      <w:r>
        <w:rPr>
          <w:lang w:val="es-CO"/>
        </w:rPr>
        <w:t xml:space="preserve">n sobre </w:t>
      </w:r>
      <w:r w:rsidRPr="00637D4F">
        <w:rPr>
          <w:lang w:val="es-CO"/>
        </w:rPr>
        <w:t>el crecimiento</w:t>
      </w:r>
      <w:r>
        <w:rPr>
          <w:lang w:val="es-CO"/>
        </w:rPr>
        <w:t xml:space="preserve"> en cobertura que</w:t>
      </w:r>
      <w:r w:rsidRPr="00637D4F">
        <w:rPr>
          <w:lang w:val="es-CO"/>
        </w:rPr>
        <w:t xml:space="preserve"> ha tenido a partir de enero 2020</w:t>
      </w:r>
      <w:r>
        <w:rPr>
          <w:lang w:val="es-CO"/>
        </w:rPr>
        <w:t>,</w:t>
      </w:r>
      <w:r w:rsidRPr="00637D4F">
        <w:rPr>
          <w:lang w:val="es-CO"/>
        </w:rPr>
        <w:t xml:space="preserve"> favoreciendo a los adultos </w:t>
      </w:r>
      <w:r>
        <w:rPr>
          <w:lang w:val="es-CO"/>
        </w:rPr>
        <w:t>mayores de la ciudad de Popayán.</w:t>
      </w:r>
    </w:p>
    <w:p w:rsidR="00C90E5D" w:rsidRPr="00637D4F" w:rsidRDefault="00C90E5D" w:rsidP="00C90E5D">
      <w:pPr>
        <w:jc w:val="both"/>
        <w:rPr>
          <w:lang w:val="es-CO"/>
        </w:rPr>
      </w:pPr>
      <w:r>
        <w:rPr>
          <w:lang w:val="es-CO"/>
        </w:rPr>
        <w:t>E</w:t>
      </w:r>
      <w:r w:rsidRPr="00637D4F">
        <w:rPr>
          <w:lang w:val="es-CO"/>
        </w:rPr>
        <w:t xml:space="preserve">ste programa tenía una cobertura de 7.707 cupos y </w:t>
      </w:r>
      <w:r>
        <w:rPr>
          <w:lang w:val="es-CO"/>
        </w:rPr>
        <w:t>resultado de</w:t>
      </w:r>
      <w:r w:rsidRPr="00637D4F">
        <w:rPr>
          <w:lang w:val="es-CO"/>
        </w:rPr>
        <w:t xml:space="preserve"> las gestiones realizadas por la nueva administración C</w:t>
      </w:r>
      <w:r>
        <w:rPr>
          <w:lang w:val="es-CO"/>
        </w:rPr>
        <w:t>reo en P</w:t>
      </w:r>
      <w:r w:rsidRPr="00637D4F">
        <w:rPr>
          <w:lang w:val="es-CO"/>
        </w:rPr>
        <w:t>opayán</w:t>
      </w:r>
      <w:r>
        <w:rPr>
          <w:lang w:val="es-CO"/>
        </w:rPr>
        <w:t>,</w:t>
      </w:r>
      <w:r w:rsidRPr="00637D4F">
        <w:rPr>
          <w:lang w:val="es-CO"/>
        </w:rPr>
        <w:t xml:space="preserve"> bajo el liderazgo del alcalde </w:t>
      </w:r>
      <w:r>
        <w:rPr>
          <w:lang w:val="es-CO"/>
        </w:rPr>
        <w:t>Juan Carlos López Castrilló</w:t>
      </w:r>
      <w:r w:rsidRPr="00637D4F">
        <w:rPr>
          <w:lang w:val="es-CO"/>
        </w:rPr>
        <w:t>n, se han venido otorgando ampliación de cobertura viéndose reflej</w:t>
      </w:r>
      <w:r>
        <w:rPr>
          <w:lang w:val="es-CO"/>
        </w:rPr>
        <w:t>ado un crecimiento exponencial.</w:t>
      </w:r>
    </w:p>
    <w:p w:rsidR="00C90E5D" w:rsidRDefault="00C90E5D" w:rsidP="00C90E5D">
      <w:pPr>
        <w:jc w:val="both"/>
        <w:rPr>
          <w:lang w:val="es-CO"/>
        </w:rPr>
      </w:pPr>
      <w:r w:rsidRPr="00637D4F">
        <w:rPr>
          <w:lang w:val="es-CO"/>
        </w:rPr>
        <w:t>Hasta la fecha</w:t>
      </w:r>
      <w:r>
        <w:rPr>
          <w:lang w:val="es-CO"/>
        </w:rPr>
        <w:t xml:space="preserve">, </w:t>
      </w:r>
      <w:r w:rsidRPr="00637D4F">
        <w:rPr>
          <w:lang w:val="es-CO"/>
        </w:rPr>
        <w:t xml:space="preserve">por parte de Gobierno Nacional </w:t>
      </w:r>
      <w:r>
        <w:rPr>
          <w:lang w:val="es-CO"/>
        </w:rPr>
        <w:t>se han asignado un</w:t>
      </w:r>
      <w:r w:rsidRPr="00637D4F">
        <w:rPr>
          <w:lang w:val="es-CO"/>
        </w:rPr>
        <w:t xml:space="preserve"> total de ochocientos setenta y nueve </w:t>
      </w:r>
      <w:r>
        <w:rPr>
          <w:lang w:val="es-CO"/>
        </w:rPr>
        <w:t xml:space="preserve">(879) nuevos cupos, para un </w:t>
      </w:r>
      <w:r w:rsidRPr="00637D4F">
        <w:rPr>
          <w:lang w:val="es-CO"/>
        </w:rPr>
        <w:t>total de ocho mil quinientos ochenta seis adultos mayores que gozan de este beneficio (8.58</w:t>
      </w:r>
      <w:r>
        <w:rPr>
          <w:lang w:val="es-CO"/>
        </w:rPr>
        <w:t>6</w:t>
      </w:r>
      <w:r w:rsidRPr="00637D4F">
        <w:rPr>
          <w:lang w:val="es-CO"/>
        </w:rPr>
        <w:t>), esto refleja el compromiso de la administración C</w:t>
      </w:r>
      <w:r>
        <w:rPr>
          <w:lang w:val="es-CO"/>
        </w:rPr>
        <w:t>reo en P</w:t>
      </w:r>
      <w:r w:rsidRPr="00637D4F">
        <w:rPr>
          <w:lang w:val="es-CO"/>
        </w:rPr>
        <w:t xml:space="preserve">opayán con las </w:t>
      </w:r>
      <w:r>
        <w:rPr>
          <w:lang w:val="es-CO"/>
        </w:rPr>
        <w:t>personas de la tercera edad de la</w:t>
      </w:r>
      <w:r w:rsidRPr="00637D4F">
        <w:rPr>
          <w:lang w:val="es-CO"/>
        </w:rPr>
        <w:t xml:space="preserve"> ciudad, en temas de calidad de vida y salud.</w:t>
      </w:r>
    </w:p>
    <w:p w:rsidR="00167F91" w:rsidRDefault="00167F91" w:rsidP="00167F91">
      <w:pPr>
        <w:jc w:val="both"/>
        <w:rPr>
          <w:lang w:val="es-CO"/>
        </w:rPr>
      </w:pPr>
    </w:p>
    <w:p w:rsidR="00167F91" w:rsidRPr="00167F91" w:rsidRDefault="0018643E" w:rsidP="00167F91">
      <w:pPr>
        <w:jc w:val="center"/>
        <w:rPr>
          <w:b/>
          <w:lang w:val="es-CO"/>
        </w:rPr>
      </w:pPr>
      <w:r>
        <w:rPr>
          <w:b/>
          <w:lang w:val="es-CO"/>
        </w:rPr>
        <w:t>Continúa labor de la Secretarí</w:t>
      </w:r>
      <w:r w:rsidR="00167F91" w:rsidRPr="00167F91">
        <w:rPr>
          <w:b/>
          <w:lang w:val="es-CO"/>
        </w:rPr>
        <w:t xml:space="preserve">a de </w:t>
      </w:r>
      <w:r>
        <w:rPr>
          <w:b/>
          <w:lang w:val="es-CO"/>
        </w:rPr>
        <w:t xml:space="preserve">Salud en Popayán para la prevención del </w:t>
      </w:r>
      <w:proofErr w:type="spellStart"/>
      <w:r>
        <w:rPr>
          <w:b/>
          <w:lang w:val="es-CO"/>
        </w:rPr>
        <w:t>Covid</w:t>
      </w:r>
      <w:proofErr w:type="spellEnd"/>
      <w:r>
        <w:rPr>
          <w:b/>
          <w:lang w:val="es-CO"/>
        </w:rPr>
        <w:t xml:space="preserve"> 19</w:t>
      </w:r>
    </w:p>
    <w:p w:rsidR="00167F91" w:rsidRPr="00167F91" w:rsidRDefault="00167F91" w:rsidP="00167F91">
      <w:pPr>
        <w:jc w:val="both"/>
        <w:rPr>
          <w:lang w:val="es-CO"/>
        </w:rPr>
      </w:pPr>
      <w:r w:rsidRPr="00167F91">
        <w:rPr>
          <w:lang w:val="es-CO"/>
        </w:rPr>
        <w:t>En el marco de la prevención y contención de la pandemia del COVID 19 en la</w:t>
      </w:r>
      <w:r w:rsidR="0018643E">
        <w:rPr>
          <w:lang w:val="es-CO"/>
        </w:rPr>
        <w:t xml:space="preserve"> ciudad de Popayán, la Secretarí</w:t>
      </w:r>
      <w:r w:rsidRPr="00167F91">
        <w:rPr>
          <w:lang w:val="es-CO"/>
        </w:rPr>
        <w:t>a de Salud Municipal y su equipo de trabajo</w:t>
      </w:r>
      <w:r w:rsidR="0018643E">
        <w:rPr>
          <w:lang w:val="es-CO"/>
        </w:rPr>
        <w:t xml:space="preserve"> de la Oficina Ambiental e IVC I</w:t>
      </w:r>
      <w:r w:rsidRPr="00167F91">
        <w:rPr>
          <w:lang w:val="es-CO"/>
        </w:rPr>
        <w:t>nspección, Vigilancia y Control, las dimensiones ETV CERS, Vida Saludable y Condiciones No transmisibles</w:t>
      </w:r>
      <w:r w:rsidR="0018643E">
        <w:rPr>
          <w:lang w:val="es-CO"/>
        </w:rPr>
        <w:t>,</w:t>
      </w:r>
      <w:r w:rsidRPr="00167F91">
        <w:rPr>
          <w:lang w:val="es-CO"/>
        </w:rPr>
        <w:t xml:space="preserve">  continúan de manera diaria visitando a los diferentes lugares de la ciudad de Popayán llevando mensajes a toda la comunidad de autocuidado, prevención contra la pandemia que e</w:t>
      </w:r>
      <w:r w:rsidR="0018643E">
        <w:rPr>
          <w:lang w:val="es-CO"/>
        </w:rPr>
        <w:t>se está</w:t>
      </w:r>
      <w:r w:rsidRPr="00167F91">
        <w:rPr>
          <w:lang w:val="es-CO"/>
        </w:rPr>
        <w:t xml:space="preserve"> afrontando en este momento del COVID 19 y </w:t>
      </w:r>
      <w:r w:rsidR="0018643E">
        <w:rPr>
          <w:lang w:val="es-CO"/>
        </w:rPr>
        <w:t>el Dengue; es así como se inició</w:t>
      </w:r>
      <w:r w:rsidRPr="00167F91">
        <w:rPr>
          <w:lang w:val="es-CO"/>
        </w:rPr>
        <w:t xml:space="preserve"> esta semana un recorrido en</w:t>
      </w:r>
      <w:r w:rsidR="0018643E">
        <w:rPr>
          <w:lang w:val="es-CO"/>
        </w:rPr>
        <w:t xml:space="preserve"> el</w:t>
      </w:r>
      <w:r w:rsidRPr="00167F91">
        <w:rPr>
          <w:lang w:val="es-CO"/>
        </w:rPr>
        <w:t xml:space="preserve"> Batallón para identificación de focos de proliferación de vectores</w:t>
      </w:r>
      <w:r w:rsidR="0018643E">
        <w:rPr>
          <w:lang w:val="es-CO"/>
        </w:rPr>
        <w:t xml:space="preserve"> y</w:t>
      </w:r>
      <w:r w:rsidRPr="00167F91">
        <w:rPr>
          <w:lang w:val="es-CO"/>
        </w:rPr>
        <w:t xml:space="preserve"> dengue</w:t>
      </w:r>
      <w:r w:rsidR="0018643E">
        <w:rPr>
          <w:lang w:val="es-CO"/>
        </w:rPr>
        <w:t>,</w:t>
      </w:r>
      <w:r w:rsidRPr="00167F91">
        <w:rPr>
          <w:lang w:val="es-CO"/>
        </w:rPr>
        <w:t xml:space="preserve"> con respectiva recomendación de prevención (levantamiento índice </w:t>
      </w:r>
      <w:proofErr w:type="spellStart"/>
      <w:r w:rsidRPr="00167F91">
        <w:rPr>
          <w:lang w:val="es-CO"/>
        </w:rPr>
        <w:t>aedico</w:t>
      </w:r>
      <w:proofErr w:type="spellEnd"/>
      <w:r w:rsidRPr="00167F91">
        <w:rPr>
          <w:lang w:val="es-CO"/>
        </w:rPr>
        <w:t>).</w:t>
      </w:r>
    </w:p>
    <w:p w:rsidR="00167F91" w:rsidRPr="00167F91" w:rsidRDefault="00167F91" w:rsidP="00167F91">
      <w:pPr>
        <w:jc w:val="both"/>
        <w:rPr>
          <w:lang w:val="es-CO"/>
        </w:rPr>
      </w:pPr>
      <w:r w:rsidRPr="00167F91">
        <w:rPr>
          <w:lang w:val="es-CO"/>
        </w:rPr>
        <w:t>De esta misma manera, se c</w:t>
      </w:r>
      <w:r w:rsidR="0018643E">
        <w:rPr>
          <w:lang w:val="es-CO"/>
        </w:rPr>
        <w:t>ontinuó</w:t>
      </w:r>
      <w:r w:rsidRPr="00167F91">
        <w:rPr>
          <w:lang w:val="es-CO"/>
        </w:rPr>
        <w:t xml:space="preserve"> con la vista de inspección oportuna en </w:t>
      </w:r>
      <w:r w:rsidR="0018643E">
        <w:rPr>
          <w:lang w:val="es-CO"/>
        </w:rPr>
        <w:t>las comunas 9 y 6 en el barrio E</w:t>
      </w:r>
      <w:r w:rsidRPr="00167F91">
        <w:rPr>
          <w:lang w:val="es-CO"/>
        </w:rPr>
        <w:t xml:space="preserve">l Limonar por casos presentados de </w:t>
      </w:r>
      <w:r w:rsidR="0018643E">
        <w:rPr>
          <w:lang w:val="es-CO"/>
        </w:rPr>
        <w:t>d</w:t>
      </w:r>
      <w:r w:rsidRPr="00167F91">
        <w:rPr>
          <w:lang w:val="es-CO"/>
        </w:rPr>
        <w:t>engue, en donde se contó la presencia de la dimensión Vida Saludable y</w:t>
      </w:r>
      <w:r w:rsidR="0018643E">
        <w:rPr>
          <w:lang w:val="es-CO"/>
        </w:rPr>
        <w:t xml:space="preserve"> Condiciones No transmisibles, Secretaría DAFE, Policía A</w:t>
      </w:r>
      <w:r w:rsidRPr="00167F91">
        <w:rPr>
          <w:lang w:val="es-CO"/>
        </w:rPr>
        <w:t xml:space="preserve">mbiental, Universidad </w:t>
      </w:r>
      <w:r w:rsidR="0018643E">
        <w:rPr>
          <w:lang w:val="es-CO"/>
        </w:rPr>
        <w:t xml:space="preserve">María Cano, </w:t>
      </w:r>
      <w:proofErr w:type="spellStart"/>
      <w:r w:rsidR="0018643E">
        <w:rPr>
          <w:lang w:val="es-CO"/>
        </w:rPr>
        <w:t>Serviaseo</w:t>
      </w:r>
      <w:proofErr w:type="spellEnd"/>
      <w:r w:rsidR="0018643E">
        <w:rPr>
          <w:lang w:val="es-CO"/>
        </w:rPr>
        <w:t xml:space="preserve">, </w:t>
      </w:r>
      <w:proofErr w:type="spellStart"/>
      <w:r w:rsidR="0018643E">
        <w:rPr>
          <w:lang w:val="es-CO"/>
        </w:rPr>
        <w:t>Aremarpo</w:t>
      </w:r>
      <w:proofErr w:type="spellEnd"/>
      <w:r w:rsidR="0018643E">
        <w:rPr>
          <w:lang w:val="es-CO"/>
        </w:rPr>
        <w:t xml:space="preserve">, </w:t>
      </w:r>
      <w:r w:rsidRPr="00167F91">
        <w:rPr>
          <w:lang w:val="es-CO"/>
        </w:rPr>
        <w:t>y la participación del Secretario de Salud</w:t>
      </w:r>
      <w:r w:rsidR="0018643E">
        <w:rPr>
          <w:lang w:val="es-CO"/>
        </w:rPr>
        <w:t>,</w:t>
      </w:r>
      <w:r w:rsidRPr="00167F91">
        <w:rPr>
          <w:lang w:val="es-CO"/>
        </w:rPr>
        <w:t xml:space="preserve"> quien hizo un llamado</w:t>
      </w:r>
      <w:r w:rsidR="0018643E">
        <w:rPr>
          <w:lang w:val="es-CO"/>
        </w:rPr>
        <w:t xml:space="preserve"> a trabajar de manera colectiva y</w:t>
      </w:r>
      <w:r w:rsidRPr="00167F91">
        <w:rPr>
          <w:lang w:val="es-CO"/>
        </w:rPr>
        <w:t xml:space="preserve"> solidaria entre toda la comunidad</w:t>
      </w:r>
      <w:r w:rsidR="0018643E">
        <w:rPr>
          <w:lang w:val="es-CO"/>
        </w:rPr>
        <w:t>,</w:t>
      </w:r>
      <w:r w:rsidRPr="00167F91">
        <w:rPr>
          <w:lang w:val="es-CO"/>
        </w:rPr>
        <w:t xml:space="preserve"> para afrontar e</w:t>
      </w:r>
      <w:r w:rsidR="0018643E">
        <w:rPr>
          <w:lang w:val="es-CO"/>
        </w:rPr>
        <w:t>sta crisis de una manera eficaz;</w:t>
      </w:r>
      <w:r w:rsidRPr="00167F91">
        <w:rPr>
          <w:lang w:val="es-CO"/>
        </w:rPr>
        <w:t xml:space="preserve"> en dicha actividad se ejecutaron campañas educativas e informativas de prevención </w:t>
      </w:r>
      <w:bookmarkStart w:id="0" w:name="_GoBack"/>
      <w:bookmarkEnd w:id="0"/>
      <w:r w:rsidRPr="00167F91">
        <w:rPr>
          <w:lang w:val="es-CO"/>
        </w:rPr>
        <w:t>de ETV (Enfermedades Tra</w:t>
      </w:r>
      <w:r w:rsidR="00F95C7C">
        <w:rPr>
          <w:lang w:val="es-CO"/>
        </w:rPr>
        <w:t>n</w:t>
      </w:r>
      <w:r w:rsidRPr="00167F91">
        <w:rPr>
          <w:lang w:val="es-CO"/>
        </w:rPr>
        <w:t xml:space="preserve">smitidas por vectores), promoción de hogares seguros, limpios y saludables. </w:t>
      </w:r>
    </w:p>
    <w:p w:rsidR="00167F91" w:rsidRDefault="00167F91" w:rsidP="00167F91">
      <w:pPr>
        <w:jc w:val="both"/>
        <w:rPr>
          <w:lang w:val="es-CO"/>
        </w:rPr>
      </w:pPr>
      <w:r w:rsidRPr="00167F91">
        <w:rPr>
          <w:lang w:val="es-CO"/>
        </w:rPr>
        <w:lastRenderedPageBreak/>
        <w:t>En materia de visitas de IVC (Inspección, Vigilancia y Control) se realizó por parte de este equipo y del Secretario de Salud</w:t>
      </w:r>
      <w:r w:rsidR="0018643E">
        <w:rPr>
          <w:lang w:val="es-CO"/>
        </w:rPr>
        <w:t>,</w:t>
      </w:r>
      <w:r w:rsidRPr="00167F91">
        <w:rPr>
          <w:lang w:val="es-CO"/>
        </w:rPr>
        <w:t xml:space="preserve"> un recorrido en las plazas de mercado de la ciudad de Popayán en donde de manera minuciosa se revisaron las </w:t>
      </w:r>
      <w:proofErr w:type="spellStart"/>
      <w:r w:rsidRPr="00167F91">
        <w:rPr>
          <w:lang w:val="es-CO"/>
        </w:rPr>
        <w:t>cabas</w:t>
      </w:r>
      <w:proofErr w:type="spellEnd"/>
      <w:r w:rsidRPr="00167F91">
        <w:rPr>
          <w:lang w:val="es-CO"/>
        </w:rPr>
        <w:t xml:space="preserve"> y expendios cárnicos</w:t>
      </w:r>
      <w:r w:rsidR="0018643E">
        <w:rPr>
          <w:lang w:val="es-CO"/>
        </w:rPr>
        <w:t>,</w:t>
      </w:r>
      <w:r w:rsidRPr="00167F91">
        <w:rPr>
          <w:lang w:val="es-CO"/>
        </w:rPr>
        <w:t xml:space="preserve"> donde gran parte de la ciudadanía accede a realizar sus compras de mercado. En estas visitas se </w:t>
      </w:r>
      <w:r w:rsidR="0018643E">
        <w:rPr>
          <w:lang w:val="es-CO"/>
        </w:rPr>
        <w:t>enviaron</w:t>
      </w:r>
      <w:r w:rsidRPr="00167F91">
        <w:rPr>
          <w:lang w:val="es-CO"/>
        </w:rPr>
        <w:t xml:space="preserve"> recomendaciones a comerciantes sobre el buen manejo de los productos cárnicos y la manera correcta de ofer</w:t>
      </w:r>
      <w:r w:rsidR="0018643E">
        <w:rPr>
          <w:lang w:val="es-CO"/>
        </w:rPr>
        <w:t>tarlos al públicos; la Secretarí</w:t>
      </w:r>
      <w:r w:rsidRPr="00167F91">
        <w:rPr>
          <w:lang w:val="es-CO"/>
        </w:rPr>
        <w:t>a de Salud Municipal con cada una de estas actividades pretende brindar la asesoría adecuada a las personas encargadas de comerciar estos productos</w:t>
      </w:r>
      <w:r w:rsidR="0018643E">
        <w:rPr>
          <w:lang w:val="es-CO"/>
        </w:rPr>
        <w:t>,</w:t>
      </w:r>
      <w:r w:rsidRPr="00167F91">
        <w:rPr>
          <w:lang w:val="es-CO"/>
        </w:rPr>
        <w:t xml:space="preserve"> con el fin de prevenir la propagación no solo del COVID 19</w:t>
      </w:r>
      <w:r w:rsidR="0018643E">
        <w:rPr>
          <w:lang w:val="es-CO"/>
        </w:rPr>
        <w:t>,</w:t>
      </w:r>
      <w:r w:rsidRPr="00167F91">
        <w:rPr>
          <w:lang w:val="es-CO"/>
        </w:rPr>
        <w:t xml:space="preserve"> sino de un sinfín de enfermedades que pueden generar el mal proceso y mantenimiento de los alimentos.</w:t>
      </w:r>
    </w:p>
    <w:p w:rsidR="00914ABA" w:rsidRDefault="00914ABA" w:rsidP="00167F91">
      <w:pPr>
        <w:jc w:val="both"/>
        <w:rPr>
          <w:lang w:val="es-CO"/>
        </w:rPr>
      </w:pPr>
    </w:p>
    <w:p w:rsidR="00C90E5D" w:rsidRPr="00914ABA" w:rsidRDefault="00914ABA" w:rsidP="00914ABA">
      <w:pPr>
        <w:jc w:val="center"/>
        <w:rPr>
          <w:b/>
          <w:lang w:val="es-CO"/>
        </w:rPr>
      </w:pPr>
      <w:r w:rsidRPr="00914ABA">
        <w:rPr>
          <w:b/>
          <w:lang w:val="es-CO"/>
        </w:rPr>
        <w:t>Popayán se Activa</w:t>
      </w:r>
    </w:p>
    <w:p w:rsidR="00D5082A" w:rsidRDefault="006220A2"/>
    <w:sectPr w:rsidR="00D5082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0A2" w:rsidRDefault="006220A2" w:rsidP="009601CB">
      <w:pPr>
        <w:spacing w:after="0" w:line="240" w:lineRule="auto"/>
      </w:pPr>
      <w:r>
        <w:separator/>
      </w:r>
    </w:p>
  </w:endnote>
  <w:endnote w:type="continuationSeparator" w:id="0">
    <w:p w:rsidR="006220A2" w:rsidRDefault="006220A2" w:rsidP="0096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CB" w:rsidRDefault="00C90E5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-609600</wp:posOffset>
          </wp:positionV>
          <wp:extent cx="5610225" cy="1219200"/>
          <wp:effectExtent l="0" t="0" r="9525" b="0"/>
          <wp:wrapNone/>
          <wp:docPr id="1" name="Imagen 1" descr="comunicado prensa_Mesa de trabajo 1 c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do prensa_Mesa de trabajo 1 copi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0A2" w:rsidRDefault="006220A2" w:rsidP="009601CB">
      <w:pPr>
        <w:spacing w:after="0" w:line="240" w:lineRule="auto"/>
      </w:pPr>
      <w:r>
        <w:separator/>
      </w:r>
    </w:p>
  </w:footnote>
  <w:footnote w:type="continuationSeparator" w:id="0">
    <w:p w:rsidR="006220A2" w:rsidRDefault="006220A2" w:rsidP="00960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CB" w:rsidRDefault="00C90E5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772400" cy="1567180"/>
          <wp:effectExtent l="0" t="0" r="0" b="0"/>
          <wp:wrapTight wrapText="bothSides">
            <wp:wrapPolygon edited="0">
              <wp:start x="0" y="0"/>
              <wp:lineTo x="0" y="21267"/>
              <wp:lineTo x="21547" y="21267"/>
              <wp:lineTo x="21547" y="0"/>
              <wp:lineTo x="0" y="0"/>
            </wp:wrapPolygon>
          </wp:wrapTight>
          <wp:docPr id="2" name="Imagen 2" descr="comunicado prensa_Mesa de trabajo 1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unicado prensa_Mesa de trabajo 1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7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7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CB"/>
    <w:rsid w:val="000E44B4"/>
    <w:rsid w:val="00167F91"/>
    <w:rsid w:val="0018643E"/>
    <w:rsid w:val="001E2A48"/>
    <w:rsid w:val="003306A5"/>
    <w:rsid w:val="00334C0B"/>
    <w:rsid w:val="003B7277"/>
    <w:rsid w:val="004C189C"/>
    <w:rsid w:val="004F037D"/>
    <w:rsid w:val="006220A2"/>
    <w:rsid w:val="00872E17"/>
    <w:rsid w:val="00914ABA"/>
    <w:rsid w:val="009601CB"/>
    <w:rsid w:val="009A2B8A"/>
    <w:rsid w:val="00C16932"/>
    <w:rsid w:val="00C73C18"/>
    <w:rsid w:val="00C90E5D"/>
    <w:rsid w:val="00DF1931"/>
    <w:rsid w:val="00E034DD"/>
    <w:rsid w:val="00F90F67"/>
    <w:rsid w:val="00F9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80CC9C-D0FA-4B88-8B05-BD536EAD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E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1CB"/>
  </w:style>
  <w:style w:type="paragraph" w:styleId="Piedepgina">
    <w:name w:val="footer"/>
    <w:basedOn w:val="Normal"/>
    <w:link w:val="PiedepginaCar"/>
    <w:uiPriority w:val="99"/>
    <w:unhideWhenUsed/>
    <w:rsid w:val="00960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1352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8</cp:revision>
  <dcterms:created xsi:type="dcterms:W3CDTF">2020-06-26T20:00:00Z</dcterms:created>
  <dcterms:modified xsi:type="dcterms:W3CDTF">2020-06-28T14:54:00Z</dcterms:modified>
</cp:coreProperties>
</file>