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C2" w:rsidRPr="00130B7A" w:rsidRDefault="00E47CC2" w:rsidP="00E47CC2">
      <w:pPr>
        <w:jc w:val="center"/>
        <w:rPr>
          <w:b/>
          <w:lang w:val="es-CO"/>
        </w:rPr>
      </w:pPr>
      <w:r w:rsidRPr="00130B7A">
        <w:rPr>
          <w:b/>
          <w:lang w:val="es-CO"/>
        </w:rPr>
        <w:t>Balance de ayudas humanitarias inmediatas entregadas a población víctima</w:t>
      </w:r>
    </w:p>
    <w:p w:rsidR="00E47CC2" w:rsidRPr="00E47CC2" w:rsidRDefault="00E47CC2" w:rsidP="00E47CC2">
      <w:pPr>
        <w:jc w:val="both"/>
        <w:rPr>
          <w:lang w:val="es-CO"/>
        </w:rPr>
      </w:pPr>
      <w:r w:rsidRPr="00E47CC2">
        <w:rPr>
          <w:lang w:val="es-CO"/>
        </w:rPr>
        <w:t>El Programa de Atención a Víctimas de la Secretaría de Gobierno ha venido cumpliendo con su compromiso misional de ofrecer las ayudas humanitarias inmediatas a población víctima del conflicto armado.</w:t>
      </w:r>
    </w:p>
    <w:p w:rsidR="00E47CC2" w:rsidRPr="00E47CC2" w:rsidRDefault="00E47CC2" w:rsidP="00E47CC2">
      <w:pPr>
        <w:jc w:val="both"/>
        <w:rPr>
          <w:lang w:val="es-CO"/>
        </w:rPr>
      </w:pPr>
      <w:r w:rsidRPr="00E47CC2">
        <w:rPr>
          <w:lang w:val="es-CO"/>
        </w:rPr>
        <w:t>Más allá de ser un mandato a través del artículo 47 de la Ley 1448 de 2011, la Administración Creo en Popayán se ha articulado</w:t>
      </w:r>
      <w:r>
        <w:rPr>
          <w:lang w:val="es-CO"/>
        </w:rPr>
        <w:t xml:space="preserve"> con la Gobernación del Cauca, l</w:t>
      </w:r>
      <w:r w:rsidRPr="00E47CC2">
        <w:rPr>
          <w:lang w:val="es-CO"/>
        </w:rPr>
        <w:t xml:space="preserve">a Unidad Nacional para la Atención a Víctimas y </w:t>
      </w:r>
      <w:proofErr w:type="spellStart"/>
      <w:r w:rsidRPr="00E47CC2">
        <w:rPr>
          <w:lang w:val="es-CO"/>
        </w:rPr>
        <w:t>Blumont</w:t>
      </w:r>
      <w:proofErr w:type="spellEnd"/>
      <w:r w:rsidRPr="00E47CC2">
        <w:rPr>
          <w:lang w:val="es-CO"/>
        </w:rPr>
        <w:t>, como una muestra de voluntad política y poder hacer efectivas estas ayudas humanitarias inmediatas, con el objetivo de socorrer, asistir, proteger y atender sus necesidades de alimentación, aseo personal, manejo de abastecimientos, utensilios de cocina, atención médica y psicológica de emergencia, transporte de emergencia y alojamiento transitorio en condiciones dignas.</w:t>
      </w:r>
    </w:p>
    <w:p w:rsidR="00E47CC2" w:rsidRPr="00E47CC2" w:rsidRDefault="00E47CC2" w:rsidP="00E47CC2">
      <w:pPr>
        <w:jc w:val="both"/>
        <w:rPr>
          <w:lang w:val="es-CO"/>
        </w:rPr>
      </w:pPr>
      <w:r w:rsidRPr="00E47CC2">
        <w:rPr>
          <w:lang w:val="es-CO"/>
        </w:rPr>
        <w:t xml:space="preserve">Entre enero y junio de 2020, se entregaron 847 de estas ayudas a población víctima, principalmente de municipios expulsores por fenómenos de violencia como lo son Argelia, El Tambo, </w:t>
      </w:r>
      <w:proofErr w:type="spellStart"/>
      <w:r w:rsidRPr="00E47CC2">
        <w:rPr>
          <w:lang w:val="es-CO"/>
        </w:rPr>
        <w:t>Timbiquí</w:t>
      </w:r>
      <w:proofErr w:type="spellEnd"/>
      <w:r w:rsidRPr="00E47CC2">
        <w:rPr>
          <w:lang w:val="es-CO"/>
        </w:rPr>
        <w:t xml:space="preserve"> y </w:t>
      </w:r>
      <w:proofErr w:type="spellStart"/>
      <w:r w:rsidRPr="00E47CC2">
        <w:rPr>
          <w:lang w:val="es-CO"/>
        </w:rPr>
        <w:t>Caldono</w:t>
      </w:r>
      <w:proofErr w:type="spellEnd"/>
      <w:r w:rsidRPr="00E47CC2">
        <w:rPr>
          <w:lang w:val="es-CO"/>
        </w:rPr>
        <w:t>, en su mayoría</w:t>
      </w:r>
      <w:r>
        <w:rPr>
          <w:lang w:val="es-CO"/>
        </w:rPr>
        <w:t>;</w:t>
      </w:r>
      <w:r w:rsidRPr="00E47CC2">
        <w:rPr>
          <w:lang w:val="es-CO"/>
        </w:rPr>
        <w:t xml:space="preserve"> el motivo de estos desplazamientos se debió a las amenazas contra su vida e integridad. </w:t>
      </w:r>
    </w:p>
    <w:p w:rsidR="00E47CC2" w:rsidRPr="00E47CC2" w:rsidRDefault="00E47CC2" w:rsidP="00E47CC2">
      <w:pPr>
        <w:jc w:val="both"/>
        <w:rPr>
          <w:lang w:val="es-CO"/>
        </w:rPr>
      </w:pPr>
      <w:r w:rsidRPr="00E47CC2">
        <w:rPr>
          <w:lang w:val="es-CO"/>
        </w:rPr>
        <w:t>En Popayán se encuentran 156.532 personas en condición de víctimas. Hasta el momento se le</w:t>
      </w:r>
      <w:r>
        <w:rPr>
          <w:lang w:val="es-CO"/>
        </w:rPr>
        <w:t>s</w:t>
      </w:r>
      <w:r w:rsidRPr="00E47CC2">
        <w:rPr>
          <w:lang w:val="es-CO"/>
        </w:rPr>
        <w:t xml:space="preserve"> ha brindado alojamiento transitorio a 150 personas. </w:t>
      </w:r>
    </w:p>
    <w:p w:rsidR="00E47CC2" w:rsidRPr="00E47CC2" w:rsidRDefault="00E47CC2" w:rsidP="00E47CC2">
      <w:pPr>
        <w:jc w:val="both"/>
        <w:rPr>
          <w:lang w:val="es-CO"/>
        </w:rPr>
      </w:pPr>
      <w:r w:rsidRPr="00E47CC2">
        <w:rPr>
          <w:lang w:val="es-CO"/>
        </w:rPr>
        <w:t>Así también, para garantizar sus derechos, se estableció el Plan de Inversión para reparar a las víctimas, teniendo en cuenta que con estas acciones</w:t>
      </w:r>
      <w:r>
        <w:rPr>
          <w:lang w:val="es-CO"/>
        </w:rPr>
        <w:t xml:space="preserve"> se está</w:t>
      </w:r>
      <w:r w:rsidRPr="00E47CC2">
        <w:rPr>
          <w:lang w:val="es-CO"/>
        </w:rPr>
        <w:t xml:space="preserve"> contribuyendo en la construcción de paz desde </w:t>
      </w:r>
      <w:r>
        <w:rPr>
          <w:lang w:val="es-CO"/>
        </w:rPr>
        <w:t>el</w:t>
      </w:r>
      <w:r w:rsidRPr="00E47CC2">
        <w:rPr>
          <w:lang w:val="es-CO"/>
        </w:rPr>
        <w:t xml:space="preserve"> territorio. En el documento del Plan de Acción Territorial -PAT-, a la luz del Plan de Desarrollo, se propone establecer una ruta de trabajo transversal que contiene una amplia opción de servicios y de oferta para esta población.</w:t>
      </w:r>
    </w:p>
    <w:p w:rsidR="00E47CC2" w:rsidRPr="00E47CC2" w:rsidRDefault="00E47CC2" w:rsidP="00E47CC2">
      <w:pPr>
        <w:jc w:val="both"/>
        <w:rPr>
          <w:lang w:val="es-CO"/>
        </w:rPr>
      </w:pPr>
    </w:p>
    <w:p w:rsidR="00E47CC2" w:rsidRPr="00E47CC2" w:rsidRDefault="00E47CC2" w:rsidP="00E47CC2">
      <w:pPr>
        <w:jc w:val="center"/>
        <w:rPr>
          <w:b/>
          <w:lang w:val="es-CO"/>
        </w:rPr>
      </w:pPr>
      <w:r w:rsidRPr="00E47CC2">
        <w:rPr>
          <w:b/>
          <w:lang w:val="es-CO"/>
        </w:rPr>
        <w:t>Capacitación en</w:t>
      </w:r>
      <w:r>
        <w:rPr>
          <w:b/>
          <w:lang w:val="es-CO"/>
        </w:rPr>
        <w:t xml:space="preserve"> buenas prácticas de alimentos </w:t>
      </w:r>
      <w:r w:rsidR="00130B7A">
        <w:rPr>
          <w:b/>
          <w:lang w:val="es-CO"/>
        </w:rPr>
        <w:t xml:space="preserve">para enfrentar el </w:t>
      </w:r>
      <w:proofErr w:type="spellStart"/>
      <w:r w:rsidR="00130B7A">
        <w:rPr>
          <w:b/>
          <w:lang w:val="es-CO"/>
        </w:rPr>
        <w:t>Covid</w:t>
      </w:r>
      <w:proofErr w:type="spellEnd"/>
      <w:r w:rsidR="00130B7A">
        <w:rPr>
          <w:b/>
          <w:lang w:val="es-CO"/>
        </w:rPr>
        <w:t xml:space="preserve"> 19</w:t>
      </w:r>
    </w:p>
    <w:p w:rsidR="00E47CC2" w:rsidRPr="00E47CC2" w:rsidRDefault="00E47CC2" w:rsidP="00E47CC2">
      <w:pPr>
        <w:jc w:val="both"/>
        <w:rPr>
          <w:lang w:val="es-CO"/>
        </w:rPr>
      </w:pPr>
      <w:r w:rsidRPr="00E47CC2">
        <w:rPr>
          <w:lang w:val="es-CO"/>
        </w:rPr>
        <w:t xml:space="preserve">Con </w:t>
      </w:r>
      <w:r>
        <w:rPr>
          <w:lang w:val="es-CO"/>
        </w:rPr>
        <w:t>éxito la Secretarí</w:t>
      </w:r>
      <w:r w:rsidRPr="00E47CC2">
        <w:rPr>
          <w:lang w:val="es-CO"/>
        </w:rPr>
        <w:t>a de Salud Municipal y su equipo del área de bebidas de alimentos</w:t>
      </w:r>
      <w:r>
        <w:rPr>
          <w:lang w:val="es-CO"/>
        </w:rPr>
        <w:t>,</w:t>
      </w:r>
      <w:r w:rsidRPr="00E47CC2">
        <w:rPr>
          <w:lang w:val="es-CO"/>
        </w:rPr>
        <w:t xml:space="preserve"> realizaron la capacitación en buenas prácticas de manufactura de bebidas y alimentos aplicado para restaurantes, comidas rápidas y especialmente para los domicilia</w:t>
      </w:r>
      <w:r>
        <w:rPr>
          <w:lang w:val="es-CO"/>
        </w:rPr>
        <w:t xml:space="preserve">rios, teniendo como referencia </w:t>
      </w:r>
      <w:r w:rsidRPr="00E47CC2">
        <w:rPr>
          <w:lang w:val="es-CO"/>
        </w:rPr>
        <w:t xml:space="preserve">que </w:t>
      </w:r>
      <w:r>
        <w:rPr>
          <w:lang w:val="es-CO"/>
        </w:rPr>
        <w:t xml:space="preserve">con la emergencia por el </w:t>
      </w:r>
      <w:proofErr w:type="spellStart"/>
      <w:r>
        <w:rPr>
          <w:lang w:val="es-CO"/>
        </w:rPr>
        <w:t>Covid</w:t>
      </w:r>
      <w:proofErr w:type="spellEnd"/>
      <w:r>
        <w:rPr>
          <w:lang w:val="es-CO"/>
        </w:rPr>
        <w:t xml:space="preserve"> 19,</w:t>
      </w:r>
      <w:r w:rsidRPr="00E47CC2">
        <w:rPr>
          <w:lang w:val="es-CO"/>
        </w:rPr>
        <w:t xml:space="preserve"> </w:t>
      </w:r>
      <w:r>
        <w:rPr>
          <w:lang w:val="es-CO"/>
        </w:rPr>
        <w:t>estos</w:t>
      </w:r>
      <w:r w:rsidR="00130B7A">
        <w:rPr>
          <w:lang w:val="es-CO"/>
        </w:rPr>
        <w:t xml:space="preserve"> sitios de expendio de alimentos</w:t>
      </w:r>
      <w:r>
        <w:rPr>
          <w:lang w:val="es-CO"/>
        </w:rPr>
        <w:t xml:space="preserve"> </w:t>
      </w:r>
      <w:r w:rsidRPr="00E47CC2">
        <w:rPr>
          <w:lang w:val="es-CO"/>
        </w:rPr>
        <w:t xml:space="preserve">pueden convertirse en un riesgo significativo si no tienen el conocimiento suficiente en </w:t>
      </w:r>
      <w:r w:rsidR="00130B7A">
        <w:rPr>
          <w:lang w:val="es-CO"/>
        </w:rPr>
        <w:t>los temas de</w:t>
      </w:r>
      <w:r w:rsidRPr="00E47CC2">
        <w:rPr>
          <w:lang w:val="es-CO"/>
        </w:rPr>
        <w:t xml:space="preserve"> manipulación de alimentos, como en el transporte</w:t>
      </w:r>
      <w:r w:rsidR="00130B7A">
        <w:rPr>
          <w:lang w:val="es-CO"/>
        </w:rPr>
        <w:t>, ya que estos</w:t>
      </w:r>
      <w:r w:rsidRPr="00E47CC2">
        <w:rPr>
          <w:lang w:val="es-CO"/>
        </w:rPr>
        <w:t xml:space="preserve"> tienen contacto dir</w:t>
      </w:r>
      <w:r w:rsidR="00130B7A">
        <w:rPr>
          <w:lang w:val="es-CO"/>
        </w:rPr>
        <w:t>ecto con el domiciliario</w:t>
      </w:r>
      <w:r w:rsidRPr="00E47CC2">
        <w:rPr>
          <w:lang w:val="es-CO"/>
        </w:rPr>
        <w:t xml:space="preserve"> al momento d</w:t>
      </w:r>
      <w:r w:rsidR="00130B7A">
        <w:rPr>
          <w:lang w:val="es-CO"/>
        </w:rPr>
        <w:t>e llevarlo  hasta las viviendas.</w:t>
      </w:r>
    </w:p>
    <w:p w:rsidR="00130B7A" w:rsidRDefault="00130B7A" w:rsidP="00E47CC2">
      <w:pPr>
        <w:jc w:val="both"/>
        <w:rPr>
          <w:lang w:val="es-CO"/>
        </w:rPr>
      </w:pPr>
      <w:r>
        <w:rPr>
          <w:lang w:val="es-CO"/>
        </w:rPr>
        <w:t>El objetivo primordial es que quienes hagan parte de este sector,</w:t>
      </w:r>
      <w:r w:rsidR="00E47CC2" w:rsidRPr="00E47CC2">
        <w:rPr>
          <w:lang w:val="es-CO"/>
        </w:rPr>
        <w:t xml:space="preserve"> tengan presente los cuidados que deben de tener para mitigar los r</w:t>
      </w:r>
      <w:r>
        <w:rPr>
          <w:lang w:val="es-CO"/>
        </w:rPr>
        <w:t>iesgos frente a la pandemia de COVID 19.</w:t>
      </w:r>
    </w:p>
    <w:p w:rsidR="00D5082A" w:rsidRDefault="00130B7A" w:rsidP="00E47CC2">
      <w:pPr>
        <w:jc w:val="both"/>
        <w:rPr>
          <w:lang w:val="es-CO"/>
        </w:rPr>
      </w:pPr>
      <w:r>
        <w:rPr>
          <w:lang w:val="es-CO"/>
        </w:rPr>
        <w:lastRenderedPageBreak/>
        <w:t xml:space="preserve">Actualmente </w:t>
      </w:r>
      <w:r w:rsidR="00E47CC2" w:rsidRPr="00E47CC2">
        <w:rPr>
          <w:lang w:val="es-CO"/>
        </w:rPr>
        <w:t>se está trabajando de manera virtual con un aproximado de 1000 personas</w:t>
      </w:r>
      <w:r>
        <w:rPr>
          <w:lang w:val="es-CO"/>
        </w:rPr>
        <w:t xml:space="preserve"> a quienes se les está capacitando, siendo </w:t>
      </w:r>
      <w:r w:rsidR="00E47CC2" w:rsidRPr="00E47CC2">
        <w:rPr>
          <w:lang w:val="es-CO"/>
        </w:rPr>
        <w:t>beneficiadas por este curso dictado por el área de ali</w:t>
      </w:r>
      <w:r>
        <w:rPr>
          <w:lang w:val="es-CO"/>
        </w:rPr>
        <w:t xml:space="preserve">mentos y bebidas de la Secretaría de Salud Municipal, </w:t>
      </w:r>
      <w:r w:rsidR="00E47CC2" w:rsidRPr="00E47CC2">
        <w:rPr>
          <w:lang w:val="es-CO"/>
        </w:rPr>
        <w:t>y que se seguirá ofertando para todas aquellas personas interesadas .</w:t>
      </w:r>
    </w:p>
    <w:p w:rsidR="00FD7B69" w:rsidRDefault="00FD7B69" w:rsidP="00E47CC2">
      <w:pPr>
        <w:jc w:val="both"/>
        <w:rPr>
          <w:lang w:val="es-CO"/>
        </w:rPr>
      </w:pPr>
    </w:p>
    <w:p w:rsidR="00FD7B69" w:rsidRPr="00FD7B69" w:rsidRDefault="00FD7B69" w:rsidP="00FD7B69">
      <w:pPr>
        <w:jc w:val="center"/>
        <w:rPr>
          <w:b/>
          <w:lang w:val="es-CO"/>
        </w:rPr>
      </w:pPr>
      <w:r w:rsidRPr="00FD7B69">
        <w:rPr>
          <w:b/>
          <w:lang w:val="es-CO"/>
        </w:rPr>
        <w:t>Productores podrán ser parte de los mercados tradicionales y orgánicos</w:t>
      </w:r>
    </w:p>
    <w:p w:rsidR="00FD7B69" w:rsidRPr="00FD7B69" w:rsidRDefault="00FD7B69" w:rsidP="00FD7B69">
      <w:pPr>
        <w:jc w:val="both"/>
        <w:rPr>
          <w:lang w:val="es-CO"/>
        </w:rPr>
      </w:pPr>
      <w:r w:rsidRPr="00FD7B69">
        <w:rPr>
          <w:lang w:val="es-CO"/>
        </w:rPr>
        <w:t>“Del Cauca a tu Mesa”, es una vinculación que integra a la Secretaría de Desarrollo Agroambiental y Fomento Económico de Popayán, con la Secretaría de Agricultura del Departamento del Cauca, la Corporación Autónoma Regional del Cauca (CRC), y el Acueducto y Alcantarillado de Popayán (AAPSA), que tiene como propósito implementar una comercialización y vender productos alimentarios 100% caucanos, para ubicarlos en las mesas de las familias caucanas.</w:t>
      </w:r>
    </w:p>
    <w:p w:rsidR="00FD7B69" w:rsidRPr="00FD7B69" w:rsidRDefault="00FD7B69" w:rsidP="00FD7B69">
      <w:pPr>
        <w:jc w:val="both"/>
        <w:rPr>
          <w:lang w:val="es-CO"/>
        </w:rPr>
      </w:pPr>
      <w:r w:rsidRPr="00FD7B69">
        <w:rPr>
          <w:lang w:val="es-CO"/>
        </w:rPr>
        <w:t>Por eso</w:t>
      </w:r>
      <w:r>
        <w:rPr>
          <w:lang w:val="es-CO"/>
        </w:rPr>
        <w:t>,</w:t>
      </w:r>
      <w:bookmarkStart w:id="0" w:name="_GoBack"/>
      <w:bookmarkEnd w:id="0"/>
      <w:r w:rsidRPr="00FD7B69">
        <w:rPr>
          <w:lang w:val="es-CO"/>
        </w:rPr>
        <w:t xml:space="preserve"> este convenio interinstitucional municipal y departamental, extiende la invitación a los diferentes productores, campesinos y agricultores de la región, a inscribirse a esta estrategia comercial que permitirá acercar y ofrecer sus distintos productos agrícolas y propios de la región, a compradores y consumidores de Popayán.</w:t>
      </w:r>
    </w:p>
    <w:p w:rsidR="00FD7B69" w:rsidRPr="00FD7B69" w:rsidRDefault="00FD7B69" w:rsidP="00FD7B69">
      <w:pPr>
        <w:jc w:val="both"/>
        <w:rPr>
          <w:lang w:val="es-CO"/>
        </w:rPr>
      </w:pPr>
      <w:r w:rsidRPr="00FD7B69">
        <w:rPr>
          <w:lang w:val="es-CO"/>
        </w:rPr>
        <w:t>Las entidades en mención han destinado un número telefónico 3182488312 para aquellos interesados a pertenecer a este selecto grupo de productores y ser parte de los mercados tradicionales y orgánicos.</w:t>
      </w:r>
    </w:p>
    <w:p w:rsidR="00FD7B69" w:rsidRPr="00E47CC2" w:rsidRDefault="00FD7B69" w:rsidP="00FD7B69">
      <w:pPr>
        <w:jc w:val="both"/>
        <w:rPr>
          <w:lang w:val="es-CO"/>
        </w:rPr>
      </w:pPr>
      <w:r w:rsidRPr="00FD7B69">
        <w:rPr>
          <w:lang w:val="es-CO"/>
        </w:rPr>
        <w:t>Próximamente la ciudadanía en común podrá asistir a una nueva jornada de comercialización y ventas de estos productos, y así apoyar a productores del Departamento y fortalecer la economía de este importante sector productivo caucano.</w:t>
      </w:r>
    </w:p>
    <w:sectPr w:rsidR="00FD7B69" w:rsidRPr="00E47CC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3B" w:rsidRDefault="00ED483B" w:rsidP="009601CB">
      <w:pPr>
        <w:spacing w:after="0" w:line="240" w:lineRule="auto"/>
      </w:pPr>
      <w:r>
        <w:separator/>
      </w:r>
    </w:p>
  </w:endnote>
  <w:endnote w:type="continuationSeparator" w:id="0">
    <w:p w:rsidR="00ED483B" w:rsidRDefault="00ED483B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E47CC2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3B" w:rsidRDefault="00ED483B" w:rsidP="009601CB">
      <w:pPr>
        <w:spacing w:after="0" w:line="240" w:lineRule="auto"/>
      </w:pPr>
      <w:r>
        <w:separator/>
      </w:r>
    </w:p>
  </w:footnote>
  <w:footnote w:type="continuationSeparator" w:id="0">
    <w:p w:rsidR="00ED483B" w:rsidRDefault="00ED483B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E47CC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30B7A"/>
    <w:rsid w:val="00290FB4"/>
    <w:rsid w:val="00334C0B"/>
    <w:rsid w:val="004C189C"/>
    <w:rsid w:val="004F037D"/>
    <w:rsid w:val="00872E17"/>
    <w:rsid w:val="009601CB"/>
    <w:rsid w:val="009A2B8A"/>
    <w:rsid w:val="00C16932"/>
    <w:rsid w:val="00C73C18"/>
    <w:rsid w:val="00DF1931"/>
    <w:rsid w:val="00E47CC2"/>
    <w:rsid w:val="00ED483B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2020-07-06T22:28:00Z</dcterms:created>
  <dcterms:modified xsi:type="dcterms:W3CDTF">2020-07-06T22:56:00Z</dcterms:modified>
</cp:coreProperties>
</file>