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BC" w:rsidRPr="009E68BC" w:rsidRDefault="009E68BC" w:rsidP="009E68BC">
      <w:pPr>
        <w:jc w:val="center"/>
        <w:rPr>
          <w:b/>
        </w:rPr>
      </w:pPr>
      <w:r w:rsidRPr="009E68BC">
        <w:rPr>
          <w:b/>
        </w:rPr>
        <w:t>Información de interés  a la comunidad</w:t>
      </w:r>
    </w:p>
    <w:p w:rsidR="009E68BC" w:rsidRPr="009E68BC" w:rsidRDefault="009E68BC" w:rsidP="009E68BC">
      <w:pPr>
        <w:jc w:val="both"/>
      </w:pPr>
      <w:r w:rsidRPr="009E68BC">
        <w:t xml:space="preserve">Con relación a las informaciones que han circulado en las redes sociales y medios de comunicación en los últimos días, la Administración Municipal “Creo en Popayán” da a conocer a la opinión pública que en la actualidad no está promocionando a través de sus dependencias y funcionarios, ningún producto relacionado con el tratamiento del </w:t>
      </w:r>
      <w:proofErr w:type="spellStart"/>
      <w:r w:rsidRPr="009E68BC">
        <w:t>Covid</w:t>
      </w:r>
      <w:proofErr w:type="spellEnd"/>
      <w:r w:rsidRPr="009E68BC">
        <w:t xml:space="preserve"> 19.</w:t>
      </w:r>
    </w:p>
    <w:p w:rsidR="009E68BC" w:rsidRPr="009E68BC" w:rsidRDefault="009E68BC" w:rsidP="009E68BC">
      <w:pPr>
        <w:jc w:val="both"/>
      </w:pPr>
      <w:r w:rsidRPr="009E68BC">
        <w:t xml:space="preserve">La Alcaldía de Popayán solo ha venido realizando actividades contra este virus, de acuerdo a los lineamientos del Ministerio de Salud y el Gobierno Nacional, como lo son campañas de concientización, control y vigilancia de las normas de aislamiento; incentivando el distanciamiento social, el lavado constante de manos y el uso del tapabocas. </w:t>
      </w:r>
    </w:p>
    <w:p w:rsidR="00E960BF" w:rsidRDefault="009E68BC" w:rsidP="009E68BC">
      <w:pPr>
        <w:jc w:val="both"/>
      </w:pPr>
      <w:r w:rsidRPr="009E68BC">
        <w:t>Invitamos a la comunidad a tener en cuenta las recomendaciones que se dan a través de los canales oficiales, para mitigar  la propagación de la pandemia.</w:t>
      </w:r>
    </w:p>
    <w:p w:rsidR="009E68BC" w:rsidRPr="009E68BC" w:rsidRDefault="009E68BC" w:rsidP="009E68BC">
      <w:pPr>
        <w:jc w:val="both"/>
      </w:pPr>
    </w:p>
    <w:p w:rsidR="00315FAB" w:rsidRPr="00315FAB" w:rsidRDefault="009E68BC" w:rsidP="00315FAB">
      <w:pPr>
        <w:jc w:val="center"/>
        <w:rPr>
          <w:b/>
        </w:rPr>
      </w:pPr>
      <w:r>
        <w:rPr>
          <w:b/>
        </w:rPr>
        <w:t>Inicia</w:t>
      </w:r>
      <w:r w:rsidR="00315FAB" w:rsidRPr="00315FAB">
        <w:rPr>
          <w:b/>
        </w:rPr>
        <w:t xml:space="preserve"> Semana Mund</w:t>
      </w:r>
      <w:r>
        <w:rPr>
          <w:b/>
        </w:rPr>
        <w:t xml:space="preserve">ial de Lactancia Materna 2020 </w:t>
      </w:r>
    </w:p>
    <w:p w:rsidR="00315FAB" w:rsidRDefault="00315FAB" w:rsidP="00315FAB">
      <w:pPr>
        <w:jc w:val="both"/>
      </w:pPr>
      <w:r>
        <w:t>Desde la Administración Municipal y la Secretaría de Salud, damos inicio a la Semana de la Lactancia Materna 2020, en donde a través del lema “Un Planeta Saludable” queremos transmitir a las nuevas generaciones un mensaje de amor y cuidado al medio ambiente, en donde seamos capaces de reducir las huellas que el carbono ha dejado en nuestro entorno.</w:t>
      </w:r>
    </w:p>
    <w:p w:rsidR="00315FAB" w:rsidRDefault="00315FAB" w:rsidP="00315FAB">
      <w:pPr>
        <w:jc w:val="both"/>
      </w:pPr>
      <w:r>
        <w:t>El desarrollo de esta semana se ejecutará bajo 4 objetivos, los cuales son informar a las personas la relación lactancia y medio ambiente, anclar la lactancia materna como una decisión climáticamente inteligente, compromiso e impulso en acciones para mejorar la salud del planeta y las personas.</w:t>
      </w:r>
    </w:p>
    <w:p w:rsidR="00315FAB" w:rsidRDefault="00315FAB" w:rsidP="00315FAB">
      <w:pPr>
        <w:jc w:val="both"/>
      </w:pPr>
      <w:r>
        <w:t xml:space="preserve">A continuación, compartimos de manera oficial la agenda con la respectiva programación y las bases del concurso “Cuento Lactancia Materna”, donde encontrarán la explicación completa de la forma de concursar, los lineamientos e información muy importante para que participen de manera especial en todas las actividades programadas que tenemos para toda la ciudadanía. </w:t>
      </w:r>
    </w:p>
    <w:p w:rsidR="00315FAB" w:rsidRDefault="00315FAB" w:rsidP="00315FAB">
      <w:pPr>
        <w:jc w:val="both"/>
      </w:pPr>
      <w:r>
        <w:t xml:space="preserve">Si te interesa, te invitamos a inscribirte al IV Simposio de Lactancia Materna en el siguiente link: </w:t>
      </w:r>
    </w:p>
    <w:p w:rsidR="00152434" w:rsidRDefault="00962369" w:rsidP="00315FAB">
      <w:pPr>
        <w:jc w:val="both"/>
      </w:pPr>
      <w:hyperlink r:id="rId6" w:history="1">
        <w:r w:rsidR="00315FAB" w:rsidRPr="00540B34">
          <w:rPr>
            <w:rStyle w:val="Hipervnculo"/>
          </w:rPr>
          <w:t>https://docs.google.com/forms/d/1_uCgUBsuPq_Oz1yFpp7YLzNBT7FtVCRLZyRr7YH9STI/edit?usp=sharing</w:t>
        </w:r>
      </w:hyperlink>
    </w:p>
    <w:p w:rsidR="00315FAB" w:rsidRDefault="00315FAB" w:rsidP="00315FAB">
      <w:pPr>
        <w:jc w:val="both"/>
      </w:pPr>
    </w:p>
    <w:p w:rsidR="00315FAB" w:rsidRPr="00315FAB" w:rsidRDefault="00315FAB" w:rsidP="00315FAB">
      <w:pPr>
        <w:jc w:val="center"/>
        <w:rPr>
          <w:b/>
        </w:rPr>
      </w:pPr>
      <w:r>
        <w:rPr>
          <w:b/>
        </w:rPr>
        <w:t>Con paso firme</w:t>
      </w:r>
      <w:r w:rsidRPr="00315FAB">
        <w:rPr>
          <w:b/>
        </w:rPr>
        <w:t xml:space="preserve"> avanza proceso de intervención a escenarios deportivos  por parte de la Secretaría del Deporte</w:t>
      </w:r>
    </w:p>
    <w:p w:rsidR="00315FAB" w:rsidRDefault="00315FAB" w:rsidP="00315FAB">
      <w:pPr>
        <w:jc w:val="both"/>
      </w:pPr>
      <w:r>
        <w:t xml:space="preserve">Una serie de visitas a escenarios deportivos y reuniones con líderes de Popayán realiza por estos días la Secretaria del Deporte y la Cultura, </w:t>
      </w:r>
      <w:proofErr w:type="spellStart"/>
      <w:r>
        <w:t>Argeny</w:t>
      </w:r>
      <w:proofErr w:type="spellEnd"/>
      <w:r>
        <w:t xml:space="preserve"> Gómez y su equipo de trabajo, con el fin de </w:t>
      </w:r>
      <w:r>
        <w:lastRenderedPageBreak/>
        <w:t>avanzar en la intervención de los escenarios y estar preparados para una eventual reapertura, una vez lo establezca el Gobierno Nacional.</w:t>
      </w:r>
    </w:p>
    <w:p w:rsidR="00315FAB" w:rsidRDefault="00315FAB" w:rsidP="00315FAB">
      <w:pPr>
        <w:jc w:val="both"/>
      </w:pPr>
      <w:r>
        <w:t>De acuerdo con la funcionaria, se viene realizando una importante labor con los líderes y representantes de cada una de las juntas de acción comunal para la construcción de estrategias conjuntas que permitan hacer un óptimo uso de los escenarios públicos deportivos del Municipio, acordes a las medidas de bioseguridad y los requerimientos nacionales.</w:t>
      </w:r>
    </w:p>
    <w:p w:rsidR="00315FAB" w:rsidRDefault="00315FAB" w:rsidP="00315FAB">
      <w:pPr>
        <w:jc w:val="both"/>
      </w:pPr>
      <w:r>
        <w:t>Asimismo se busca que sea la misma comunidad a través de sus líderes quienes expresen las necesidades apremiantes y que se fortalezcan espacios para la práctica integral de actividades físicas.</w:t>
      </w:r>
    </w:p>
    <w:p w:rsidR="00315FAB" w:rsidRDefault="00315FAB" w:rsidP="00315FAB">
      <w:pPr>
        <w:jc w:val="both"/>
      </w:pPr>
      <w:r>
        <w:t xml:space="preserve">“Desde la Secretaría del Deporte y la Cultura seguimos adelantando actividades conjuntas con las juntas de acción comunal que permitan viabilizar la optimización y la administración de los escenarios deportivos del municipio y cumplir con las necesidades planteadas de los diferentes grupos de interés de la comunidad, fortaleciendo estos espacios para la práctica integral de actividades deportivas, recreativas, competitivas y de sano esparcimiento”, puntualizó la secretaria </w:t>
      </w:r>
      <w:proofErr w:type="spellStart"/>
      <w:r>
        <w:t>Argeny</w:t>
      </w:r>
      <w:proofErr w:type="spellEnd"/>
      <w:r>
        <w:t xml:space="preserve"> Gómez, quien visitó durante el fin de semana los escenarios deportivos de El Lago, Pajonal, La Independencia, María Occidente, Cinco de Abril, entre otros.</w:t>
      </w:r>
    </w:p>
    <w:p w:rsidR="00315FAB" w:rsidRDefault="00315FAB" w:rsidP="00315FAB">
      <w:pPr>
        <w:jc w:val="center"/>
        <w:rPr>
          <w:b/>
        </w:rPr>
      </w:pPr>
    </w:p>
    <w:p w:rsidR="00315FAB" w:rsidRPr="00315FAB" w:rsidRDefault="00315FAB" w:rsidP="00315FAB">
      <w:pPr>
        <w:jc w:val="center"/>
        <w:rPr>
          <w:b/>
        </w:rPr>
      </w:pPr>
      <w:r w:rsidRPr="00315FAB">
        <w:rPr>
          <w:b/>
        </w:rPr>
        <w:t>Comuna Cinco vivió jornada de baile deportivo con bioseguridad</w:t>
      </w:r>
    </w:p>
    <w:p w:rsidR="00315FAB" w:rsidRDefault="00315FAB" w:rsidP="00315FAB">
      <w:pPr>
        <w:jc w:val="both"/>
      </w:pPr>
      <w:r>
        <w:t>Una jornada de baile y sano esparcimiento atendiendo los requerimientos de bioseguridad establecidos por el Gobierno Nacional,  vivieron habitantes del barrio Los Sauces en la Comuna Cinco de Popayán.</w:t>
      </w:r>
    </w:p>
    <w:p w:rsidR="00315FAB" w:rsidRDefault="00315FAB" w:rsidP="00315FAB">
      <w:pPr>
        <w:jc w:val="both"/>
      </w:pPr>
      <w:r>
        <w:t>La actividad que hace parte del programa Hábitos y Estilos de Vida Saludable de la Secretaría del Deporte y la Cultura, es una estrategia de aprovechamiento del tiempo libre en medio del aislamiento preventivo establecido a nivel nacional.</w:t>
      </w:r>
    </w:p>
    <w:p w:rsidR="00315FAB" w:rsidRDefault="00315FAB" w:rsidP="00315FAB">
      <w:pPr>
        <w:jc w:val="both"/>
      </w:pPr>
      <w:r>
        <w:t>Clara Torres, una de las habitantes de la Carrera 1 del barrio Los Sauces, destacó la importancia de este tipo de acompañamientos a su comunidad, pues resulta una herramienta importante para combatir el estrés generado por el encierro. “Estamos pasando genial, gracias a ustedes por venir a darnos alegría y ayudar a que la gente no se estrese. Me parece muy bien que continúen haciendo estas actividades porque Popayán lo necesita”, indicó.</w:t>
      </w:r>
    </w:p>
    <w:p w:rsidR="00315FAB" w:rsidRDefault="00315FAB" w:rsidP="00315FAB">
      <w:pPr>
        <w:jc w:val="both"/>
      </w:pPr>
      <w:r>
        <w:t xml:space="preserve">A la actividad asistió la secretaria </w:t>
      </w:r>
      <w:proofErr w:type="spellStart"/>
      <w:r>
        <w:t>Argeny</w:t>
      </w:r>
      <w:proofErr w:type="spellEnd"/>
      <w:r>
        <w:t xml:space="preserve"> Gómez quien participó de la jornada y anunció que continuarán visitando las diferentes comunas para llevar actividad física segura a los habitantes de Popayán.</w:t>
      </w:r>
    </w:p>
    <w:p w:rsidR="00315FAB" w:rsidRDefault="00315FAB" w:rsidP="00315FAB">
      <w:pPr>
        <w:jc w:val="both"/>
      </w:pPr>
      <w:r>
        <w:t xml:space="preserve">“Vamos a continuar incentivando el aprovechamiento del tiempo libre a través del baile deportivo y otras actividades. Llevaremos diferentes programas de cultura y deporte buscando contribuir a </w:t>
      </w:r>
      <w:r>
        <w:lastRenderedPageBreak/>
        <w:t>bajar los niveles de estrés, depresión, ansiedad y violencia intrafamiliar que puede causar el aislamiento, así mismo, ayudar a mejorar la salud mental de los habitantes de Popayán”, indicó la funcionaria.</w:t>
      </w:r>
    </w:p>
    <w:p w:rsidR="00315FAB" w:rsidRDefault="00315FAB" w:rsidP="00315FAB">
      <w:pPr>
        <w:jc w:val="both"/>
      </w:pPr>
    </w:p>
    <w:p w:rsidR="00315FAB" w:rsidRPr="00315FAB" w:rsidRDefault="00315FAB" w:rsidP="00315FAB">
      <w:pPr>
        <w:jc w:val="center"/>
        <w:rPr>
          <w:b/>
        </w:rPr>
      </w:pPr>
      <w:r w:rsidRPr="00315FAB">
        <w:rPr>
          <w:b/>
        </w:rPr>
        <w:t>Secretaría de Tránsito realiza mantenimiento a canalizaciones en Tulcán</w:t>
      </w:r>
    </w:p>
    <w:p w:rsidR="00315FAB" w:rsidRDefault="00315FAB" w:rsidP="00315FAB">
      <w:pPr>
        <w:jc w:val="both"/>
      </w:pPr>
      <w:r>
        <w:t>Con el objeto de garantizar la seguridad en el proceso de flujo vehicular en la Carrera 2da</w:t>
      </w:r>
      <w:r w:rsidR="00F46EA4">
        <w:t>,</w:t>
      </w:r>
      <w:r>
        <w:t xml:space="preserve"> sector de Tulcán</w:t>
      </w:r>
      <w:r w:rsidR="00F46EA4">
        <w:t>,</w:t>
      </w:r>
      <w:r>
        <w:t xml:space="preserve"> se llevó a cab</w:t>
      </w:r>
      <w:r w:rsidR="00DA7836">
        <w:t>o una obra de mejoramiento de la</w:t>
      </w:r>
      <w:r>
        <w:t>s canalizaciones que se encuentran en la zona, así lo dio a conocer el secretario de Tránsito</w:t>
      </w:r>
      <w:r w:rsidR="00F46EA4">
        <w:t>,</w:t>
      </w:r>
      <w:r>
        <w:t xml:space="preserve"> Omar Cantillo.</w:t>
      </w:r>
    </w:p>
    <w:p w:rsidR="00315FAB" w:rsidRDefault="00315FAB" w:rsidP="00315FAB">
      <w:pPr>
        <w:jc w:val="both"/>
      </w:pPr>
      <w:r>
        <w:t xml:space="preserve">“La Secretaría de Tránsito dentro de su plan tiene el mejoramiento de las canalizaciones que existen en la ciudad, en este sitio había una destrucción de estos elementos </w:t>
      </w:r>
      <w:r w:rsidR="00F46EA4">
        <w:t xml:space="preserve">de </w:t>
      </w:r>
      <w:r>
        <w:t>bordillo y la Secretaría por tanto está organizando esas canalizaciones para separar los flujos y evitar accidentes de tránsito”.</w:t>
      </w:r>
    </w:p>
    <w:p w:rsidR="00315FAB" w:rsidRDefault="00315FAB" w:rsidP="00315FAB">
      <w:pPr>
        <w:jc w:val="both"/>
      </w:pPr>
      <w:r>
        <w:t>El funcionario destacó que los daños originados en la zona se deben al tránsito de vehículos pesados por lo que se requería de manera urgente hacer la intervención. “Notamos que el daño ha sido básicamente por los camiones que están circulando y pasaban por encima de esos elementos delineadores que nos garantiza la separación de los flujos”, puntualizó.</w:t>
      </w:r>
    </w:p>
    <w:p w:rsidR="00315FAB" w:rsidRDefault="00315FAB" w:rsidP="00315FAB">
      <w:pPr>
        <w:jc w:val="both"/>
      </w:pPr>
    </w:p>
    <w:p w:rsidR="00315FAB" w:rsidRPr="00F46EA4" w:rsidRDefault="00F46EA4" w:rsidP="00F46EA4">
      <w:pPr>
        <w:jc w:val="center"/>
        <w:rPr>
          <w:b/>
        </w:rPr>
      </w:pPr>
      <w:r w:rsidRPr="00F46EA4">
        <w:rPr>
          <w:b/>
        </w:rPr>
        <w:t>30.</w:t>
      </w:r>
      <w:r w:rsidR="00315FAB" w:rsidRPr="00F46EA4">
        <w:rPr>
          <w:b/>
        </w:rPr>
        <w:t>009 árboles, primer informe de “Mi Árbol y Yo</w:t>
      </w:r>
      <w:r w:rsidR="00DA7836">
        <w:rPr>
          <w:b/>
        </w:rPr>
        <w:t>” en los primeros meses del año</w:t>
      </w:r>
    </w:p>
    <w:p w:rsidR="00F46EA4" w:rsidRDefault="00315FAB" w:rsidP="00315FAB">
      <w:pPr>
        <w:jc w:val="both"/>
      </w:pPr>
      <w:r>
        <w:t>El Programa “Mi Árbol y Yo”</w:t>
      </w:r>
      <w:r w:rsidR="00F46EA4">
        <w:t>,</w:t>
      </w:r>
      <w:r>
        <w:t xml:space="preserve"> el cual lidera en propiedad el Alcalde de Popayán</w:t>
      </w:r>
      <w:r w:rsidR="00F46EA4">
        <w:t>,</w:t>
      </w:r>
      <w:r>
        <w:t xml:space="preserve"> Juan Carlos López Castrillón, con apoyo del área de Gestión Ambiental de la Secretaría de Desarrollo Agroambiental y Fomento Económico Municipal (DAFE), entregó un informe detallado a la ciudadanía y líderes comunales urbanos y </w:t>
      </w:r>
      <w:proofErr w:type="spellStart"/>
      <w:r>
        <w:t>veredales</w:t>
      </w:r>
      <w:proofErr w:type="spellEnd"/>
      <w:r w:rsidR="00F46EA4">
        <w:t>, en los primeros siete</w:t>
      </w:r>
      <w:r>
        <w:t xml:space="preserve"> meses de la Administración “Creo en Popayán”, sobre las jornadas de arborización dentro del marco del programa “Mi Árbol y Yo” que se han llevado a cabo en diferentes zonas verdes de Popayán</w:t>
      </w:r>
      <w:r w:rsidR="00F46EA4">
        <w:t xml:space="preserve"> en su perímetro urbano y rural.</w:t>
      </w:r>
    </w:p>
    <w:p w:rsidR="00315FAB" w:rsidRDefault="00F46EA4" w:rsidP="00315FAB">
      <w:pPr>
        <w:jc w:val="both"/>
      </w:pPr>
      <w:r>
        <w:t xml:space="preserve">De igual manera , sobre </w:t>
      </w:r>
      <w:r w:rsidR="00315FAB">
        <w:t>la cantidad de árboles sembrados en cada uno de los lugares, y de igual manera</w:t>
      </w:r>
      <w:r>
        <w:t>,</w:t>
      </w:r>
      <w:r w:rsidR="00315FAB">
        <w:t xml:space="preserve"> reconocer el trabajo comunitario de la ciudadanía en general por el compromiso socio-ambiental con su propios sectores, y la vinculación institucional de </w:t>
      </w:r>
      <w:proofErr w:type="spellStart"/>
      <w:r w:rsidR="00315FAB">
        <w:t>Colnade</w:t>
      </w:r>
      <w:proofErr w:type="spellEnd"/>
      <w:r w:rsidR="00315FAB">
        <w:t xml:space="preserve"> (Colegio Nacional de Ecólogos), CRC, Ejército y Policía Nacional, AAPSA, </w:t>
      </w:r>
      <w:proofErr w:type="spellStart"/>
      <w:r w:rsidR="00315FAB">
        <w:t>Urbaser</w:t>
      </w:r>
      <w:proofErr w:type="spellEnd"/>
      <w:r w:rsidR="00315FAB">
        <w:t xml:space="preserve"> y Vivero Paraíso.</w:t>
      </w:r>
    </w:p>
    <w:p w:rsidR="00315FAB" w:rsidRDefault="00315FAB" w:rsidP="00315FAB">
      <w:pPr>
        <w:jc w:val="both"/>
      </w:pPr>
      <w:r>
        <w:t xml:space="preserve">La socialización de esta actividad estuvo presidida por el mandatario de los payaneses, el Secretario de la </w:t>
      </w:r>
      <w:proofErr w:type="spellStart"/>
      <w:r>
        <w:t>Dafe</w:t>
      </w:r>
      <w:proofErr w:type="spellEnd"/>
      <w:r w:rsidR="00F46EA4">
        <w:t xml:space="preserve">, Víctor Orlando </w:t>
      </w:r>
      <w:proofErr w:type="spellStart"/>
      <w:r w:rsidR="00F46EA4">
        <w:t>Fully</w:t>
      </w:r>
      <w:proofErr w:type="spellEnd"/>
      <w:r>
        <w:t xml:space="preserve"> Guevara, el Jefe de la Oficina de Gestión del Riesgo de Desastres Municipal Germán Callejas </w:t>
      </w:r>
      <w:proofErr w:type="spellStart"/>
      <w:r>
        <w:t>Calvache</w:t>
      </w:r>
      <w:proofErr w:type="spellEnd"/>
      <w:r w:rsidR="00F46EA4">
        <w:t>,</w:t>
      </w:r>
      <w:r>
        <w:t xml:space="preserve"> y miembros del Ejército Nacional, quienes dieron a conocer minuciosamente las cifras de los árboles que se sembraron desde el 1 de enero hasta la fecha, y simultáneamente escuchar las experiencias vividas de los líderes que han participado de las actividades ambientales.</w:t>
      </w:r>
    </w:p>
    <w:p w:rsidR="00315FAB" w:rsidRDefault="00315FAB" w:rsidP="00315FAB">
      <w:pPr>
        <w:jc w:val="both"/>
      </w:pPr>
      <w:r>
        <w:lastRenderedPageBreak/>
        <w:t>Posterior a esta jornada, el Alcalde se dirigió al norte de la ciudad con parte de su equipo, para sembrar los primeros</w:t>
      </w:r>
      <w:r w:rsidR="009E68BC">
        <w:t xml:space="preserve"> 500</w:t>
      </w:r>
      <w:bookmarkStart w:id="0" w:name="_GoBack"/>
      <w:bookmarkEnd w:id="0"/>
      <w:r>
        <w:t xml:space="preserve"> árboles que darán vida ambiental al lugar donde se construirá el Centro de Bienestar Animal, en honor a los animalistas y los animales del Municipio.</w:t>
      </w:r>
    </w:p>
    <w:sectPr w:rsidR="00315FA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369" w:rsidRDefault="00962369" w:rsidP="009601CB">
      <w:pPr>
        <w:spacing w:after="0" w:line="240" w:lineRule="auto"/>
      </w:pPr>
      <w:r>
        <w:separator/>
      </w:r>
    </w:p>
  </w:endnote>
  <w:endnote w:type="continuationSeparator" w:id="0">
    <w:p w:rsidR="00962369" w:rsidRDefault="00962369"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369" w:rsidRDefault="00962369" w:rsidP="009601CB">
      <w:pPr>
        <w:spacing w:after="0" w:line="240" w:lineRule="auto"/>
      </w:pPr>
      <w:r>
        <w:separator/>
      </w:r>
    </w:p>
  </w:footnote>
  <w:footnote w:type="continuationSeparator" w:id="0">
    <w:p w:rsidR="00962369" w:rsidRDefault="00962369"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314232"/>
    <w:rsid w:val="00315FAB"/>
    <w:rsid w:val="00327CF8"/>
    <w:rsid w:val="00334C0B"/>
    <w:rsid w:val="00354141"/>
    <w:rsid w:val="004C189C"/>
    <w:rsid w:val="004F037D"/>
    <w:rsid w:val="007A75AE"/>
    <w:rsid w:val="00872E17"/>
    <w:rsid w:val="009601CB"/>
    <w:rsid w:val="00962369"/>
    <w:rsid w:val="009A2B8A"/>
    <w:rsid w:val="009E68BC"/>
    <w:rsid w:val="00A87F3D"/>
    <w:rsid w:val="00AE5006"/>
    <w:rsid w:val="00B506A7"/>
    <w:rsid w:val="00C16932"/>
    <w:rsid w:val="00C73C18"/>
    <w:rsid w:val="00DA0F94"/>
    <w:rsid w:val="00DA7836"/>
    <w:rsid w:val="00DF1931"/>
    <w:rsid w:val="00E960BF"/>
    <w:rsid w:val="00F17E2E"/>
    <w:rsid w:val="00F46EA4"/>
    <w:rsid w:val="00FC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 w:type="character" w:styleId="Hipervnculo">
    <w:name w:val="Hyperlink"/>
    <w:basedOn w:val="Fuentedeprrafopredeter"/>
    <w:uiPriority w:val="99"/>
    <w:unhideWhenUsed/>
    <w:rsid w:val="00315F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1_uCgUBsuPq_Oz1yFpp7YLzNBT7FtVCRLZyRr7YH9STI/edit?usp=shar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4</Pages>
  <Words>1265</Words>
  <Characters>6963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dcterms:created xsi:type="dcterms:W3CDTF">2020-08-03T01:24:00Z</dcterms:created>
  <dcterms:modified xsi:type="dcterms:W3CDTF">2020-08-03T11:42:00Z</dcterms:modified>
</cp:coreProperties>
</file>