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135A91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4ED0B60" wp14:editId="34DA31C0">
                <wp:simplePos x="0" y="0"/>
                <wp:positionH relativeFrom="column">
                  <wp:posOffset>-16510</wp:posOffset>
                </wp:positionH>
                <wp:positionV relativeFrom="paragraph">
                  <wp:posOffset>3723005</wp:posOffset>
                </wp:positionV>
                <wp:extent cx="5695315" cy="1033145"/>
                <wp:effectExtent l="0" t="0" r="19685" b="33655"/>
                <wp:wrapNone/>
                <wp:docPr id="5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315" cy="103314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1.3pt;margin-top:293.15pt;width:448.45pt;height:81.3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H6IgMAAF8GAAAOAAAAZHJzL2Uyb0RvYy54bWysVcuO0zAU3SPxD5b3nTyatkk16WimpQhp&#10;gBEDYu3GTmJw7GC7kw6Ij+Fb+DGunaS0wAIhurDs2Pd1zj23l1eHRqAHpg1XMsfRRYgRk4WiXFY5&#10;fvd2O0kxMpZISoSSLMePzOCr1dMnl127ZLGqlaBMI3AizbJrc1xb2y6DwBQ1a4i5UC2TcFkq3RAL&#10;R10FVJMOvDciiMNwHnRK01arghkDXzf9JV55/2XJCvu6LA2zSOQYcrN+1X7duTVYXZJlpUlb82JI&#10;g/xDFg3hEoIeXW2IJWiv+W+uGl5oZVRpLwrVBKosecF8DVBNFP5SzX1NWuZrAXBMe4TJ/D+3xauH&#10;O404zfEMI0kaoOgNgPb9m6z2QiHNqJKUEarQzGHVtWYJJvftnXbVmvZWFR8NkmpdE1mxa61VV8Nz&#10;yDBy74MzA3cwYIp23UtFIRTZW+VhO5S6cQ4BEHTw7Dwe2WEHiwr4OJtns2kEaRZwF4XTaZT4nAKy&#10;HM1bbexzphrkNjnWai+pK8fHIA+3xnqO6FApoR8wKhsBjD8QgRZROjoc3oLr0eVALt1yIZBW9j23&#10;tefH5ekvzejeoFYBAP1no6vdWmgEAXK89T8PDLSK6c3611Hoft7TmcnNfLN5lp6YQE7VGEpwiQB3&#10;wCbpzZEpiGDAZo++70efsgslpFulciU4bsYvzOtkyF7tLdP3Ne0Q5Q7DOJ1moGHKQTTTNJyH2QIj&#10;IipQe2E1/iMUZwXE4SydL3oGRFuTHomZr7bPYnjuMzqG96ezzKAPhhxdR3hxfcmiOAlv4myynaeL&#10;SbJNZpNsEaaTMMpusnmYZMlm+9XFjpJlzSll8pZLNgo9Sv5OSMPI6SXqpY46gDhejIQpwY8onxWf&#10;xevNZj2wZ06f+d6E+snS6eWZpH5vCRf9PjhPuYfjAP0LtI1IeHU5QfXC3Cn6COKC5nTN56YybGql&#10;P2PUwYTLsfm0J5phJF5I6M8sShI3Ev0hmS1iOOjTm93pDZEFuMqxBfb9dm37MbpvNa9qiBR5jqW6&#10;BlGX3DpuneD7rIYDTDFfwTBx3Zg8PftXP/8XVj8AAAD//wMAUEsDBBQABgAIAAAAIQCXbFl74QAA&#10;AAoBAAAPAAAAZHJzL2Rvd25yZXYueG1sTI9NT4QwEIbvJv6HZky87bbiioCUjTF+JHsxu2risdAK&#10;RDolbRfYf+940ttM5sn7PlNuFzuwyfjQO5RwtRbADDZO99hKeH97WmXAQlSo1eDQSDiZANvq/KxU&#10;hXYz7s10iC2jEAyFktDFOBach6YzVoW1Gw3S7ct5qyKtvuXaq5nC7cATIVJuVY/U0KnRPHSm+T4c&#10;LZXMn0s99SLsd8nHs3h59fnjqZby8mK5vwMWzRL/YPjVJ3WoyKl2R9SBDRJWSUqkhJssvQZGQJZv&#10;aKgl3G5yAbwq+f8Xqh8AAAD//wMAUEsBAi0AFAAGAAgAAAAhALaDOJL+AAAA4QEAABMAAAAAAAAA&#10;AAAAAAAAAAAAAFtDb250ZW50X1R5cGVzXS54bWxQSwECLQAUAAYACAAAACEAOP0h/9YAAACUAQAA&#10;CwAAAAAAAAAAAAAAAAAvAQAAX3JlbHMvLnJlbHNQSwECLQAUAAYACAAAACEA0UnR+iIDAABfBgAA&#10;DgAAAAAAAAAAAAAAAAAuAgAAZHJzL2Uyb0RvYy54bWxQSwECLQAUAAYACAAAACEAl2xZe+EAAAAK&#10;AQAADwAAAAAAAAAAAAAAAAB8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714560" behindDoc="0" locked="0" layoutInCell="1" allowOverlap="1" wp14:anchorId="1F4BC219" wp14:editId="38620F2D">
            <wp:simplePos x="0" y="0"/>
            <wp:positionH relativeFrom="column">
              <wp:posOffset>3175</wp:posOffset>
            </wp:positionH>
            <wp:positionV relativeFrom="paragraph">
              <wp:posOffset>-144145</wp:posOffset>
            </wp:positionV>
            <wp:extent cx="5612130" cy="3749675"/>
            <wp:effectExtent l="0" t="0" r="7620" b="3175"/>
            <wp:wrapSquare wrapText="bothSides"/>
            <wp:docPr id="12" name="Imagen 12" descr="C:\Facebook\Cabezote_Julio2 B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Cabezote_Julio2 B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135A91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698176" behindDoc="0" locked="0" layoutInCell="0" allowOverlap="1" wp14:anchorId="6541F3FF" wp14:editId="2E3A72E7">
                <wp:simplePos x="0" y="0"/>
                <wp:positionH relativeFrom="margin">
                  <wp:posOffset>1176655</wp:posOffset>
                </wp:positionH>
                <wp:positionV relativeFrom="margin">
                  <wp:posOffset>3869690</wp:posOffset>
                </wp:positionV>
                <wp:extent cx="3083560" cy="5482590"/>
                <wp:effectExtent l="635" t="75565" r="98425" b="2222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3560" cy="548259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16B2" w:rsidRPr="00207D02" w:rsidRDefault="009E16B2" w:rsidP="009E16B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207D0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9E16B2" w:rsidRPr="001A3C10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B7657E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135A91" w:rsidRDefault="00B31AD4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Decreto por el cual se declara</w:t>
                            </w:r>
                            <w:r w:rsidR="007D049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‘Hu</w:t>
                            </w:r>
                            <w:r w:rsidR="007D049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é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spedes de honor’ a las agrupaciones art</w:t>
                            </w:r>
                            <w:r w:rsidR="007D049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ísticas de Amé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ricadanza 2013</w:t>
                            </w:r>
                          </w:p>
                          <w:p w:rsidR="00B31AD4" w:rsidRPr="00AA7962" w:rsidRDefault="00B31AD4" w:rsidP="00B31AD4">
                            <w:pPr>
                              <w:spacing w:after="0" w:line="240" w:lineRule="auto"/>
                              <w:ind w:left="708" w:hanging="708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="00AA7962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3 de julio</w:t>
                            </w:r>
                          </w:p>
                          <w:p w:rsidR="00B31AD4" w:rsidRPr="00AA7962" w:rsidRDefault="00B31AD4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="00AA796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235EE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5:00 p.m.</w:t>
                            </w:r>
                          </w:p>
                          <w:p w:rsidR="00135A91" w:rsidRDefault="00B31AD4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235EE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135A91" w:rsidRDefault="00135A91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B7657E" w:rsidRDefault="00374B6C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Capacitación Nueva Reforma de Seguridad Social para Juntas de Acción Comunal del sector rural y Juntas Administradoras Locales </w:t>
                            </w:r>
                          </w:p>
                          <w:p w:rsidR="007C0376" w:rsidRDefault="00374B6C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Viernes 5 de julio</w:t>
                            </w:r>
                          </w:p>
                          <w:p w:rsidR="00B7657E" w:rsidRPr="00DC3343" w:rsidRDefault="00B7657E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B7657E" w:rsidRDefault="00B7657E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374B6C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Secretaría de Salud Municipal</w:t>
                            </w:r>
                          </w:p>
                          <w:p w:rsidR="00374B6C" w:rsidRDefault="00374B6C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7657E" w:rsidRPr="005651C7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92.65pt;margin-top:304.7pt;width:242.8pt;height:431.7pt;rotation:90;z-index:25169817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D73QIAANcFAAAOAAAAZHJzL2Uyb0RvYy54bWysVOtu0zAU/o/EO1j+3+XStEujpdNoWoQ0&#10;oNLgAdzYacwcO9hu04F4d46dtFtASAjRSpEdO5+/y/G5uT01Ah2ZNlzJHEdXIUZMlopyuc/x50+b&#10;SYqRsURSIpRkOX5iBt8uX7+66dqMxapWgjKNAESarGtzXFvbZkFgypo1xFyplklYrJRuiIWp3gdU&#10;kw7QGxHEYTgPOqVpq1XJjIG3Rb+Ilx6/qlhpP1aVYRaJHAM365/aP3fuGSxvSLbXpK15OdAg/8Ci&#10;IVzCoReogliCDpr/BtXwUiujKntVqiZQVcVL5jWAmij8Rc1DTVrmtYA5pr3YZP4fbPnhuNWI0xzH&#10;GEnSQEQrpcF9ywyKnT1dazLY9dButRNo2ntVPhok1aomcs/utFZdzQgFUpHbH4w+cBMDn6Jd915R&#10;QCcHq7xTp0o3SCtIZJaE7uffgiPo5ON5usTDThaV8HIaptPZHFIsYW2WpPFs4QMMSObAHLtWG/uW&#10;qQa5QY53mpSPzG4J1x6dHO+N9THRQSyhXzCqGgGhH4lAUZjOexUkGzYD+hnVfSnVhgvhy0ZI1IHo&#10;+HrgbpTg1K16n/R+txIaAWqOk00avSm8O+Dgy21aHST1aM7D9TC2hIt+DKcL6fCYL+aBviP0UNNu&#10;kGlgGE0xotyJnk3TFMKkHMo8ShfP3pqXlNLQ/XtXRFuTnujMB+FSBJ79dj8+H+gnIyoQzkDKxeRL&#10;/vsiXKzTdZpMkni+niRhUUzuNqtkMt9E17NiWqxWRfTDHR0lWc0pZdK5dr5+UfJ35T00gv7iXC7g&#10;yN2R4j+FEIxp9BJPUCbgwVmdL2pXx/19sKfdCUxyxb1T9AnK2xcylCa0QoigVvobRh20lRybrwei&#10;GUbinYQrEsfpHMoF2dFM+9kiShJY2o2WiCwBLccWo364sn37OrSa72s4LPIhSnUHN6vi1oX3TGyY&#10;QPfweoZO59rTy7nf9dyPlz8BAAD//wMAUEsDBBQABgAIAAAAIQD+6YZr3gAAAAsBAAAPAAAAZHJz&#10;L2Rvd25yZXYueG1sTI/BTsMwDIbvSLxDZCRuW8qqjaY0naZJIHFkQ3BNG9MWGqdtsq28PeYER9uf&#10;fn9/sZ1dL844hc6ThrtlAgKp9rajRsPr8XGRgQjRkDW9J9TwjQG25fVVYXLrL/SC50NsBIdQyI2G&#10;NsYhlzLULToTln5A4tuHn5yJPE6NtJO5cLjr5SpJNtKZjvhDawbct1h/HU6OU4Ian9XbOKzHfeXe&#10;d/3TZ817fXsz7x5ARJzjHwy/+qwOJTtV/kQ2iF7DIt0wqeFeZSkIBrK14i4Vk6ssVSDLQv7vUP4A&#10;AAD//wMAUEsBAi0AFAAGAAgAAAAhALaDOJL+AAAA4QEAABMAAAAAAAAAAAAAAAAAAAAAAFtDb250&#10;ZW50X1R5cGVzXS54bWxQSwECLQAUAAYACAAAACEAOP0h/9YAAACUAQAACwAAAAAAAAAAAAAAAAAv&#10;AQAAX3JlbHMvLnJlbHNQSwECLQAUAAYACAAAACEAi4Qw+90CAADXBQAADgAAAAAAAAAAAAAAAAAu&#10;AgAAZHJzL2Uyb0RvYy54bWxQSwECLQAUAAYACAAAACEA/umGa94AAAALAQAADwAAAAAAAAAAAAAA&#10;AAA3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9E16B2" w:rsidRPr="00207D02" w:rsidRDefault="009E16B2" w:rsidP="009E16B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207D0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9E16B2" w:rsidRPr="001A3C10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B7657E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135A91" w:rsidRDefault="00B31AD4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Decreto por el cual se declara</w:t>
                      </w:r>
                      <w:r w:rsidR="007D049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n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‘Hu</w:t>
                      </w:r>
                      <w:r w:rsidR="007D049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é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spedes de honor’ a las agrupaciones art</w:t>
                      </w:r>
                      <w:r w:rsidR="007D049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ísticas de Amé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ricadanza 2013</w:t>
                      </w:r>
                    </w:p>
                    <w:p w:rsidR="00B31AD4" w:rsidRPr="00AA7962" w:rsidRDefault="00B31AD4" w:rsidP="00B31AD4">
                      <w:pPr>
                        <w:spacing w:after="0" w:line="240" w:lineRule="auto"/>
                        <w:ind w:left="708" w:hanging="708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="00AA7962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3 de julio</w:t>
                      </w:r>
                    </w:p>
                    <w:p w:rsidR="00B31AD4" w:rsidRPr="00AA7962" w:rsidRDefault="00B31AD4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="00AA796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235EE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5:00 p.m.</w:t>
                      </w:r>
                    </w:p>
                    <w:p w:rsidR="00135A91" w:rsidRDefault="00B31AD4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235EE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Sala de Juntas del Despacho del Alcalde</w:t>
                      </w:r>
                    </w:p>
                    <w:p w:rsidR="00135A91" w:rsidRDefault="00135A91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B7657E" w:rsidRDefault="00374B6C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Capacitación Nueva Reforma de Seguridad Social para Juntas de Acción Comunal del sector rural y Juntas Administradoras Locales </w:t>
                      </w:r>
                    </w:p>
                    <w:p w:rsidR="007C0376" w:rsidRDefault="00374B6C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Viernes 5 de julio</w:t>
                      </w:r>
                    </w:p>
                    <w:p w:rsidR="00B7657E" w:rsidRPr="00DC3343" w:rsidRDefault="00B7657E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B7657E" w:rsidRDefault="00B7657E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374B6C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Secretaría de Salud Municipal</w:t>
                      </w:r>
                    </w:p>
                    <w:p w:rsidR="00374B6C" w:rsidRDefault="00374B6C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B7657E" w:rsidRPr="005651C7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62E8C" w:rsidRPr="003256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8D0FB1" w:rsidP="004F243C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5AF7F" wp14:editId="24AA980B">
                <wp:simplePos x="0" y="0"/>
                <wp:positionH relativeFrom="column">
                  <wp:posOffset>139065</wp:posOffset>
                </wp:positionH>
                <wp:positionV relativeFrom="paragraph">
                  <wp:posOffset>171845</wp:posOffset>
                </wp:positionV>
                <wp:extent cx="5385435" cy="543697"/>
                <wp:effectExtent l="0" t="0" r="0" b="889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543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6B2" w:rsidRPr="00504AC5" w:rsidRDefault="008E1CFA" w:rsidP="009E16B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El alcalde Francisco Fuentes sigue socializando las obras del Sistema Estratégico de Transporte Público de Popayán con diferentes sectores de la ciudad.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10.95pt;margin-top:13.55pt;width:424.05pt;height:4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8O/uAIAAMcFAAAOAAAAZHJzL2Uyb0RvYy54bWysVFtv2yAUfp+0/4B4d22n2ImtOlUbx9Ok&#10;7iJ1+wHE4BjNBg9InW7af98BJ2navezGAzpwDt+5fZyr633foQeujVCywPFFhBGXtWJCbgv8+VMV&#10;LDAylkpGOyV5gR+5wdfL16+uxiHnM9WqjnGNAESafBwK3Fo75GFo6pb31FyogUtQNkr31MJRb0Om&#10;6QjofRfOoigNR6XZoFXNjYHbclLipcdvGl7bD01juEVdgSE263ft943bw+UVzbeaDq2oD2HQv4ii&#10;p0KC0xNUSS1FOy1+gepFrZVRjb2oVR+qphE19zlANnH0Ipv7lg7c5wLFMcOpTOb/wdbvHz5qJFiB&#10;U4wk7aFFqx1lWiHGkeV7q1DqijQOJgfb+wGs7f5W7aHZPmEz3Kn6i0FSrVoqt/xGazW2nDIIMnYv&#10;w7OnE45xIJvxnWLgje6s8kD7RveuglATBOjQrMdTgyAOVMNlcrlIyGWCUQ06kNJs7l3Q/Ph60Ma+&#10;4apHTiiwBgJ4dPpwZ6yLhuZHE+dMqkp0nSdBJ59dgOF0A77hqdO5KHxPv2dRtl6sFyQgs3QdkKgs&#10;g5tqRYK0iudJeVmuVmX8w/mNSd4Kxrh0bo78isnv9e/A9IkZJ4YZ1Qnm4FxIRm83q06jBwr8rvw6&#10;FOTMLHwehi8C5PIipXhGottZFlTpYh6QiiRBNo8WQRRnt1kakYyU1fOU7oTk/54SGgucJbNkItMf&#10;50bzXliYIJ3oC7yI3HIFoLmj4FoyL1squkk+K4UL/6kU0O5joz1hHUcnttr9Zu8/iGezI/NGsUdg&#10;sFZAMKApTD8QWqW/YTTCJCmw+bqjmmPUvZXwC7KYEDd6/IEk8xkc9Llmc66hsgaoAluMJnFlp3G1&#10;G7TYtuBp+ndS3cDPaYQn9VNUh/8G08Lndphsbhydn73V0/xd/gQAAP//AwBQSwMEFAAGAAgAAAAh&#10;AM0tPzPdAAAACQEAAA8AAABkcnMvZG93bnJldi54bWxMj8FOwzAQRO9I/IO1SNyonUjgNMSpEFKP&#10;gCiVuG5jN4kar6PYbdK/ZznBaTWap9mZarP4QVzcFPtABrKVAuGoCban1sD+a/tQgIgJyeIQyBm4&#10;ugib+vamwtKGmT7dZZdawSEUSzTQpTSWUsamcx7jKoyO2DuGyWNiObXSTjhzuB9krtST9NgTf+hw&#10;dK+da067szfwGN70vDTq46T32+/38bi+FpiMub9bXp5BJLekPxh+63N1qLnTIZzJRjEYyLM1k3x1&#10;BoL9QivedmAwyzXIupL/F9Q/AAAA//8DAFBLAQItABQABgAIAAAAIQC2gziS/gAAAOEBAAATAAAA&#10;AAAAAAAAAAAAAAAAAABbQ29udGVudF9UeXBlc10ueG1sUEsBAi0AFAAGAAgAAAAhADj9If/WAAAA&#10;lAEAAAsAAAAAAAAAAAAAAAAALwEAAF9yZWxzLy5yZWxzUEsBAi0AFAAGAAgAAAAhAL7Xw7+4AgAA&#10;xwUAAA4AAAAAAAAAAAAAAAAALgIAAGRycy9lMm9Eb2MueG1sUEsBAi0AFAAGAAgAAAAhAM0tPzPd&#10;AAAACQEAAA8AAAAAAAAAAAAAAAAAEgUAAGRycy9kb3ducmV2LnhtbFBLBQYAAAAABAAEAPMAAAAc&#10;BgAAAAA=&#10;" filled="f" stroked="f" strokecolor="white">
                <v:textbox>
                  <w:txbxContent>
                    <w:p w:rsidR="009E16B2" w:rsidRPr="00504AC5" w:rsidRDefault="008E1CFA" w:rsidP="009E16B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El alcalde Francisco Fuentes sigue socializando las obras del Sistema Estratégico de Transporte Público de Popayán con diferentes sectores de la ciudad. </w:t>
                      </w:r>
                    </w:p>
                  </w:txbxContent>
                </v:textbox>
              </v:shape>
            </w:pict>
          </mc:Fallback>
        </mc:AlternateContent>
      </w:r>
    </w:p>
    <w:p w:rsidR="00F255AC" w:rsidRDefault="00F255AC">
      <w:pPr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br w:type="page"/>
      </w:r>
    </w:p>
    <w:p w:rsidR="00666549" w:rsidRDefault="00A81479" w:rsidP="00666549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Alcalde continúa socializando</w:t>
      </w:r>
      <w:r w:rsidR="00613728">
        <w:rPr>
          <w:rFonts w:ascii="MS Reference Sans Serif" w:hAnsi="MS Reference Sans Serif"/>
          <w:b/>
          <w:sz w:val="30"/>
          <w:szCs w:val="30"/>
        </w:rPr>
        <w:t xml:space="preserve"> el </w:t>
      </w:r>
      <w:r>
        <w:rPr>
          <w:rFonts w:ascii="MS Reference Sans Serif" w:hAnsi="MS Reference Sans Serif"/>
          <w:b/>
          <w:sz w:val="30"/>
          <w:szCs w:val="30"/>
        </w:rPr>
        <w:t>Plan de Movilidad</w:t>
      </w:r>
      <w:r w:rsidR="00613728">
        <w:rPr>
          <w:rFonts w:ascii="MS Reference Sans Serif" w:hAnsi="MS Reference Sans Serif"/>
          <w:b/>
          <w:sz w:val="30"/>
          <w:szCs w:val="30"/>
        </w:rPr>
        <w:t xml:space="preserve"> de Popayán</w:t>
      </w:r>
    </w:p>
    <w:p w:rsidR="00E6361B" w:rsidRDefault="00BE6DB2" w:rsidP="00A8147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9440" behindDoc="0" locked="0" layoutInCell="1" allowOverlap="1" wp14:anchorId="43EE5DEC" wp14:editId="2A960FA3">
            <wp:simplePos x="0" y="0"/>
            <wp:positionH relativeFrom="column">
              <wp:posOffset>2786380</wp:posOffset>
            </wp:positionH>
            <wp:positionV relativeFrom="paragraph">
              <wp:posOffset>2018665</wp:posOffset>
            </wp:positionV>
            <wp:extent cx="2801620" cy="1867535"/>
            <wp:effectExtent l="0" t="0" r="0" b="0"/>
            <wp:wrapSquare wrapText="bothSides"/>
            <wp:docPr id="4" name="Imagen 4" descr="C:\Facebook\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4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8416" behindDoc="0" locked="0" layoutInCell="1" allowOverlap="1" wp14:anchorId="50939718" wp14:editId="49184A7C">
            <wp:simplePos x="0" y="0"/>
            <wp:positionH relativeFrom="column">
              <wp:posOffset>2784475</wp:posOffset>
            </wp:positionH>
            <wp:positionV relativeFrom="paragraph">
              <wp:posOffset>42545</wp:posOffset>
            </wp:positionV>
            <wp:extent cx="2818130" cy="1878330"/>
            <wp:effectExtent l="0" t="0" r="1270" b="7620"/>
            <wp:wrapSquare wrapText="bothSides"/>
            <wp:docPr id="3" name="Imagen 3" descr="C:\Facebook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4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ACF">
        <w:rPr>
          <w:rFonts w:ascii="MS Reference Sans Serif" w:hAnsi="MS Reference Sans Serif"/>
          <w:sz w:val="24"/>
          <w:szCs w:val="24"/>
        </w:rPr>
        <w:t xml:space="preserve">“Seguimos dando a conocer las obras que hoy el municipio adelanta </w:t>
      </w:r>
      <w:r w:rsidR="00363577">
        <w:rPr>
          <w:rFonts w:ascii="MS Reference Sans Serif" w:hAnsi="MS Reference Sans Serif"/>
          <w:sz w:val="24"/>
          <w:szCs w:val="24"/>
        </w:rPr>
        <w:t xml:space="preserve">a lo largo y ancho </w:t>
      </w:r>
      <w:r w:rsidR="008A2CD9">
        <w:rPr>
          <w:rFonts w:ascii="MS Reference Sans Serif" w:hAnsi="MS Reference Sans Serif"/>
          <w:sz w:val="24"/>
          <w:szCs w:val="24"/>
        </w:rPr>
        <w:t xml:space="preserve">de la ciudad con respecto al Sistema Estratégico de Transporte Público. Nos hemos reunido con todos los sectores para socializar </w:t>
      </w:r>
      <w:r w:rsidR="003F083A">
        <w:rPr>
          <w:rFonts w:ascii="MS Reference Sans Serif" w:hAnsi="MS Reference Sans Serif"/>
          <w:sz w:val="24"/>
          <w:szCs w:val="24"/>
        </w:rPr>
        <w:t>los avances de las mismas</w:t>
      </w:r>
      <w:r w:rsidR="00E6361B">
        <w:rPr>
          <w:rFonts w:ascii="MS Reference Sans Serif" w:hAnsi="MS Reference Sans Serif"/>
          <w:sz w:val="24"/>
          <w:szCs w:val="24"/>
        </w:rPr>
        <w:t xml:space="preserve"> y a</w:t>
      </w:r>
      <w:r w:rsidR="00DF0D7F">
        <w:rPr>
          <w:rFonts w:ascii="MS Reference Sans Serif" w:hAnsi="MS Reference Sans Serif"/>
          <w:sz w:val="24"/>
          <w:szCs w:val="24"/>
        </w:rPr>
        <w:t xml:space="preserve">hora lo hacemos con los comerciantes </w:t>
      </w:r>
      <w:r w:rsidR="00056F6C">
        <w:rPr>
          <w:rFonts w:ascii="MS Reference Sans Serif" w:hAnsi="MS Reference Sans Serif"/>
          <w:sz w:val="24"/>
          <w:szCs w:val="24"/>
        </w:rPr>
        <w:t>del sector histórico de Popayán</w:t>
      </w:r>
      <w:r w:rsidR="00E6361B">
        <w:rPr>
          <w:rFonts w:ascii="MS Reference Sans Serif" w:hAnsi="MS Reference Sans Serif"/>
          <w:sz w:val="24"/>
          <w:szCs w:val="24"/>
        </w:rPr>
        <w:t>”.</w:t>
      </w:r>
    </w:p>
    <w:p w:rsidR="00A81479" w:rsidRDefault="00E6361B" w:rsidP="00A8147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Con estas palabras el alcalde Francisco Fuentes reafirmó su interés p</w:t>
      </w:r>
      <w:r w:rsidR="00A81B1D">
        <w:rPr>
          <w:rFonts w:ascii="MS Reference Sans Serif" w:hAnsi="MS Reference Sans Serif"/>
          <w:sz w:val="24"/>
          <w:szCs w:val="24"/>
        </w:rPr>
        <w:t xml:space="preserve">ara </w:t>
      </w:r>
      <w:r>
        <w:rPr>
          <w:rFonts w:ascii="MS Reference Sans Serif" w:hAnsi="MS Reference Sans Serif"/>
          <w:sz w:val="24"/>
          <w:szCs w:val="24"/>
        </w:rPr>
        <w:t xml:space="preserve">que toda la ciudadanía conozca en detalle </w:t>
      </w:r>
      <w:r w:rsidR="00192469">
        <w:rPr>
          <w:rFonts w:ascii="MS Reference Sans Serif" w:hAnsi="MS Reference Sans Serif"/>
          <w:sz w:val="24"/>
          <w:szCs w:val="24"/>
        </w:rPr>
        <w:t xml:space="preserve">las intervenciones viales que se realizan en Popayán, “estamos dando a conocer la </w:t>
      </w:r>
      <w:r w:rsidR="00056F6C">
        <w:rPr>
          <w:rFonts w:ascii="MS Reference Sans Serif" w:hAnsi="MS Reference Sans Serif"/>
          <w:sz w:val="24"/>
          <w:szCs w:val="24"/>
        </w:rPr>
        <w:t xml:space="preserve">intervención que se hace por la carrera 3, </w:t>
      </w:r>
      <w:r w:rsidR="00192469">
        <w:rPr>
          <w:rFonts w:ascii="MS Reference Sans Serif" w:hAnsi="MS Reference Sans Serif"/>
          <w:sz w:val="24"/>
          <w:szCs w:val="24"/>
        </w:rPr>
        <w:t xml:space="preserve">la </w:t>
      </w:r>
      <w:r w:rsidR="00056F6C">
        <w:rPr>
          <w:rFonts w:ascii="MS Reference Sans Serif" w:hAnsi="MS Reference Sans Serif"/>
          <w:sz w:val="24"/>
          <w:szCs w:val="24"/>
        </w:rPr>
        <w:t xml:space="preserve">calle 13 y </w:t>
      </w:r>
      <w:r w:rsidR="00192469">
        <w:rPr>
          <w:rFonts w:ascii="MS Reference Sans Serif" w:hAnsi="MS Reference Sans Serif"/>
          <w:sz w:val="24"/>
          <w:szCs w:val="24"/>
        </w:rPr>
        <w:t xml:space="preserve">la </w:t>
      </w:r>
      <w:r w:rsidR="00056F6C">
        <w:rPr>
          <w:rFonts w:ascii="MS Reference Sans Serif" w:hAnsi="MS Reference Sans Serif"/>
          <w:sz w:val="24"/>
          <w:szCs w:val="24"/>
        </w:rPr>
        <w:t xml:space="preserve">carrera 4, explicando el tema de consecución de recursos, </w:t>
      </w:r>
      <w:r w:rsidR="00BE6DB2">
        <w:rPr>
          <w:rFonts w:ascii="MS Reference Sans Serif" w:hAnsi="MS Reference Sans Serif"/>
          <w:sz w:val="24"/>
          <w:szCs w:val="24"/>
        </w:rPr>
        <w:t>las</w:t>
      </w:r>
      <w:r w:rsidR="00192469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dificultades q</w:t>
      </w:r>
      <w:r w:rsidR="00192469">
        <w:rPr>
          <w:rFonts w:ascii="MS Reference Sans Serif" w:hAnsi="MS Reference Sans Serif"/>
          <w:sz w:val="24"/>
          <w:szCs w:val="24"/>
        </w:rPr>
        <w:t xml:space="preserve">ue se han presentado </w:t>
      </w:r>
      <w:r w:rsidR="00F65626">
        <w:rPr>
          <w:rFonts w:ascii="MS Reference Sans Serif" w:hAnsi="MS Reference Sans Serif"/>
          <w:sz w:val="24"/>
          <w:szCs w:val="24"/>
        </w:rPr>
        <w:t>para su ejecución</w:t>
      </w:r>
      <w:r w:rsidR="00745B52">
        <w:rPr>
          <w:rFonts w:ascii="MS Reference Sans Serif" w:hAnsi="MS Reference Sans Serif"/>
          <w:sz w:val="24"/>
          <w:szCs w:val="24"/>
        </w:rPr>
        <w:t xml:space="preserve"> e</w:t>
      </w:r>
      <w:r w:rsidR="005B10FE">
        <w:rPr>
          <w:rFonts w:ascii="MS Reference Sans Serif" w:hAnsi="MS Reference Sans Serif"/>
          <w:sz w:val="24"/>
          <w:szCs w:val="24"/>
        </w:rPr>
        <w:t xml:space="preserve"> informes de interventoría, </w:t>
      </w:r>
      <w:r w:rsidR="008E7DB8">
        <w:rPr>
          <w:rFonts w:ascii="MS Reference Sans Serif" w:hAnsi="MS Reference Sans Serif"/>
          <w:sz w:val="24"/>
          <w:szCs w:val="24"/>
        </w:rPr>
        <w:t xml:space="preserve">así como </w:t>
      </w:r>
      <w:r w:rsidR="00AF75AC">
        <w:rPr>
          <w:rFonts w:ascii="MS Reference Sans Serif" w:hAnsi="MS Reference Sans Serif"/>
          <w:sz w:val="24"/>
          <w:szCs w:val="24"/>
        </w:rPr>
        <w:t>las incomodidades que causa</w:t>
      </w:r>
      <w:r w:rsidR="008623DE">
        <w:rPr>
          <w:rFonts w:ascii="MS Reference Sans Serif" w:hAnsi="MS Reference Sans Serif"/>
          <w:sz w:val="24"/>
          <w:szCs w:val="24"/>
        </w:rPr>
        <w:t xml:space="preserve">n las obras </w:t>
      </w:r>
      <w:r w:rsidR="00AF75AC">
        <w:rPr>
          <w:rFonts w:ascii="MS Reference Sans Serif" w:hAnsi="MS Reference Sans Serif"/>
          <w:sz w:val="24"/>
          <w:szCs w:val="24"/>
        </w:rPr>
        <w:t>al ciudadano</w:t>
      </w:r>
      <w:r w:rsidR="008623DE">
        <w:rPr>
          <w:rFonts w:ascii="MS Reference Sans Serif" w:hAnsi="MS Reference Sans Serif"/>
          <w:sz w:val="24"/>
          <w:szCs w:val="24"/>
        </w:rPr>
        <w:t xml:space="preserve">, pero </w:t>
      </w:r>
      <w:r w:rsidR="008E7DB8">
        <w:rPr>
          <w:rFonts w:ascii="MS Reference Sans Serif" w:hAnsi="MS Reference Sans Serif"/>
          <w:sz w:val="24"/>
          <w:szCs w:val="24"/>
        </w:rPr>
        <w:t xml:space="preserve">que </w:t>
      </w:r>
      <w:r w:rsidR="00AF75AC">
        <w:rPr>
          <w:rFonts w:ascii="MS Reference Sans Serif" w:hAnsi="MS Reference Sans Serif"/>
          <w:sz w:val="24"/>
          <w:szCs w:val="24"/>
        </w:rPr>
        <w:t xml:space="preserve">son </w:t>
      </w:r>
      <w:r w:rsidR="008E7DB8">
        <w:rPr>
          <w:rFonts w:ascii="MS Reference Sans Serif" w:hAnsi="MS Reference Sans Serif"/>
          <w:sz w:val="24"/>
          <w:szCs w:val="24"/>
        </w:rPr>
        <w:t xml:space="preserve">absolutamente </w:t>
      </w:r>
      <w:r w:rsidR="00AF75AC">
        <w:rPr>
          <w:rFonts w:ascii="MS Reference Sans Serif" w:hAnsi="MS Reference Sans Serif"/>
          <w:sz w:val="24"/>
          <w:szCs w:val="24"/>
        </w:rPr>
        <w:t xml:space="preserve">necesarias </w:t>
      </w:r>
      <w:r w:rsidR="00D51522">
        <w:rPr>
          <w:rFonts w:ascii="MS Reference Sans Serif" w:hAnsi="MS Reference Sans Serif"/>
          <w:sz w:val="24"/>
          <w:szCs w:val="24"/>
        </w:rPr>
        <w:t xml:space="preserve">porque al final quedarán </w:t>
      </w:r>
      <w:r w:rsidR="008E7DB8">
        <w:rPr>
          <w:rFonts w:ascii="MS Reference Sans Serif" w:hAnsi="MS Reference Sans Serif"/>
          <w:sz w:val="24"/>
          <w:szCs w:val="24"/>
        </w:rPr>
        <w:t xml:space="preserve">nuevos pavimentos </w:t>
      </w:r>
      <w:r w:rsidR="00D51522">
        <w:rPr>
          <w:rFonts w:ascii="MS Reference Sans Serif" w:hAnsi="MS Reference Sans Serif"/>
          <w:sz w:val="24"/>
          <w:szCs w:val="24"/>
        </w:rPr>
        <w:t xml:space="preserve">para los próximos 25 años y </w:t>
      </w:r>
      <w:r w:rsidR="008E7DB8">
        <w:rPr>
          <w:rFonts w:ascii="MS Reference Sans Serif" w:hAnsi="MS Reference Sans Serif"/>
          <w:sz w:val="24"/>
          <w:szCs w:val="24"/>
        </w:rPr>
        <w:t xml:space="preserve">nuevas </w:t>
      </w:r>
      <w:r w:rsidR="00D51522">
        <w:rPr>
          <w:rFonts w:ascii="MS Reference Sans Serif" w:hAnsi="MS Reference Sans Serif"/>
          <w:sz w:val="24"/>
          <w:szCs w:val="24"/>
        </w:rPr>
        <w:t>redes de acueducto</w:t>
      </w:r>
      <w:r w:rsidR="008E7DB8">
        <w:rPr>
          <w:rFonts w:ascii="MS Reference Sans Serif" w:hAnsi="MS Reference Sans Serif"/>
          <w:sz w:val="24"/>
          <w:szCs w:val="24"/>
        </w:rPr>
        <w:t xml:space="preserve"> y alcantarillado</w:t>
      </w:r>
      <w:r w:rsidR="00D51522">
        <w:rPr>
          <w:rFonts w:ascii="MS Reference Sans Serif" w:hAnsi="MS Reference Sans Serif"/>
          <w:sz w:val="24"/>
          <w:szCs w:val="24"/>
        </w:rPr>
        <w:t>”</w:t>
      </w:r>
      <w:r w:rsidR="00C82D0C">
        <w:rPr>
          <w:rFonts w:ascii="MS Reference Sans Serif" w:hAnsi="MS Reference Sans Serif"/>
          <w:sz w:val="24"/>
          <w:szCs w:val="24"/>
        </w:rPr>
        <w:t>.</w:t>
      </w:r>
    </w:p>
    <w:p w:rsidR="00C82D0C" w:rsidRDefault="00FF1B42" w:rsidP="00A8147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alcalde Fuentes a</w:t>
      </w:r>
      <w:r w:rsidR="00CE3BF6">
        <w:rPr>
          <w:rFonts w:ascii="MS Reference Sans Serif" w:hAnsi="MS Reference Sans Serif"/>
          <w:sz w:val="24"/>
          <w:szCs w:val="24"/>
        </w:rPr>
        <w:t>c</w:t>
      </w:r>
      <w:r>
        <w:rPr>
          <w:rFonts w:ascii="MS Reference Sans Serif" w:hAnsi="MS Reference Sans Serif"/>
          <w:sz w:val="24"/>
          <w:szCs w:val="24"/>
        </w:rPr>
        <w:t>l</w:t>
      </w:r>
      <w:r w:rsidR="00CE3BF6">
        <w:rPr>
          <w:rFonts w:ascii="MS Reference Sans Serif" w:hAnsi="MS Reference Sans Serif"/>
          <w:sz w:val="24"/>
          <w:szCs w:val="24"/>
        </w:rPr>
        <w:t xml:space="preserve">aró que pese al descubrimiento </w:t>
      </w:r>
      <w:r w:rsidR="00E0799D">
        <w:rPr>
          <w:rFonts w:ascii="MS Reference Sans Serif" w:hAnsi="MS Reference Sans Serif"/>
          <w:sz w:val="24"/>
          <w:szCs w:val="24"/>
        </w:rPr>
        <w:t xml:space="preserve">de </w:t>
      </w:r>
      <w:r>
        <w:rPr>
          <w:rFonts w:ascii="MS Reference Sans Serif" w:hAnsi="MS Reference Sans Serif"/>
          <w:sz w:val="24"/>
          <w:szCs w:val="24"/>
        </w:rPr>
        <w:t xml:space="preserve">un </w:t>
      </w:r>
      <w:r w:rsidR="00462B71">
        <w:rPr>
          <w:rFonts w:ascii="MS Reference Sans Serif" w:hAnsi="MS Reference Sans Serif"/>
          <w:sz w:val="24"/>
          <w:szCs w:val="24"/>
        </w:rPr>
        <w:t xml:space="preserve">vestigio </w:t>
      </w:r>
      <w:r>
        <w:rPr>
          <w:rFonts w:ascii="MS Reference Sans Serif" w:hAnsi="MS Reference Sans Serif"/>
          <w:sz w:val="24"/>
          <w:szCs w:val="24"/>
        </w:rPr>
        <w:t xml:space="preserve">de </w:t>
      </w:r>
      <w:r w:rsidR="00434502">
        <w:rPr>
          <w:rFonts w:ascii="MS Reference Sans Serif" w:hAnsi="MS Reference Sans Serif"/>
          <w:sz w:val="24"/>
          <w:szCs w:val="24"/>
        </w:rPr>
        <w:t xml:space="preserve">alcantarillado </w:t>
      </w:r>
      <w:r w:rsidR="00FA5CAA">
        <w:rPr>
          <w:rFonts w:ascii="MS Reference Sans Serif" w:hAnsi="MS Reference Sans Serif"/>
          <w:sz w:val="24"/>
          <w:szCs w:val="24"/>
        </w:rPr>
        <w:t xml:space="preserve">que según arqueólogos data de 1830, </w:t>
      </w:r>
      <w:r w:rsidR="00E3320C">
        <w:rPr>
          <w:rFonts w:ascii="MS Reference Sans Serif" w:hAnsi="MS Reference Sans Serif"/>
          <w:sz w:val="24"/>
          <w:szCs w:val="24"/>
        </w:rPr>
        <w:t xml:space="preserve">el cual se </w:t>
      </w:r>
      <w:r w:rsidR="00E81C0B">
        <w:rPr>
          <w:rFonts w:ascii="MS Reference Sans Serif" w:hAnsi="MS Reference Sans Serif"/>
          <w:sz w:val="24"/>
          <w:szCs w:val="24"/>
        </w:rPr>
        <w:t>ubica</w:t>
      </w:r>
      <w:r w:rsidR="00E3320C">
        <w:rPr>
          <w:rFonts w:ascii="MS Reference Sans Serif" w:hAnsi="MS Reference Sans Serif"/>
          <w:sz w:val="24"/>
          <w:szCs w:val="24"/>
        </w:rPr>
        <w:t xml:space="preserve"> </w:t>
      </w:r>
      <w:r w:rsidR="00E81C0B">
        <w:rPr>
          <w:rFonts w:ascii="MS Reference Sans Serif" w:hAnsi="MS Reference Sans Serif"/>
          <w:sz w:val="24"/>
          <w:szCs w:val="24"/>
        </w:rPr>
        <w:t xml:space="preserve">en </w:t>
      </w:r>
      <w:r w:rsidR="00E81C0B">
        <w:rPr>
          <w:rFonts w:ascii="MS Reference Sans Serif" w:hAnsi="MS Reference Sans Serif"/>
          <w:sz w:val="24"/>
          <w:szCs w:val="24"/>
        </w:rPr>
        <w:lastRenderedPageBreak/>
        <w:t>la carrera 3 entre la calle 7 y 8</w:t>
      </w:r>
      <w:r w:rsidR="00462B71">
        <w:rPr>
          <w:rFonts w:ascii="MS Reference Sans Serif" w:hAnsi="MS Reference Sans Serif"/>
          <w:sz w:val="24"/>
          <w:szCs w:val="24"/>
        </w:rPr>
        <w:t xml:space="preserve">, </w:t>
      </w:r>
      <w:r w:rsidR="00E3320C">
        <w:rPr>
          <w:rFonts w:ascii="MS Reference Sans Serif" w:hAnsi="MS Reference Sans Serif"/>
          <w:sz w:val="24"/>
          <w:szCs w:val="24"/>
        </w:rPr>
        <w:t xml:space="preserve">el cronograma </w:t>
      </w:r>
      <w:r w:rsidR="00CB000E">
        <w:rPr>
          <w:rFonts w:ascii="MS Reference Sans Serif" w:hAnsi="MS Reference Sans Serif"/>
          <w:sz w:val="24"/>
          <w:szCs w:val="24"/>
        </w:rPr>
        <w:t xml:space="preserve">no se alterará mucho y </w:t>
      </w:r>
      <w:r w:rsidR="009E5089">
        <w:rPr>
          <w:rFonts w:ascii="MS Reference Sans Serif" w:hAnsi="MS Reference Sans Serif"/>
          <w:sz w:val="24"/>
          <w:szCs w:val="24"/>
        </w:rPr>
        <w:t xml:space="preserve">continuará su curso </w:t>
      </w:r>
      <w:r w:rsidR="00CB000E">
        <w:rPr>
          <w:rFonts w:ascii="MS Reference Sans Serif" w:hAnsi="MS Reference Sans Serif"/>
          <w:sz w:val="24"/>
          <w:szCs w:val="24"/>
        </w:rPr>
        <w:t xml:space="preserve">en las demas calles. </w:t>
      </w:r>
    </w:p>
    <w:p w:rsidR="00D720A7" w:rsidRDefault="00BE6DB2" w:rsidP="00A8147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0464" behindDoc="0" locked="0" layoutInCell="1" allowOverlap="1" wp14:anchorId="7F34D06F" wp14:editId="282D2770">
            <wp:simplePos x="0" y="0"/>
            <wp:positionH relativeFrom="column">
              <wp:posOffset>2343785</wp:posOffset>
            </wp:positionH>
            <wp:positionV relativeFrom="paragraph">
              <wp:posOffset>-525780</wp:posOffset>
            </wp:positionV>
            <wp:extent cx="3268345" cy="2178685"/>
            <wp:effectExtent l="0" t="0" r="8255" b="0"/>
            <wp:wrapSquare wrapText="bothSides"/>
            <wp:docPr id="7" name="Imagen 7" descr="C:\Facebook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4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20C">
        <w:rPr>
          <w:rFonts w:ascii="MS Reference Sans Serif" w:hAnsi="MS Reference Sans Serif"/>
          <w:sz w:val="24"/>
          <w:szCs w:val="24"/>
        </w:rPr>
        <w:t>“</w:t>
      </w:r>
      <w:r w:rsidR="00B44455">
        <w:rPr>
          <w:rFonts w:ascii="MS Reference Sans Serif" w:hAnsi="MS Reference Sans Serif"/>
          <w:sz w:val="24"/>
          <w:szCs w:val="24"/>
        </w:rPr>
        <w:t xml:space="preserve">Tal como dicen los organismos de protección de áreas históricas </w:t>
      </w:r>
      <w:r w:rsidR="00EA43DF">
        <w:rPr>
          <w:rFonts w:ascii="MS Reference Sans Serif" w:hAnsi="MS Reference Sans Serif"/>
          <w:sz w:val="24"/>
          <w:szCs w:val="24"/>
        </w:rPr>
        <w:t xml:space="preserve">y arqueológicas </w:t>
      </w:r>
      <w:r w:rsidR="00783198">
        <w:rPr>
          <w:rFonts w:ascii="MS Reference Sans Serif" w:hAnsi="MS Reference Sans Serif"/>
          <w:sz w:val="24"/>
          <w:szCs w:val="24"/>
        </w:rPr>
        <w:t xml:space="preserve">en Colombia hay que protegerlo, se analiza la posibilidad de disponer el traslado de una </w:t>
      </w:r>
      <w:r w:rsidR="00211E9F">
        <w:rPr>
          <w:rFonts w:ascii="MS Reference Sans Serif" w:hAnsi="MS Reference Sans Serif"/>
          <w:sz w:val="24"/>
          <w:szCs w:val="24"/>
        </w:rPr>
        <w:t>parte de ese alcantarillado a otro sitio</w:t>
      </w:r>
      <w:r w:rsidR="00CB000E">
        <w:rPr>
          <w:rFonts w:ascii="MS Reference Sans Serif" w:hAnsi="MS Reference Sans Serif"/>
          <w:sz w:val="24"/>
          <w:szCs w:val="24"/>
        </w:rPr>
        <w:t xml:space="preserve"> y el resto </w:t>
      </w:r>
      <w:r w:rsidR="00211E9F">
        <w:rPr>
          <w:rFonts w:ascii="MS Reference Sans Serif" w:hAnsi="MS Reference Sans Serif"/>
          <w:sz w:val="24"/>
          <w:szCs w:val="24"/>
        </w:rPr>
        <w:t xml:space="preserve">quedará en el mismo lugar, recubierto </w:t>
      </w:r>
      <w:r w:rsidR="00162998">
        <w:rPr>
          <w:rFonts w:ascii="MS Reference Sans Serif" w:hAnsi="MS Reference Sans Serif"/>
          <w:sz w:val="24"/>
          <w:szCs w:val="24"/>
        </w:rPr>
        <w:t>para que no haya deterioro</w:t>
      </w:r>
      <w:r w:rsidR="00CB000E">
        <w:rPr>
          <w:rFonts w:ascii="MS Reference Sans Serif" w:hAnsi="MS Reference Sans Serif"/>
          <w:sz w:val="24"/>
          <w:szCs w:val="24"/>
        </w:rPr>
        <w:t xml:space="preserve">”, explicó el mandatario local. </w:t>
      </w:r>
    </w:p>
    <w:p w:rsidR="00E3320C" w:rsidRDefault="00D720A7" w:rsidP="00A8147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Sobre la seguridad de este sector, el primer mandatario de </w:t>
      </w:r>
      <w:r w:rsidR="00CA5350">
        <w:rPr>
          <w:rFonts w:ascii="MS Reference Sans Serif" w:hAnsi="MS Reference Sans Serif"/>
          <w:sz w:val="24"/>
          <w:szCs w:val="24"/>
        </w:rPr>
        <w:t xml:space="preserve">los </w:t>
      </w:r>
      <w:r>
        <w:rPr>
          <w:rFonts w:ascii="MS Reference Sans Serif" w:hAnsi="MS Reference Sans Serif"/>
          <w:sz w:val="24"/>
          <w:szCs w:val="24"/>
        </w:rPr>
        <w:t xml:space="preserve">payaneses indicó que </w:t>
      </w:r>
      <w:r w:rsidR="007B444F">
        <w:rPr>
          <w:rFonts w:ascii="MS Reference Sans Serif" w:hAnsi="MS Reference Sans Serif"/>
          <w:sz w:val="24"/>
          <w:szCs w:val="24"/>
        </w:rPr>
        <w:t xml:space="preserve">se reforzará </w:t>
      </w:r>
      <w:r w:rsidR="00CA5350">
        <w:rPr>
          <w:rFonts w:ascii="MS Reference Sans Serif" w:hAnsi="MS Reference Sans Serif"/>
          <w:sz w:val="24"/>
          <w:szCs w:val="24"/>
        </w:rPr>
        <w:t>con más presencia de la fuerza pública, “para ello, el Comandante del C</w:t>
      </w:r>
      <w:r w:rsidR="007B444F">
        <w:rPr>
          <w:rFonts w:ascii="MS Reference Sans Serif" w:hAnsi="MS Reference Sans Serif"/>
          <w:sz w:val="24"/>
          <w:szCs w:val="24"/>
        </w:rPr>
        <w:t xml:space="preserve">uadrante número 34, </w:t>
      </w:r>
      <w:r w:rsidR="00CA5350">
        <w:rPr>
          <w:rFonts w:ascii="MS Reference Sans Serif" w:hAnsi="MS Reference Sans Serif"/>
          <w:sz w:val="24"/>
          <w:szCs w:val="24"/>
        </w:rPr>
        <w:t xml:space="preserve">a quien corresponde esta zona, ha indicado números específicos para que la ciudadanía llame y se </w:t>
      </w:r>
      <w:r w:rsidR="007020D1">
        <w:rPr>
          <w:rFonts w:ascii="MS Reference Sans Serif" w:hAnsi="MS Reference Sans Serif"/>
          <w:sz w:val="24"/>
          <w:szCs w:val="24"/>
        </w:rPr>
        <w:t xml:space="preserve">respondan </w:t>
      </w:r>
      <w:r w:rsidR="00B30410">
        <w:rPr>
          <w:rFonts w:ascii="MS Reference Sans Serif" w:hAnsi="MS Reference Sans Serif"/>
          <w:sz w:val="24"/>
          <w:szCs w:val="24"/>
        </w:rPr>
        <w:t>satisfactoriamente l</w:t>
      </w:r>
      <w:r w:rsidR="00CA5350">
        <w:rPr>
          <w:rFonts w:ascii="MS Reference Sans Serif" w:hAnsi="MS Reference Sans Serif"/>
          <w:sz w:val="24"/>
          <w:szCs w:val="24"/>
        </w:rPr>
        <w:t xml:space="preserve">as inquietudes de la comunidad </w:t>
      </w:r>
      <w:r w:rsidR="008623DE">
        <w:rPr>
          <w:rFonts w:ascii="MS Reference Sans Serif" w:hAnsi="MS Reference Sans Serif"/>
          <w:sz w:val="24"/>
          <w:szCs w:val="24"/>
        </w:rPr>
        <w:t xml:space="preserve">y así </w:t>
      </w:r>
      <w:r w:rsidR="00CA5350">
        <w:rPr>
          <w:rFonts w:ascii="MS Reference Sans Serif" w:hAnsi="MS Reference Sans Serif"/>
          <w:sz w:val="24"/>
          <w:szCs w:val="24"/>
        </w:rPr>
        <w:t xml:space="preserve">evitar hechos delictivos”. </w:t>
      </w:r>
    </w:p>
    <w:p w:rsidR="007B4B23" w:rsidRDefault="007020D1" w:rsidP="00A8147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Por su parte, </w:t>
      </w:r>
      <w:r w:rsidR="007B4B23">
        <w:rPr>
          <w:rFonts w:ascii="MS Reference Sans Serif" w:hAnsi="MS Reference Sans Serif"/>
          <w:sz w:val="24"/>
          <w:szCs w:val="24"/>
        </w:rPr>
        <w:t>Sandra Guevara, habitante de</w:t>
      </w:r>
      <w:r>
        <w:rPr>
          <w:rFonts w:ascii="MS Reference Sans Serif" w:hAnsi="MS Reference Sans Serif"/>
          <w:sz w:val="24"/>
          <w:szCs w:val="24"/>
        </w:rPr>
        <w:t xml:space="preserve"> esta zona</w:t>
      </w:r>
      <w:r w:rsidR="007B4B23">
        <w:rPr>
          <w:rFonts w:ascii="MS Reference Sans Serif" w:hAnsi="MS Reference Sans Serif"/>
          <w:sz w:val="24"/>
          <w:szCs w:val="24"/>
        </w:rPr>
        <w:t xml:space="preserve">, expresó su complacencia por </w:t>
      </w:r>
      <w:r w:rsidR="003253AE">
        <w:rPr>
          <w:rFonts w:ascii="MS Reference Sans Serif" w:hAnsi="MS Reference Sans Serif"/>
          <w:sz w:val="24"/>
          <w:szCs w:val="24"/>
        </w:rPr>
        <w:t xml:space="preserve">la presencia del alcalde </w:t>
      </w:r>
      <w:r>
        <w:rPr>
          <w:rFonts w:ascii="MS Reference Sans Serif" w:hAnsi="MS Reference Sans Serif"/>
          <w:sz w:val="24"/>
          <w:szCs w:val="24"/>
        </w:rPr>
        <w:t xml:space="preserve">Fuentes, ya que entregó un parte de tranquilidad sobre la </w:t>
      </w:r>
      <w:r w:rsidR="003253AE">
        <w:rPr>
          <w:rFonts w:ascii="MS Reference Sans Serif" w:hAnsi="MS Reference Sans Serif"/>
          <w:sz w:val="24"/>
          <w:szCs w:val="24"/>
        </w:rPr>
        <w:t xml:space="preserve">recuperación de la malla vial, </w:t>
      </w:r>
      <w:r w:rsidR="009F2C83">
        <w:rPr>
          <w:rFonts w:ascii="MS Reference Sans Serif" w:hAnsi="MS Reference Sans Serif"/>
          <w:sz w:val="24"/>
          <w:szCs w:val="24"/>
        </w:rPr>
        <w:t>“</w:t>
      </w:r>
      <w:r>
        <w:rPr>
          <w:rFonts w:ascii="MS Reference Sans Serif" w:hAnsi="MS Reference Sans Serif"/>
          <w:sz w:val="24"/>
          <w:szCs w:val="24"/>
        </w:rPr>
        <w:t xml:space="preserve">nos vamos contentos de la reunión </w:t>
      </w:r>
      <w:r w:rsidR="009F2C83">
        <w:rPr>
          <w:rFonts w:ascii="MS Reference Sans Serif" w:hAnsi="MS Reference Sans Serif"/>
          <w:sz w:val="24"/>
          <w:szCs w:val="24"/>
        </w:rPr>
        <w:t xml:space="preserve">porque vemos que el plazo será pronto, en el mes de septiembre </w:t>
      </w:r>
      <w:r>
        <w:rPr>
          <w:rFonts w:ascii="MS Reference Sans Serif" w:hAnsi="MS Reference Sans Serif"/>
          <w:sz w:val="24"/>
          <w:szCs w:val="24"/>
        </w:rPr>
        <w:t xml:space="preserve">una primera parte </w:t>
      </w:r>
      <w:r w:rsidR="009F2C83">
        <w:rPr>
          <w:rFonts w:ascii="MS Reference Sans Serif" w:hAnsi="MS Reference Sans Serif"/>
          <w:sz w:val="24"/>
          <w:szCs w:val="24"/>
        </w:rPr>
        <w:t xml:space="preserve">y </w:t>
      </w:r>
      <w:r>
        <w:rPr>
          <w:rFonts w:ascii="MS Reference Sans Serif" w:hAnsi="MS Reference Sans Serif"/>
          <w:sz w:val="24"/>
          <w:szCs w:val="24"/>
        </w:rPr>
        <w:t xml:space="preserve">en </w:t>
      </w:r>
      <w:r w:rsidR="009F2C83">
        <w:rPr>
          <w:rFonts w:ascii="MS Reference Sans Serif" w:hAnsi="MS Reference Sans Serif"/>
          <w:sz w:val="24"/>
          <w:szCs w:val="24"/>
        </w:rPr>
        <w:t>octubre</w:t>
      </w:r>
      <w:r>
        <w:rPr>
          <w:rFonts w:ascii="MS Reference Sans Serif" w:hAnsi="MS Reference Sans Serif"/>
          <w:sz w:val="24"/>
          <w:szCs w:val="24"/>
        </w:rPr>
        <w:t xml:space="preserve"> la segunda</w:t>
      </w:r>
      <w:r w:rsidR="009F2C83">
        <w:rPr>
          <w:rFonts w:ascii="MS Reference Sans Serif" w:hAnsi="MS Reference Sans Serif"/>
          <w:sz w:val="24"/>
          <w:szCs w:val="24"/>
        </w:rPr>
        <w:t>, es</w:t>
      </w:r>
      <w:r>
        <w:rPr>
          <w:rFonts w:ascii="MS Reference Sans Serif" w:hAnsi="MS Reference Sans Serif"/>
          <w:sz w:val="24"/>
          <w:szCs w:val="24"/>
        </w:rPr>
        <w:t>t</w:t>
      </w:r>
      <w:r w:rsidR="009F2C83">
        <w:rPr>
          <w:rFonts w:ascii="MS Reference Sans Serif" w:hAnsi="MS Reference Sans Serif"/>
          <w:sz w:val="24"/>
          <w:szCs w:val="24"/>
        </w:rPr>
        <w:t>o nos facilita mucho la situaci</w:t>
      </w:r>
      <w:r>
        <w:rPr>
          <w:rFonts w:ascii="MS Reference Sans Serif" w:hAnsi="MS Reference Sans Serif"/>
          <w:sz w:val="24"/>
          <w:szCs w:val="24"/>
        </w:rPr>
        <w:t xml:space="preserve">ón, especialmente en el tránsito vehicular, que es lo que necesitamos para trabajar”. </w:t>
      </w:r>
    </w:p>
    <w:p w:rsidR="008D3978" w:rsidRDefault="008D3978" w:rsidP="00A81479">
      <w:pPr>
        <w:jc w:val="both"/>
        <w:rPr>
          <w:rFonts w:ascii="MS Reference Sans Serif" w:hAnsi="MS Reference Sans Serif"/>
          <w:sz w:val="24"/>
          <w:szCs w:val="24"/>
        </w:rPr>
      </w:pPr>
    </w:p>
    <w:p w:rsidR="008C486C" w:rsidRDefault="008C486C" w:rsidP="008C486C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8C486C">
        <w:rPr>
          <w:rFonts w:ascii="MS Reference Sans Serif" w:hAnsi="MS Reference Sans Serif"/>
          <w:b/>
          <w:sz w:val="30"/>
          <w:szCs w:val="30"/>
        </w:rPr>
        <w:lastRenderedPageBreak/>
        <w:t xml:space="preserve">Listas fechas de culminación de </w:t>
      </w:r>
      <w:r w:rsidR="00232972">
        <w:rPr>
          <w:rFonts w:ascii="MS Reference Sans Serif" w:hAnsi="MS Reference Sans Serif"/>
          <w:b/>
          <w:sz w:val="30"/>
          <w:szCs w:val="30"/>
        </w:rPr>
        <w:t xml:space="preserve">algunas </w:t>
      </w:r>
      <w:r w:rsidRPr="008C486C">
        <w:rPr>
          <w:rFonts w:ascii="MS Reference Sans Serif" w:hAnsi="MS Reference Sans Serif"/>
          <w:b/>
          <w:sz w:val="30"/>
          <w:szCs w:val="30"/>
        </w:rPr>
        <w:t>obras del Setp de Popayán</w:t>
      </w:r>
    </w:p>
    <w:p w:rsidR="00610A7B" w:rsidRDefault="00890F5E" w:rsidP="008C486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1488" behindDoc="0" locked="0" layoutInCell="1" allowOverlap="1" wp14:anchorId="5330BDE2" wp14:editId="0FF15674">
            <wp:simplePos x="0" y="0"/>
            <wp:positionH relativeFrom="column">
              <wp:posOffset>-10795</wp:posOffset>
            </wp:positionH>
            <wp:positionV relativeFrom="paragraph">
              <wp:posOffset>61595</wp:posOffset>
            </wp:positionV>
            <wp:extent cx="3157855" cy="2104390"/>
            <wp:effectExtent l="0" t="0" r="4445" b="0"/>
            <wp:wrapSquare wrapText="bothSides"/>
            <wp:docPr id="8" name="Imagen 8" descr="C:\Facebook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9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86C">
        <w:rPr>
          <w:rFonts w:ascii="MS Reference Sans Serif" w:hAnsi="MS Reference Sans Serif"/>
          <w:sz w:val="24"/>
          <w:szCs w:val="24"/>
        </w:rPr>
        <w:t xml:space="preserve">El gerente de la empresa de Movilidad Futura SAS, Víctor Rosero, </w:t>
      </w:r>
      <w:r w:rsidR="00A223E1">
        <w:rPr>
          <w:rFonts w:ascii="MS Reference Sans Serif" w:hAnsi="MS Reference Sans Serif"/>
          <w:sz w:val="24"/>
          <w:szCs w:val="24"/>
        </w:rPr>
        <w:t xml:space="preserve">expresó </w:t>
      </w:r>
      <w:r w:rsidR="008C486C">
        <w:rPr>
          <w:rFonts w:ascii="MS Reference Sans Serif" w:hAnsi="MS Reference Sans Serif"/>
          <w:sz w:val="24"/>
          <w:szCs w:val="24"/>
        </w:rPr>
        <w:t xml:space="preserve">que </w:t>
      </w:r>
      <w:r w:rsidR="009C57F7">
        <w:rPr>
          <w:rFonts w:ascii="MS Reference Sans Serif" w:hAnsi="MS Reference Sans Serif"/>
          <w:sz w:val="24"/>
          <w:szCs w:val="24"/>
        </w:rPr>
        <w:t xml:space="preserve">con la </w:t>
      </w:r>
      <w:r w:rsidR="008C486C">
        <w:rPr>
          <w:rFonts w:ascii="MS Reference Sans Serif" w:hAnsi="MS Reference Sans Serif"/>
          <w:sz w:val="24"/>
          <w:szCs w:val="24"/>
        </w:rPr>
        <w:t>actualización del cronograma</w:t>
      </w:r>
      <w:r w:rsidR="009C57F7">
        <w:rPr>
          <w:rFonts w:ascii="MS Reference Sans Serif" w:hAnsi="MS Reference Sans Serif"/>
          <w:sz w:val="24"/>
          <w:szCs w:val="24"/>
        </w:rPr>
        <w:t xml:space="preserve"> de obras del Sistema Estratégico de Transporte Público –Setp-</w:t>
      </w:r>
      <w:r w:rsidR="00610A7B">
        <w:rPr>
          <w:rFonts w:ascii="MS Reference Sans Serif" w:hAnsi="MS Reference Sans Serif"/>
          <w:sz w:val="24"/>
          <w:szCs w:val="24"/>
        </w:rPr>
        <w:t xml:space="preserve">, especialmente </w:t>
      </w:r>
      <w:r w:rsidR="00446C73">
        <w:rPr>
          <w:rFonts w:ascii="MS Reference Sans Serif" w:hAnsi="MS Reference Sans Serif"/>
          <w:sz w:val="24"/>
          <w:szCs w:val="24"/>
        </w:rPr>
        <w:t>con el contratista Agre</w:t>
      </w:r>
      <w:r w:rsidR="00E00469">
        <w:rPr>
          <w:rFonts w:ascii="MS Reference Sans Serif" w:hAnsi="MS Reference Sans Serif"/>
          <w:sz w:val="24"/>
          <w:szCs w:val="24"/>
        </w:rPr>
        <w:t>mezclas</w:t>
      </w:r>
      <w:r w:rsidR="00446C73">
        <w:rPr>
          <w:rFonts w:ascii="MS Reference Sans Serif" w:hAnsi="MS Reference Sans Serif"/>
          <w:sz w:val="24"/>
          <w:szCs w:val="24"/>
        </w:rPr>
        <w:t xml:space="preserve">, </w:t>
      </w:r>
      <w:r w:rsidR="009C57F7">
        <w:rPr>
          <w:rFonts w:ascii="MS Reference Sans Serif" w:hAnsi="MS Reference Sans Serif"/>
          <w:sz w:val="24"/>
          <w:szCs w:val="24"/>
        </w:rPr>
        <w:t xml:space="preserve">se ajustaron las </w:t>
      </w:r>
      <w:r w:rsidR="00446C73">
        <w:rPr>
          <w:rFonts w:ascii="MS Reference Sans Serif" w:hAnsi="MS Reference Sans Serif"/>
          <w:sz w:val="24"/>
          <w:szCs w:val="24"/>
        </w:rPr>
        <w:t xml:space="preserve">fechas de inicio y finalización </w:t>
      </w:r>
      <w:r w:rsidR="009C57F7">
        <w:rPr>
          <w:rFonts w:ascii="MS Reference Sans Serif" w:hAnsi="MS Reference Sans Serif"/>
          <w:sz w:val="24"/>
          <w:szCs w:val="24"/>
        </w:rPr>
        <w:t xml:space="preserve">tanto de </w:t>
      </w:r>
      <w:r w:rsidR="00446C73">
        <w:rPr>
          <w:rFonts w:ascii="MS Reference Sans Serif" w:hAnsi="MS Reference Sans Serif"/>
          <w:sz w:val="24"/>
          <w:szCs w:val="24"/>
        </w:rPr>
        <w:t>pavimento</w:t>
      </w:r>
      <w:r w:rsidR="009C57F7">
        <w:rPr>
          <w:rFonts w:ascii="MS Reference Sans Serif" w:hAnsi="MS Reference Sans Serif"/>
          <w:sz w:val="24"/>
          <w:szCs w:val="24"/>
        </w:rPr>
        <w:t xml:space="preserve"> como </w:t>
      </w:r>
      <w:r w:rsidR="001D2EFC">
        <w:rPr>
          <w:rFonts w:ascii="MS Reference Sans Serif" w:hAnsi="MS Reference Sans Serif"/>
          <w:sz w:val="24"/>
          <w:szCs w:val="24"/>
        </w:rPr>
        <w:t xml:space="preserve">de </w:t>
      </w:r>
      <w:r w:rsidR="005D35C7">
        <w:rPr>
          <w:rFonts w:ascii="MS Reference Sans Serif" w:hAnsi="MS Reference Sans Serif"/>
          <w:sz w:val="24"/>
          <w:szCs w:val="24"/>
        </w:rPr>
        <w:t>espacio público</w:t>
      </w:r>
      <w:r w:rsidR="00610A7B">
        <w:rPr>
          <w:rFonts w:ascii="MS Reference Sans Serif" w:hAnsi="MS Reference Sans Serif"/>
          <w:sz w:val="24"/>
          <w:szCs w:val="24"/>
        </w:rPr>
        <w:t>.</w:t>
      </w:r>
    </w:p>
    <w:p w:rsidR="008C486C" w:rsidRDefault="00547ED8" w:rsidP="008C486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Así, en </w:t>
      </w:r>
      <w:r w:rsidR="00F8416D">
        <w:rPr>
          <w:rFonts w:ascii="MS Reference Sans Serif" w:hAnsi="MS Reference Sans Serif"/>
          <w:sz w:val="24"/>
          <w:szCs w:val="24"/>
        </w:rPr>
        <w:t>l</w:t>
      </w:r>
      <w:r w:rsidR="007F7D27">
        <w:rPr>
          <w:rFonts w:ascii="MS Reference Sans Serif" w:hAnsi="MS Reference Sans Serif"/>
          <w:sz w:val="24"/>
          <w:szCs w:val="24"/>
        </w:rPr>
        <w:t xml:space="preserve">a calle 13 </w:t>
      </w:r>
      <w:r w:rsidR="00F8416D">
        <w:rPr>
          <w:rFonts w:ascii="MS Reference Sans Serif" w:hAnsi="MS Reference Sans Serif"/>
          <w:sz w:val="24"/>
          <w:szCs w:val="24"/>
        </w:rPr>
        <w:t xml:space="preserve">entre carreras 3 a 6, la obra de pavimentación iniciará </w:t>
      </w:r>
      <w:r w:rsidR="00165775">
        <w:rPr>
          <w:rFonts w:ascii="MS Reference Sans Serif" w:hAnsi="MS Reference Sans Serif"/>
          <w:sz w:val="24"/>
          <w:szCs w:val="24"/>
        </w:rPr>
        <w:t>el 30 de julio con finalizaci</w:t>
      </w:r>
      <w:r w:rsidR="00426329">
        <w:rPr>
          <w:rFonts w:ascii="MS Reference Sans Serif" w:hAnsi="MS Reference Sans Serif"/>
          <w:sz w:val="24"/>
          <w:szCs w:val="24"/>
        </w:rPr>
        <w:t xml:space="preserve">ón el 30 de agosto y el espacio público se hará entre el </w:t>
      </w:r>
      <w:r w:rsidR="00C92C76">
        <w:rPr>
          <w:rFonts w:ascii="MS Reference Sans Serif" w:hAnsi="MS Reference Sans Serif"/>
          <w:sz w:val="24"/>
          <w:szCs w:val="24"/>
        </w:rPr>
        <w:t>21 de agosto y el 3 de septiembre.</w:t>
      </w:r>
    </w:p>
    <w:p w:rsidR="00C92C76" w:rsidRDefault="00C92C76" w:rsidP="008C486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la carrera 3 entre calles 8 </w:t>
      </w:r>
      <w:r w:rsidR="00B6317D">
        <w:rPr>
          <w:rFonts w:ascii="MS Reference Sans Serif" w:hAnsi="MS Reference Sans Serif"/>
          <w:sz w:val="24"/>
          <w:szCs w:val="24"/>
        </w:rPr>
        <w:t xml:space="preserve">a 13, la iniciación del pavimento será el </w:t>
      </w:r>
      <w:r w:rsidR="00DF09E1">
        <w:rPr>
          <w:rFonts w:ascii="MS Reference Sans Serif" w:hAnsi="MS Reference Sans Serif"/>
          <w:sz w:val="24"/>
          <w:szCs w:val="24"/>
        </w:rPr>
        <w:t xml:space="preserve">27 de agosto para culminarlo el </w:t>
      </w:r>
      <w:r w:rsidR="00F8770D">
        <w:rPr>
          <w:rFonts w:ascii="MS Reference Sans Serif" w:hAnsi="MS Reference Sans Serif"/>
          <w:sz w:val="24"/>
          <w:szCs w:val="24"/>
        </w:rPr>
        <w:t>1</w:t>
      </w:r>
      <w:r w:rsidR="00106392">
        <w:rPr>
          <w:rFonts w:ascii="MS Reference Sans Serif" w:hAnsi="MS Reference Sans Serif"/>
          <w:sz w:val="24"/>
          <w:szCs w:val="24"/>
        </w:rPr>
        <w:t xml:space="preserve">7 de septiembre </w:t>
      </w:r>
      <w:r w:rsidR="002A237E">
        <w:rPr>
          <w:rFonts w:ascii="MS Reference Sans Serif" w:hAnsi="MS Reference Sans Serif"/>
          <w:sz w:val="24"/>
          <w:szCs w:val="24"/>
        </w:rPr>
        <w:t xml:space="preserve">y el espacio público iniciará el </w:t>
      </w:r>
      <w:r w:rsidR="00D56572">
        <w:rPr>
          <w:rFonts w:ascii="MS Reference Sans Serif" w:hAnsi="MS Reference Sans Serif"/>
          <w:sz w:val="24"/>
          <w:szCs w:val="24"/>
        </w:rPr>
        <w:t>13 de septiembre</w:t>
      </w:r>
      <w:r w:rsidR="00C6130B">
        <w:rPr>
          <w:rFonts w:ascii="MS Reference Sans Serif" w:hAnsi="MS Reference Sans Serif"/>
          <w:sz w:val="24"/>
          <w:szCs w:val="24"/>
        </w:rPr>
        <w:t>,</w:t>
      </w:r>
      <w:r w:rsidR="00D56572">
        <w:rPr>
          <w:rFonts w:ascii="MS Reference Sans Serif" w:hAnsi="MS Reference Sans Serif"/>
          <w:sz w:val="24"/>
          <w:szCs w:val="24"/>
        </w:rPr>
        <w:t xml:space="preserve"> terminando la obra el 10 de octubre.</w:t>
      </w:r>
    </w:p>
    <w:p w:rsidR="00D56572" w:rsidRDefault="00D56572" w:rsidP="008C486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la carrera 4 entre calles </w:t>
      </w:r>
      <w:r w:rsidR="00BF0BFD">
        <w:rPr>
          <w:rFonts w:ascii="MS Reference Sans Serif" w:hAnsi="MS Reference Sans Serif"/>
          <w:sz w:val="24"/>
          <w:szCs w:val="24"/>
        </w:rPr>
        <w:t>8 y 13, el pavimento iniciará el 18 de septiembre para con</w:t>
      </w:r>
      <w:r w:rsidR="0034292E">
        <w:rPr>
          <w:rFonts w:ascii="MS Reference Sans Serif" w:hAnsi="MS Reference Sans Serif"/>
          <w:sz w:val="24"/>
          <w:szCs w:val="24"/>
        </w:rPr>
        <w:t>cluirlo el 6</w:t>
      </w:r>
      <w:r w:rsidR="00BF0BFD">
        <w:rPr>
          <w:rFonts w:ascii="MS Reference Sans Serif" w:hAnsi="MS Reference Sans Serif"/>
          <w:sz w:val="24"/>
          <w:szCs w:val="24"/>
        </w:rPr>
        <w:t xml:space="preserve"> de octubre y el espacio público </w:t>
      </w:r>
      <w:r w:rsidR="0034292E">
        <w:rPr>
          <w:rFonts w:ascii="MS Reference Sans Serif" w:hAnsi="MS Reference Sans Serif"/>
          <w:sz w:val="24"/>
          <w:szCs w:val="24"/>
        </w:rPr>
        <w:t xml:space="preserve">se realizaría el 30 de septiembre para </w:t>
      </w:r>
      <w:r w:rsidR="00C6130B">
        <w:rPr>
          <w:rFonts w:ascii="MS Reference Sans Serif" w:hAnsi="MS Reference Sans Serif"/>
          <w:sz w:val="24"/>
          <w:szCs w:val="24"/>
        </w:rPr>
        <w:t xml:space="preserve">finalizar </w:t>
      </w:r>
      <w:r w:rsidR="00F17C54">
        <w:rPr>
          <w:rFonts w:ascii="MS Reference Sans Serif" w:hAnsi="MS Reference Sans Serif"/>
          <w:sz w:val="24"/>
          <w:szCs w:val="24"/>
        </w:rPr>
        <w:t>la obra el 10 de octubre.</w:t>
      </w:r>
    </w:p>
    <w:p w:rsidR="00CE47C6" w:rsidRDefault="00DE65F4" w:rsidP="008C486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Para la </w:t>
      </w:r>
      <w:r w:rsidR="00CE47C6">
        <w:rPr>
          <w:rFonts w:ascii="MS Reference Sans Serif" w:hAnsi="MS Reference Sans Serif"/>
          <w:sz w:val="24"/>
          <w:szCs w:val="24"/>
        </w:rPr>
        <w:t xml:space="preserve">carrera 14 </w:t>
      </w:r>
      <w:r w:rsidR="00925D6A">
        <w:rPr>
          <w:rFonts w:ascii="MS Reference Sans Serif" w:hAnsi="MS Reference Sans Serif"/>
          <w:sz w:val="24"/>
          <w:szCs w:val="24"/>
        </w:rPr>
        <w:t>que se i</w:t>
      </w:r>
      <w:r w:rsidR="00CE47C6">
        <w:rPr>
          <w:rFonts w:ascii="MS Reference Sans Serif" w:hAnsi="MS Reference Sans Serif"/>
          <w:sz w:val="24"/>
          <w:szCs w:val="24"/>
        </w:rPr>
        <w:t>nterv</w:t>
      </w:r>
      <w:r w:rsidR="00925D6A">
        <w:rPr>
          <w:rFonts w:ascii="MS Reference Sans Serif" w:hAnsi="MS Reference Sans Serif"/>
          <w:sz w:val="24"/>
          <w:szCs w:val="24"/>
        </w:rPr>
        <w:t xml:space="preserve">iene </w:t>
      </w:r>
      <w:r w:rsidR="0027799A">
        <w:rPr>
          <w:rFonts w:ascii="MS Reference Sans Serif" w:hAnsi="MS Reference Sans Serif"/>
          <w:sz w:val="24"/>
          <w:szCs w:val="24"/>
        </w:rPr>
        <w:t xml:space="preserve">entre las calles 8 y 5, el pavimiento </w:t>
      </w:r>
      <w:r w:rsidR="00925D6A">
        <w:rPr>
          <w:rFonts w:ascii="MS Reference Sans Serif" w:hAnsi="MS Reference Sans Serif"/>
          <w:sz w:val="24"/>
          <w:szCs w:val="24"/>
        </w:rPr>
        <w:t xml:space="preserve">se realizará a partir del </w:t>
      </w:r>
      <w:r w:rsidR="0027799A">
        <w:rPr>
          <w:rFonts w:ascii="MS Reference Sans Serif" w:hAnsi="MS Reference Sans Serif"/>
          <w:sz w:val="24"/>
          <w:szCs w:val="24"/>
        </w:rPr>
        <w:t>14 de se</w:t>
      </w:r>
      <w:r>
        <w:rPr>
          <w:rFonts w:ascii="MS Reference Sans Serif" w:hAnsi="MS Reference Sans Serif"/>
          <w:sz w:val="24"/>
          <w:szCs w:val="24"/>
        </w:rPr>
        <w:t>p</w:t>
      </w:r>
      <w:r w:rsidR="0027799A">
        <w:rPr>
          <w:rFonts w:ascii="MS Reference Sans Serif" w:hAnsi="MS Reference Sans Serif"/>
          <w:sz w:val="24"/>
          <w:szCs w:val="24"/>
        </w:rPr>
        <w:t xml:space="preserve">tiembre </w:t>
      </w:r>
      <w:r w:rsidR="002729A4">
        <w:rPr>
          <w:rFonts w:ascii="MS Reference Sans Serif" w:hAnsi="MS Reference Sans Serif"/>
          <w:sz w:val="24"/>
          <w:szCs w:val="24"/>
        </w:rPr>
        <w:t xml:space="preserve">para culminar </w:t>
      </w:r>
      <w:r w:rsidR="0027799A">
        <w:rPr>
          <w:rFonts w:ascii="MS Reference Sans Serif" w:hAnsi="MS Reference Sans Serif"/>
          <w:sz w:val="24"/>
          <w:szCs w:val="24"/>
        </w:rPr>
        <w:t xml:space="preserve">el 26 de septiembre y </w:t>
      </w:r>
      <w:r w:rsidR="0026218E">
        <w:rPr>
          <w:rFonts w:ascii="MS Reference Sans Serif" w:hAnsi="MS Reference Sans Serif"/>
          <w:sz w:val="24"/>
          <w:szCs w:val="24"/>
        </w:rPr>
        <w:t xml:space="preserve">las obras de </w:t>
      </w:r>
      <w:r w:rsidR="0027799A">
        <w:rPr>
          <w:rFonts w:ascii="MS Reference Sans Serif" w:hAnsi="MS Reference Sans Serif"/>
          <w:sz w:val="24"/>
          <w:szCs w:val="24"/>
        </w:rPr>
        <w:t xml:space="preserve">espacio público </w:t>
      </w:r>
      <w:r w:rsidR="0026218E">
        <w:rPr>
          <w:rFonts w:ascii="MS Reference Sans Serif" w:hAnsi="MS Reference Sans Serif"/>
          <w:sz w:val="24"/>
          <w:szCs w:val="24"/>
        </w:rPr>
        <w:t xml:space="preserve">iniciarán </w:t>
      </w:r>
      <w:r w:rsidR="0027799A">
        <w:rPr>
          <w:rFonts w:ascii="MS Reference Sans Serif" w:hAnsi="MS Reference Sans Serif"/>
          <w:sz w:val="24"/>
          <w:szCs w:val="24"/>
        </w:rPr>
        <w:t xml:space="preserve">el 24 de agosto para terminar el 18 de septiembre. </w:t>
      </w:r>
    </w:p>
    <w:p w:rsidR="00F17C54" w:rsidRDefault="00F17C54" w:rsidP="008C486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“Se han realizado planes de contingencia por muchos hallazgos</w:t>
      </w:r>
      <w:r w:rsidR="0026218E">
        <w:rPr>
          <w:rFonts w:ascii="MS Reference Sans Serif" w:hAnsi="MS Reference Sans Serif"/>
          <w:sz w:val="24"/>
          <w:szCs w:val="24"/>
        </w:rPr>
        <w:t xml:space="preserve">, entre ellos el </w:t>
      </w:r>
      <w:r>
        <w:rPr>
          <w:rFonts w:ascii="MS Reference Sans Serif" w:hAnsi="MS Reference Sans Serif"/>
          <w:sz w:val="24"/>
          <w:szCs w:val="24"/>
        </w:rPr>
        <w:t xml:space="preserve">arqueológico </w:t>
      </w:r>
      <w:r w:rsidR="0026218E">
        <w:rPr>
          <w:rFonts w:ascii="MS Reference Sans Serif" w:hAnsi="MS Reference Sans Serif"/>
          <w:sz w:val="24"/>
          <w:szCs w:val="24"/>
        </w:rPr>
        <w:t xml:space="preserve">y </w:t>
      </w:r>
      <w:r w:rsidR="00CC0811">
        <w:rPr>
          <w:rFonts w:ascii="MS Reference Sans Serif" w:hAnsi="MS Reference Sans Serif"/>
          <w:sz w:val="24"/>
          <w:szCs w:val="24"/>
        </w:rPr>
        <w:t>redes de acueducto y alcantarillado que no estaban localizad</w:t>
      </w:r>
      <w:r w:rsidR="0026218E">
        <w:rPr>
          <w:rFonts w:ascii="MS Reference Sans Serif" w:hAnsi="MS Reference Sans Serif"/>
          <w:sz w:val="24"/>
          <w:szCs w:val="24"/>
        </w:rPr>
        <w:t xml:space="preserve">as </w:t>
      </w:r>
      <w:r w:rsidR="00CC0811">
        <w:rPr>
          <w:rFonts w:ascii="MS Reference Sans Serif" w:hAnsi="MS Reference Sans Serif"/>
          <w:sz w:val="24"/>
          <w:szCs w:val="24"/>
        </w:rPr>
        <w:t>en los planos de la entidad, pero ya subsanados estos problemas</w:t>
      </w:r>
      <w:r w:rsidR="0026218E">
        <w:rPr>
          <w:rFonts w:ascii="MS Reference Sans Serif" w:hAnsi="MS Reference Sans Serif"/>
          <w:sz w:val="24"/>
          <w:szCs w:val="24"/>
        </w:rPr>
        <w:t xml:space="preserve">, </w:t>
      </w:r>
      <w:r w:rsidR="00CC0811">
        <w:rPr>
          <w:rFonts w:ascii="MS Reference Sans Serif" w:hAnsi="MS Reference Sans Serif"/>
          <w:sz w:val="24"/>
          <w:szCs w:val="24"/>
        </w:rPr>
        <w:t>podemos dedicarnos a la estructura del pavimento y concluir las o</w:t>
      </w:r>
      <w:r w:rsidR="002242A6">
        <w:rPr>
          <w:rFonts w:ascii="MS Reference Sans Serif" w:hAnsi="MS Reference Sans Serif"/>
          <w:sz w:val="24"/>
          <w:szCs w:val="24"/>
        </w:rPr>
        <w:t>bras del sur</w:t>
      </w:r>
      <w:r w:rsidR="00652F1D">
        <w:rPr>
          <w:rFonts w:ascii="MS Reference Sans Serif" w:hAnsi="MS Reference Sans Serif"/>
          <w:sz w:val="24"/>
          <w:szCs w:val="24"/>
        </w:rPr>
        <w:t>or</w:t>
      </w:r>
      <w:r w:rsidR="002242A6">
        <w:rPr>
          <w:rFonts w:ascii="MS Reference Sans Serif" w:hAnsi="MS Reference Sans Serif"/>
          <w:sz w:val="24"/>
          <w:szCs w:val="24"/>
        </w:rPr>
        <w:t>iente de la ciudad</w:t>
      </w:r>
      <w:r w:rsidR="0026218E">
        <w:rPr>
          <w:rFonts w:ascii="MS Reference Sans Serif" w:hAnsi="MS Reference Sans Serif"/>
          <w:sz w:val="24"/>
          <w:szCs w:val="24"/>
        </w:rPr>
        <w:t>”, agregó Rosero</w:t>
      </w:r>
      <w:r w:rsidR="002242A6">
        <w:rPr>
          <w:rFonts w:ascii="MS Reference Sans Serif" w:hAnsi="MS Reference Sans Serif"/>
          <w:sz w:val="24"/>
          <w:szCs w:val="24"/>
        </w:rPr>
        <w:t>.</w:t>
      </w:r>
    </w:p>
    <w:p w:rsidR="008C486C" w:rsidRDefault="0065452C" w:rsidP="0065452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Así mismo, recalcó que </w:t>
      </w:r>
      <w:r w:rsidR="002242A6">
        <w:rPr>
          <w:rFonts w:ascii="MS Reference Sans Serif" w:hAnsi="MS Reference Sans Serif"/>
          <w:sz w:val="24"/>
          <w:szCs w:val="24"/>
        </w:rPr>
        <w:t>estas fechas son las que deben cumplir los contratistas</w:t>
      </w:r>
      <w:r>
        <w:rPr>
          <w:rFonts w:ascii="MS Reference Sans Serif" w:hAnsi="MS Reference Sans Serif"/>
          <w:sz w:val="24"/>
          <w:szCs w:val="24"/>
        </w:rPr>
        <w:t>.</w:t>
      </w:r>
    </w:p>
    <w:p w:rsidR="00892FF6" w:rsidRDefault="00892FF6" w:rsidP="0065452C">
      <w:pPr>
        <w:jc w:val="both"/>
        <w:rPr>
          <w:rFonts w:ascii="MS Reference Sans Serif" w:hAnsi="MS Reference Sans Serif"/>
          <w:sz w:val="24"/>
          <w:szCs w:val="24"/>
        </w:rPr>
      </w:pPr>
    </w:p>
    <w:p w:rsidR="00892FF6" w:rsidRDefault="00892FF6" w:rsidP="00927796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927796">
        <w:rPr>
          <w:rFonts w:ascii="MS Reference Sans Serif" w:hAnsi="MS Reference Sans Serif"/>
          <w:b/>
          <w:sz w:val="30"/>
          <w:szCs w:val="30"/>
        </w:rPr>
        <w:t xml:space="preserve">Alcalde </w:t>
      </w:r>
      <w:r w:rsidR="00927796">
        <w:rPr>
          <w:rFonts w:ascii="MS Reference Sans Serif" w:hAnsi="MS Reference Sans Serif"/>
          <w:b/>
          <w:sz w:val="30"/>
          <w:szCs w:val="30"/>
        </w:rPr>
        <w:t>analiza</w:t>
      </w:r>
      <w:r w:rsidR="00401815">
        <w:rPr>
          <w:rFonts w:ascii="MS Reference Sans Serif" w:hAnsi="MS Reference Sans Serif"/>
          <w:b/>
          <w:sz w:val="30"/>
          <w:szCs w:val="30"/>
        </w:rPr>
        <w:t>rá</w:t>
      </w:r>
      <w:r w:rsidR="00927796">
        <w:rPr>
          <w:rFonts w:ascii="MS Reference Sans Serif" w:hAnsi="MS Reference Sans Serif"/>
          <w:b/>
          <w:sz w:val="30"/>
          <w:szCs w:val="30"/>
        </w:rPr>
        <w:t xml:space="preserve"> propuesta del P</w:t>
      </w:r>
      <w:r w:rsidR="00927796" w:rsidRPr="00927796">
        <w:rPr>
          <w:rFonts w:ascii="MS Reference Sans Serif" w:hAnsi="MS Reference Sans Serif"/>
          <w:b/>
          <w:sz w:val="30"/>
          <w:szCs w:val="30"/>
        </w:rPr>
        <w:t>residente del Concejo</w:t>
      </w:r>
    </w:p>
    <w:p w:rsidR="00D91DD2" w:rsidRDefault="00985780" w:rsidP="007463F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2512" behindDoc="0" locked="0" layoutInCell="1" allowOverlap="1" wp14:anchorId="67E677E2" wp14:editId="0F92182F">
            <wp:simplePos x="0" y="0"/>
            <wp:positionH relativeFrom="column">
              <wp:posOffset>2917190</wp:posOffset>
            </wp:positionH>
            <wp:positionV relativeFrom="paragraph">
              <wp:posOffset>34290</wp:posOffset>
            </wp:positionV>
            <wp:extent cx="2731135" cy="2328545"/>
            <wp:effectExtent l="0" t="0" r="0" b="0"/>
            <wp:wrapSquare wrapText="bothSides"/>
            <wp:docPr id="9" name="Imagen 9" descr="C:\Facebook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7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9"/>
                    <a:stretch/>
                  </pic:blipFill>
                  <pic:spPr bwMode="auto">
                    <a:xfrm>
                      <a:off x="0" y="0"/>
                      <a:ext cx="273113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3F0">
        <w:rPr>
          <w:rFonts w:ascii="MS Reference Sans Serif" w:hAnsi="MS Reference Sans Serif"/>
          <w:sz w:val="24"/>
          <w:szCs w:val="24"/>
        </w:rPr>
        <w:t xml:space="preserve">A la propuesta que lanzó el presidente del Concejo, </w:t>
      </w:r>
      <w:r w:rsidR="002E3D0A">
        <w:rPr>
          <w:rFonts w:ascii="MS Reference Sans Serif" w:hAnsi="MS Reference Sans Serif"/>
          <w:sz w:val="24"/>
          <w:szCs w:val="24"/>
        </w:rPr>
        <w:t xml:space="preserve">José Alexánder Campo, </w:t>
      </w:r>
      <w:r w:rsidR="00DE65F4">
        <w:rPr>
          <w:rFonts w:ascii="MS Reference Sans Serif" w:hAnsi="MS Reference Sans Serif"/>
          <w:sz w:val="24"/>
          <w:szCs w:val="24"/>
        </w:rPr>
        <w:t xml:space="preserve">con </w:t>
      </w:r>
      <w:r w:rsidR="00D91DD2">
        <w:rPr>
          <w:rFonts w:ascii="MS Reference Sans Serif" w:hAnsi="MS Reference Sans Serif"/>
          <w:sz w:val="24"/>
          <w:szCs w:val="24"/>
        </w:rPr>
        <w:t xml:space="preserve">relación al ingreso </w:t>
      </w:r>
      <w:r w:rsidR="005C1C71">
        <w:rPr>
          <w:rFonts w:ascii="MS Reference Sans Serif" w:hAnsi="MS Reference Sans Serif"/>
          <w:sz w:val="24"/>
          <w:szCs w:val="24"/>
        </w:rPr>
        <w:t xml:space="preserve">y salida </w:t>
      </w:r>
      <w:r w:rsidR="00D91DD2">
        <w:rPr>
          <w:rFonts w:ascii="MS Reference Sans Serif" w:hAnsi="MS Reference Sans Serif"/>
          <w:sz w:val="24"/>
          <w:szCs w:val="24"/>
        </w:rPr>
        <w:t xml:space="preserve">de </w:t>
      </w:r>
      <w:r w:rsidR="007463F0" w:rsidRPr="007463F0">
        <w:rPr>
          <w:rFonts w:ascii="MS Reference Sans Serif" w:hAnsi="MS Reference Sans Serif"/>
          <w:sz w:val="24"/>
          <w:szCs w:val="24"/>
        </w:rPr>
        <w:t>los vehículos de servicio público intermunicipal e interdepartamental</w:t>
      </w:r>
      <w:r w:rsidR="007E2B51">
        <w:rPr>
          <w:rFonts w:ascii="MS Reference Sans Serif" w:hAnsi="MS Reference Sans Serif"/>
          <w:sz w:val="24"/>
          <w:szCs w:val="24"/>
        </w:rPr>
        <w:t>, utilizando La V</w:t>
      </w:r>
      <w:r w:rsidR="001900F1">
        <w:rPr>
          <w:rFonts w:ascii="MS Reference Sans Serif" w:hAnsi="MS Reference Sans Serif"/>
          <w:sz w:val="24"/>
          <w:szCs w:val="24"/>
        </w:rPr>
        <w:t xml:space="preserve">ariante, el alcalde Francisco Fuentes </w:t>
      </w:r>
      <w:r w:rsidR="001B3282">
        <w:rPr>
          <w:rFonts w:ascii="MS Reference Sans Serif" w:hAnsi="MS Reference Sans Serif"/>
          <w:sz w:val="24"/>
          <w:szCs w:val="24"/>
        </w:rPr>
        <w:t xml:space="preserve">manifestó </w:t>
      </w:r>
      <w:r w:rsidR="008D36A7">
        <w:rPr>
          <w:rFonts w:ascii="MS Reference Sans Serif" w:hAnsi="MS Reference Sans Serif"/>
          <w:sz w:val="24"/>
          <w:szCs w:val="24"/>
        </w:rPr>
        <w:t xml:space="preserve">que se buscará la opinión </w:t>
      </w:r>
      <w:r w:rsidR="001501D0">
        <w:rPr>
          <w:rFonts w:ascii="MS Reference Sans Serif" w:hAnsi="MS Reference Sans Serif"/>
          <w:sz w:val="24"/>
          <w:szCs w:val="24"/>
        </w:rPr>
        <w:t>de algunos sectores para</w:t>
      </w:r>
      <w:r w:rsidR="00054BA5">
        <w:rPr>
          <w:rFonts w:ascii="MS Reference Sans Serif" w:hAnsi="MS Reference Sans Serif"/>
          <w:sz w:val="24"/>
          <w:szCs w:val="24"/>
        </w:rPr>
        <w:t xml:space="preserve"> </w:t>
      </w:r>
      <w:r w:rsidR="007E2B51">
        <w:rPr>
          <w:rFonts w:ascii="MS Reference Sans Serif" w:hAnsi="MS Reference Sans Serif"/>
          <w:sz w:val="24"/>
          <w:szCs w:val="24"/>
        </w:rPr>
        <w:t>tomar una decisión.</w:t>
      </w:r>
    </w:p>
    <w:p w:rsidR="007E2B51" w:rsidRDefault="007E2B51" w:rsidP="007463F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042E83">
        <w:rPr>
          <w:rFonts w:ascii="MS Reference Sans Serif" w:hAnsi="MS Reference Sans Serif"/>
          <w:sz w:val="24"/>
          <w:szCs w:val="24"/>
        </w:rPr>
        <w:t xml:space="preserve">Es una propuesta interesante, que no genera ninguna clase de traumatismo al sector </w:t>
      </w:r>
      <w:r w:rsidR="00985780">
        <w:rPr>
          <w:rFonts w:ascii="MS Reference Sans Serif" w:hAnsi="MS Reference Sans Serif"/>
          <w:sz w:val="24"/>
          <w:szCs w:val="24"/>
        </w:rPr>
        <w:t>transportador, por el cont</w:t>
      </w:r>
      <w:r w:rsidR="003A3028">
        <w:rPr>
          <w:rFonts w:ascii="MS Reference Sans Serif" w:hAnsi="MS Reference Sans Serif"/>
          <w:sz w:val="24"/>
          <w:szCs w:val="24"/>
        </w:rPr>
        <w:t>r</w:t>
      </w:r>
      <w:r w:rsidR="003B22B1">
        <w:rPr>
          <w:rFonts w:ascii="MS Reference Sans Serif" w:hAnsi="MS Reference Sans Serif"/>
          <w:sz w:val="24"/>
          <w:szCs w:val="24"/>
        </w:rPr>
        <w:t xml:space="preserve">ario, habría una mejor organización </w:t>
      </w:r>
      <w:r w:rsidR="00797861">
        <w:rPr>
          <w:rFonts w:ascii="MS Reference Sans Serif" w:hAnsi="MS Reference Sans Serif"/>
          <w:sz w:val="24"/>
          <w:szCs w:val="24"/>
        </w:rPr>
        <w:t xml:space="preserve">y le ayudaría a la ciudad </w:t>
      </w:r>
      <w:r w:rsidR="004435E9">
        <w:rPr>
          <w:rFonts w:ascii="MS Reference Sans Serif" w:hAnsi="MS Reference Sans Serif"/>
          <w:sz w:val="24"/>
          <w:szCs w:val="24"/>
        </w:rPr>
        <w:t>a mejorar el tránsito vehicular</w:t>
      </w:r>
      <w:r w:rsidR="00D97594">
        <w:rPr>
          <w:rFonts w:ascii="MS Reference Sans Serif" w:hAnsi="MS Reference Sans Serif"/>
          <w:sz w:val="24"/>
          <w:szCs w:val="24"/>
        </w:rPr>
        <w:t>”,</w:t>
      </w:r>
      <w:r w:rsidR="009C4883">
        <w:rPr>
          <w:rFonts w:ascii="MS Reference Sans Serif" w:hAnsi="MS Reference Sans Serif"/>
          <w:sz w:val="24"/>
          <w:szCs w:val="24"/>
        </w:rPr>
        <w:t xml:space="preserve"> agregó el mandatario. </w:t>
      </w:r>
      <w:r w:rsidR="00D97594">
        <w:rPr>
          <w:rFonts w:ascii="MS Reference Sans Serif" w:hAnsi="MS Reference Sans Serif"/>
          <w:sz w:val="24"/>
          <w:szCs w:val="24"/>
        </w:rPr>
        <w:t xml:space="preserve"> </w:t>
      </w:r>
    </w:p>
    <w:p w:rsidR="00D97594" w:rsidRDefault="00D97594" w:rsidP="007463F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conjunto con la administración de la terminal </w:t>
      </w:r>
      <w:r w:rsidR="00F062E0">
        <w:rPr>
          <w:rFonts w:ascii="MS Reference Sans Serif" w:hAnsi="MS Reference Sans Serif"/>
          <w:sz w:val="24"/>
          <w:szCs w:val="24"/>
        </w:rPr>
        <w:t xml:space="preserve">de transporte </w:t>
      </w:r>
      <w:r>
        <w:rPr>
          <w:rFonts w:ascii="MS Reference Sans Serif" w:hAnsi="MS Reference Sans Serif"/>
          <w:sz w:val="24"/>
          <w:szCs w:val="24"/>
        </w:rPr>
        <w:t xml:space="preserve">se </w:t>
      </w:r>
      <w:r w:rsidR="0026325E">
        <w:rPr>
          <w:rFonts w:ascii="MS Reference Sans Serif" w:hAnsi="MS Reference Sans Serif"/>
          <w:sz w:val="24"/>
          <w:szCs w:val="24"/>
        </w:rPr>
        <w:t xml:space="preserve">socializará la propuesta </w:t>
      </w:r>
      <w:r w:rsidR="00B8634B">
        <w:rPr>
          <w:rFonts w:ascii="MS Reference Sans Serif" w:hAnsi="MS Reference Sans Serif"/>
          <w:sz w:val="24"/>
          <w:szCs w:val="24"/>
        </w:rPr>
        <w:t xml:space="preserve">para conocer las distintas </w:t>
      </w:r>
      <w:r>
        <w:rPr>
          <w:rFonts w:ascii="MS Reference Sans Serif" w:hAnsi="MS Reference Sans Serif"/>
          <w:sz w:val="24"/>
          <w:szCs w:val="24"/>
        </w:rPr>
        <w:t>opini</w:t>
      </w:r>
      <w:r w:rsidR="00B8634B">
        <w:rPr>
          <w:rFonts w:ascii="MS Reference Sans Serif" w:hAnsi="MS Reference Sans Serif"/>
          <w:sz w:val="24"/>
          <w:szCs w:val="24"/>
        </w:rPr>
        <w:t xml:space="preserve">ones y lograr una determinación que sea para </w:t>
      </w:r>
      <w:r w:rsidR="00DE65F4">
        <w:rPr>
          <w:rFonts w:ascii="MS Reference Sans Serif" w:hAnsi="MS Reference Sans Serif"/>
          <w:sz w:val="24"/>
          <w:szCs w:val="24"/>
        </w:rPr>
        <w:t xml:space="preserve">el </w:t>
      </w:r>
      <w:r w:rsidR="00B8634B">
        <w:rPr>
          <w:rFonts w:ascii="MS Reference Sans Serif" w:hAnsi="MS Reference Sans Serif"/>
          <w:sz w:val="24"/>
          <w:szCs w:val="24"/>
        </w:rPr>
        <w:t xml:space="preserve">beneficio de la ciudad. </w:t>
      </w:r>
    </w:p>
    <w:p w:rsidR="007463F0" w:rsidRPr="007463F0" w:rsidRDefault="001501D0" w:rsidP="007463F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 </w:t>
      </w:r>
    </w:p>
    <w:p w:rsidR="008D3978" w:rsidRDefault="008D3978" w:rsidP="008D3978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F307D7">
        <w:rPr>
          <w:rFonts w:ascii="MS Reference Sans Serif" w:hAnsi="MS Reference Sans Serif"/>
          <w:b/>
          <w:sz w:val="30"/>
          <w:szCs w:val="30"/>
        </w:rPr>
        <w:lastRenderedPageBreak/>
        <w:t xml:space="preserve">Alcaldía entregará tablets </w:t>
      </w:r>
      <w:r w:rsidR="00F307D7">
        <w:rPr>
          <w:rFonts w:ascii="MS Reference Sans Serif" w:hAnsi="MS Reference Sans Serif"/>
          <w:b/>
          <w:sz w:val="30"/>
          <w:szCs w:val="30"/>
        </w:rPr>
        <w:t>a colegios de Popayán</w:t>
      </w:r>
    </w:p>
    <w:p w:rsidR="0046575A" w:rsidRPr="009C186D" w:rsidRDefault="009C186D" w:rsidP="006658E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3536" behindDoc="0" locked="0" layoutInCell="1" allowOverlap="1" wp14:anchorId="49A7CEA6" wp14:editId="45AF9E15">
            <wp:simplePos x="0" y="0"/>
            <wp:positionH relativeFrom="column">
              <wp:posOffset>2264410</wp:posOffset>
            </wp:positionH>
            <wp:positionV relativeFrom="paragraph">
              <wp:posOffset>48260</wp:posOffset>
            </wp:positionV>
            <wp:extent cx="3341370" cy="2628900"/>
            <wp:effectExtent l="0" t="0" r="0" b="0"/>
            <wp:wrapSquare wrapText="bothSides"/>
            <wp:docPr id="11" name="Imagen 11" descr="C:\Facebook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7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6" r="24586"/>
                    <a:stretch/>
                  </pic:blipFill>
                  <pic:spPr bwMode="auto">
                    <a:xfrm>
                      <a:off x="0" y="0"/>
                      <a:ext cx="33413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EA">
        <w:rPr>
          <w:rFonts w:ascii="MS Reference Sans Serif" w:hAnsi="MS Reference Sans Serif"/>
          <w:sz w:val="24"/>
          <w:szCs w:val="24"/>
        </w:rPr>
        <w:t>El compromiso con las nuevas tecnologías de la información y la comunicaci</w:t>
      </w:r>
      <w:r w:rsidR="00CA3CCF">
        <w:rPr>
          <w:rFonts w:ascii="MS Reference Sans Serif" w:hAnsi="MS Reference Sans Serif"/>
          <w:sz w:val="24"/>
          <w:szCs w:val="24"/>
        </w:rPr>
        <w:t xml:space="preserve">ón </w:t>
      </w:r>
      <w:r w:rsidR="006658EA">
        <w:rPr>
          <w:rFonts w:ascii="MS Reference Sans Serif" w:hAnsi="MS Reference Sans Serif"/>
          <w:sz w:val="24"/>
          <w:szCs w:val="24"/>
        </w:rPr>
        <w:t xml:space="preserve">sigue siendo prioridad para la administración Fuentes Meneses. </w:t>
      </w:r>
      <w:r w:rsidR="00663DE9">
        <w:rPr>
          <w:rFonts w:ascii="MS Reference Sans Serif" w:hAnsi="MS Reference Sans Serif"/>
          <w:sz w:val="24"/>
          <w:szCs w:val="24"/>
        </w:rPr>
        <w:t xml:space="preserve"> En 10 días, el alcalde de Popayán, Francisco Fuentes, junto al secretario de Educación, Nino Andrés Erazo, har</w:t>
      </w:r>
      <w:r w:rsidR="0046575A">
        <w:rPr>
          <w:rFonts w:ascii="MS Reference Sans Serif" w:hAnsi="MS Reference Sans Serif"/>
          <w:sz w:val="24"/>
          <w:szCs w:val="24"/>
        </w:rPr>
        <w:t>á</w:t>
      </w:r>
      <w:r w:rsidR="00CA3CCF">
        <w:rPr>
          <w:rFonts w:ascii="MS Reference Sans Serif" w:hAnsi="MS Reference Sans Serif"/>
          <w:sz w:val="24"/>
          <w:szCs w:val="24"/>
        </w:rPr>
        <w:t>n</w:t>
      </w:r>
      <w:r w:rsidR="0046575A">
        <w:rPr>
          <w:rFonts w:ascii="MS Reference Sans Serif" w:hAnsi="MS Reference Sans Serif"/>
          <w:sz w:val="24"/>
          <w:szCs w:val="24"/>
        </w:rPr>
        <w:t xml:space="preserve"> entrega de 920 tablets a 10 instituciones de la ciudad.</w:t>
      </w:r>
      <w:r w:rsidRPr="009C186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4432" w:rsidRDefault="0046575A" w:rsidP="006658E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CA3CCF">
        <w:rPr>
          <w:rFonts w:ascii="MS Reference Sans Serif" w:hAnsi="MS Reference Sans Serif"/>
          <w:sz w:val="24"/>
          <w:szCs w:val="24"/>
        </w:rPr>
        <w:t xml:space="preserve">Con ello, las instituciones educativas públicas quedarán a la par con los colegios privados. </w:t>
      </w:r>
      <w:r w:rsidR="006206C3">
        <w:rPr>
          <w:rFonts w:ascii="MS Reference Sans Serif" w:hAnsi="MS Reference Sans Serif"/>
          <w:sz w:val="24"/>
          <w:szCs w:val="24"/>
        </w:rPr>
        <w:t xml:space="preserve">El objetivo </w:t>
      </w:r>
      <w:r w:rsidR="002046F6">
        <w:rPr>
          <w:rFonts w:ascii="MS Reference Sans Serif" w:hAnsi="MS Reference Sans Serif"/>
          <w:sz w:val="24"/>
          <w:szCs w:val="24"/>
        </w:rPr>
        <w:t xml:space="preserve">es mejorar las capacidades </w:t>
      </w:r>
      <w:r w:rsidR="00194432">
        <w:rPr>
          <w:rFonts w:ascii="MS Reference Sans Serif" w:hAnsi="MS Reference Sans Serif"/>
          <w:sz w:val="24"/>
          <w:szCs w:val="24"/>
        </w:rPr>
        <w:t xml:space="preserve">y la </w:t>
      </w:r>
      <w:r w:rsidR="002046F6">
        <w:rPr>
          <w:rFonts w:ascii="MS Reference Sans Serif" w:hAnsi="MS Reference Sans Serif"/>
          <w:sz w:val="24"/>
          <w:szCs w:val="24"/>
        </w:rPr>
        <w:t>investigación en los j</w:t>
      </w:r>
      <w:r w:rsidR="00FD7859">
        <w:rPr>
          <w:rFonts w:ascii="MS Reference Sans Serif" w:hAnsi="MS Reference Sans Serif"/>
          <w:sz w:val="24"/>
          <w:szCs w:val="24"/>
        </w:rPr>
        <w:t>óvenes del municipio</w:t>
      </w:r>
      <w:r w:rsidR="00194432">
        <w:rPr>
          <w:rFonts w:ascii="MS Reference Sans Serif" w:hAnsi="MS Reference Sans Serif"/>
          <w:sz w:val="24"/>
          <w:szCs w:val="24"/>
        </w:rPr>
        <w:t xml:space="preserve">”, señaló el titular de Educación. </w:t>
      </w:r>
    </w:p>
    <w:p w:rsidR="00982CC5" w:rsidRDefault="00194432" w:rsidP="006658E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administración municipal hizo una inversión </w:t>
      </w:r>
      <w:r w:rsidR="00FE18D8">
        <w:rPr>
          <w:rFonts w:ascii="MS Reference Sans Serif" w:hAnsi="MS Reference Sans Serif"/>
          <w:sz w:val="24"/>
          <w:szCs w:val="24"/>
        </w:rPr>
        <w:t xml:space="preserve">de 200 millones de pesos y continuará </w:t>
      </w:r>
      <w:r w:rsidR="00B11C75">
        <w:rPr>
          <w:rFonts w:ascii="MS Reference Sans Serif" w:hAnsi="MS Reference Sans Serif"/>
          <w:sz w:val="24"/>
          <w:szCs w:val="24"/>
        </w:rPr>
        <w:t xml:space="preserve">aportando </w:t>
      </w:r>
      <w:r w:rsidR="00982CC5">
        <w:rPr>
          <w:rFonts w:ascii="MS Reference Sans Serif" w:hAnsi="MS Reference Sans Serif"/>
          <w:sz w:val="24"/>
          <w:szCs w:val="24"/>
        </w:rPr>
        <w:t xml:space="preserve">recursos para </w:t>
      </w:r>
      <w:r w:rsidR="00B11C75">
        <w:rPr>
          <w:rFonts w:ascii="MS Reference Sans Serif" w:hAnsi="MS Reference Sans Serif"/>
          <w:sz w:val="24"/>
          <w:szCs w:val="24"/>
        </w:rPr>
        <w:t>computadores y proyectos que a nivel nacional bus</w:t>
      </w:r>
      <w:r w:rsidR="00545641">
        <w:rPr>
          <w:rFonts w:ascii="MS Reference Sans Serif" w:hAnsi="MS Reference Sans Serif"/>
          <w:sz w:val="24"/>
          <w:szCs w:val="24"/>
        </w:rPr>
        <w:t xml:space="preserve">quen </w:t>
      </w:r>
      <w:r w:rsidR="00982CC5">
        <w:rPr>
          <w:rFonts w:ascii="MS Reference Sans Serif" w:hAnsi="MS Reference Sans Serif"/>
          <w:sz w:val="24"/>
          <w:szCs w:val="24"/>
        </w:rPr>
        <w:t>elevar la calidad educativa de los payaneses.</w:t>
      </w:r>
    </w:p>
    <w:p w:rsidR="00D817F8" w:rsidRDefault="00F0558E" w:rsidP="006658E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Cabe recordar, que las tablets hacen parte de un proyecto que presentó la Secretaría de Educación </w:t>
      </w:r>
      <w:r w:rsidR="00CB3C39">
        <w:rPr>
          <w:rFonts w:ascii="MS Reference Sans Serif" w:hAnsi="MS Reference Sans Serif"/>
          <w:sz w:val="24"/>
          <w:szCs w:val="24"/>
        </w:rPr>
        <w:t xml:space="preserve">al Ministerio de Educación, en el que el implementador </w:t>
      </w:r>
      <w:r w:rsidR="004724E5">
        <w:rPr>
          <w:rFonts w:ascii="MS Reference Sans Serif" w:hAnsi="MS Reference Sans Serif"/>
          <w:sz w:val="24"/>
          <w:szCs w:val="24"/>
        </w:rPr>
        <w:t xml:space="preserve">del </w:t>
      </w:r>
      <w:r w:rsidR="00D817F8">
        <w:rPr>
          <w:rFonts w:ascii="MS Reference Sans Serif" w:hAnsi="MS Reference Sans Serif"/>
          <w:sz w:val="24"/>
          <w:szCs w:val="24"/>
        </w:rPr>
        <w:t>material educativo es el Crepic.</w:t>
      </w:r>
    </w:p>
    <w:p w:rsidR="00F307D7" w:rsidRDefault="00D749A6" w:rsidP="00135A9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Tanto la Secretaría de Educación como el Crepic realizarán un acompañamiento a los colegios beneficiarios para el buen uso de esta herramienta tecnológica. </w:t>
      </w:r>
    </w:p>
    <w:p w:rsidR="00135A91" w:rsidRDefault="00135A91" w:rsidP="00135A91">
      <w:pPr>
        <w:jc w:val="both"/>
        <w:rPr>
          <w:rFonts w:ascii="MS Reference Sans Serif" w:hAnsi="MS Reference Sans Serif"/>
          <w:sz w:val="24"/>
          <w:szCs w:val="24"/>
        </w:rPr>
      </w:pPr>
    </w:p>
    <w:p w:rsidR="00A367FC" w:rsidRPr="00A367FC" w:rsidRDefault="00A367FC" w:rsidP="00A367FC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A367FC">
        <w:rPr>
          <w:rFonts w:ascii="MS Reference Sans Serif" w:hAnsi="MS Reference Sans Serif"/>
          <w:b/>
          <w:sz w:val="30"/>
          <w:szCs w:val="30"/>
        </w:rPr>
        <w:lastRenderedPageBreak/>
        <w:t xml:space="preserve">Empezó proceso de evaluación y selección para integrar </w:t>
      </w:r>
      <w:r w:rsidR="008E1CFA"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5584" behindDoc="0" locked="0" layoutInCell="1" allowOverlap="1" wp14:anchorId="42839957" wp14:editId="4D9E8362">
            <wp:simplePos x="0" y="0"/>
            <wp:positionH relativeFrom="column">
              <wp:posOffset>2733675</wp:posOffset>
            </wp:positionH>
            <wp:positionV relativeFrom="paragraph">
              <wp:posOffset>672465</wp:posOffset>
            </wp:positionV>
            <wp:extent cx="3014980" cy="2009775"/>
            <wp:effectExtent l="0" t="0" r="0" b="9525"/>
            <wp:wrapSquare wrapText="bothSides"/>
            <wp:docPr id="14" name="Imagen 14" descr="C:\Facebook\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IMG_68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7FC">
        <w:rPr>
          <w:rFonts w:ascii="MS Reference Sans Serif" w:hAnsi="MS Reference Sans Serif"/>
          <w:b/>
          <w:sz w:val="30"/>
          <w:szCs w:val="30"/>
        </w:rPr>
        <w:t>Escuelas de Formación Deportiva</w:t>
      </w:r>
    </w:p>
    <w:p w:rsidR="00A367FC" w:rsidRPr="00A367FC" w:rsidRDefault="008E1CFA" w:rsidP="00A367F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6608" behindDoc="0" locked="0" layoutInCell="1" allowOverlap="1" wp14:anchorId="5512126C" wp14:editId="3159AA14">
            <wp:simplePos x="0" y="0"/>
            <wp:positionH relativeFrom="column">
              <wp:posOffset>2733675</wp:posOffset>
            </wp:positionH>
            <wp:positionV relativeFrom="paragraph">
              <wp:posOffset>2105660</wp:posOffset>
            </wp:positionV>
            <wp:extent cx="3014345" cy="2009775"/>
            <wp:effectExtent l="0" t="0" r="0" b="9525"/>
            <wp:wrapSquare wrapText="bothSides"/>
            <wp:docPr id="17" name="Imagen 17" descr="C:\Facebook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acebook\IMG_68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7FC" w:rsidRPr="00A367FC">
        <w:rPr>
          <w:rFonts w:ascii="MS Reference Sans Serif" w:hAnsi="MS Reference Sans Serif"/>
          <w:sz w:val="24"/>
          <w:szCs w:val="24"/>
        </w:rPr>
        <w:t>Porque el deporte es salud, cultura e integración, este martes 2 de julio en el auditorio del Centro Administrativo Municipal, CAM, se dio  inicio al proceso de evaluación médica a niños en edades entre</w:t>
      </w:r>
      <w:r w:rsidR="00A367FC">
        <w:rPr>
          <w:rFonts w:ascii="MS Reference Sans Serif" w:hAnsi="MS Reference Sans Serif"/>
          <w:sz w:val="24"/>
          <w:szCs w:val="24"/>
        </w:rPr>
        <w:t xml:space="preserve"> 7 y 17 años, que pertenecen a </w:t>
      </w:r>
      <w:r w:rsidR="00A367FC" w:rsidRPr="00A367FC">
        <w:rPr>
          <w:rFonts w:ascii="MS Reference Sans Serif" w:hAnsi="MS Reference Sans Serif"/>
          <w:sz w:val="24"/>
          <w:szCs w:val="24"/>
        </w:rPr>
        <w:t>diferentes comunas, entre otras, la 2, 5, 6 y 9, quienes fueron seleccionados para integrar  las distintas Escuelas de Formación Deportiva de Popayán.</w:t>
      </w:r>
    </w:p>
    <w:p w:rsidR="00A367FC" w:rsidRPr="00A367FC" w:rsidRDefault="00A367FC" w:rsidP="00A367FC">
      <w:pPr>
        <w:jc w:val="both"/>
        <w:rPr>
          <w:rFonts w:ascii="MS Reference Sans Serif" w:hAnsi="MS Reference Sans Serif"/>
          <w:sz w:val="24"/>
          <w:szCs w:val="24"/>
        </w:rPr>
      </w:pPr>
      <w:r w:rsidRPr="00A367FC">
        <w:rPr>
          <w:rFonts w:ascii="MS Reference Sans Serif" w:hAnsi="MS Reference Sans Serif"/>
          <w:sz w:val="24"/>
          <w:szCs w:val="24"/>
        </w:rPr>
        <w:t xml:space="preserve">De igual forma, la administración del alcalde de Popayán, Francisco Fuentes, a través de las </w:t>
      </w:r>
      <w:r>
        <w:rPr>
          <w:rFonts w:ascii="MS Reference Sans Serif" w:hAnsi="MS Reference Sans Serif"/>
          <w:sz w:val="24"/>
          <w:szCs w:val="24"/>
        </w:rPr>
        <w:t>s</w:t>
      </w:r>
      <w:r w:rsidRPr="00A367FC">
        <w:rPr>
          <w:rFonts w:ascii="MS Reference Sans Serif" w:hAnsi="MS Reference Sans Serif"/>
          <w:sz w:val="24"/>
          <w:szCs w:val="24"/>
        </w:rPr>
        <w:t>ecretarías del Deporte y la Cultura y de Salud, desarrolla actividades educativas y formativa</w:t>
      </w:r>
      <w:r w:rsidR="008E1CFA" w:rsidRPr="008E1CF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367FC">
        <w:rPr>
          <w:rFonts w:ascii="MS Reference Sans Serif" w:hAnsi="MS Reference Sans Serif"/>
          <w:sz w:val="24"/>
          <w:szCs w:val="24"/>
        </w:rPr>
        <w:t>s, para la inclusión social de los niños de escasos recursos, por medio de la práctica de disciplinas como baloncesto, fútbol, fútbol de salón, ajedrez y atletismo.</w:t>
      </w:r>
    </w:p>
    <w:p w:rsidR="00A367FC" w:rsidRPr="00A367FC" w:rsidRDefault="00A367FC" w:rsidP="00A367FC">
      <w:pPr>
        <w:jc w:val="both"/>
        <w:rPr>
          <w:rFonts w:ascii="MS Reference Sans Serif" w:hAnsi="MS Reference Sans Serif"/>
          <w:sz w:val="24"/>
          <w:szCs w:val="24"/>
        </w:rPr>
      </w:pPr>
      <w:r w:rsidRPr="00A367FC">
        <w:rPr>
          <w:rFonts w:ascii="MS Reference Sans Serif" w:hAnsi="MS Reference Sans Serif"/>
          <w:sz w:val="24"/>
          <w:szCs w:val="24"/>
        </w:rPr>
        <w:t xml:space="preserve">Las Escuelas de Formación Deportiva capacitan a la población infantil para luego conformar las ligas y clubes con deportistas sobresalientes, para lo cual se encuentran tomando clases, las cuales no son vacaciones recreativas, según informó  Ana María Salazar, coordinadora de esta área, en el </w:t>
      </w:r>
      <w:r>
        <w:rPr>
          <w:rFonts w:ascii="MS Reference Sans Serif" w:hAnsi="MS Reference Sans Serif"/>
          <w:sz w:val="24"/>
          <w:szCs w:val="24"/>
        </w:rPr>
        <w:t>m</w:t>
      </w:r>
      <w:r w:rsidRPr="00A367FC">
        <w:rPr>
          <w:rFonts w:ascii="MS Reference Sans Serif" w:hAnsi="MS Reference Sans Serif"/>
          <w:sz w:val="24"/>
          <w:szCs w:val="24"/>
        </w:rPr>
        <w:t>unicipio.</w:t>
      </w:r>
    </w:p>
    <w:p w:rsidR="00A367FC" w:rsidRDefault="00A367FC" w:rsidP="00A367FC">
      <w:pPr>
        <w:jc w:val="both"/>
        <w:rPr>
          <w:rFonts w:ascii="MS Reference Sans Serif" w:hAnsi="MS Reference Sans Serif"/>
          <w:sz w:val="24"/>
          <w:szCs w:val="24"/>
        </w:rPr>
      </w:pPr>
      <w:r w:rsidRPr="00A367FC">
        <w:rPr>
          <w:rFonts w:ascii="MS Reference Sans Serif" w:hAnsi="MS Reference Sans Serif"/>
          <w:sz w:val="24"/>
          <w:szCs w:val="24"/>
        </w:rPr>
        <w:lastRenderedPageBreak/>
        <w:t>La funcionaria igualmente indicó que la evaluación que empezó a las 8 de la mañana y culminó a las 6 de la tarde, se realizó para que los niños se integren  al deporte y así ocupen su tiempo libre en actividades sanas y recreativas.</w:t>
      </w:r>
    </w:p>
    <w:p w:rsidR="00E77F23" w:rsidRDefault="00E77F23" w:rsidP="00A367FC">
      <w:pPr>
        <w:jc w:val="both"/>
        <w:rPr>
          <w:rFonts w:ascii="MS Reference Sans Serif" w:hAnsi="MS Reference Sans Serif"/>
          <w:sz w:val="24"/>
          <w:szCs w:val="24"/>
        </w:rPr>
      </w:pPr>
    </w:p>
    <w:p w:rsidR="001D5C75" w:rsidRPr="002D1031" w:rsidRDefault="002D1031" w:rsidP="00545641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2D1031">
        <w:rPr>
          <w:rFonts w:ascii="MS Reference Sans Serif" w:hAnsi="MS Reference Sans Serif"/>
          <w:b/>
          <w:sz w:val="30"/>
          <w:szCs w:val="30"/>
        </w:rPr>
        <w:t xml:space="preserve">Comienza </w:t>
      </w:r>
      <w:r w:rsidR="001D5C75" w:rsidRPr="002D1031">
        <w:rPr>
          <w:rFonts w:ascii="MS Reference Sans Serif" w:hAnsi="MS Reference Sans Serif"/>
          <w:b/>
          <w:sz w:val="30"/>
          <w:szCs w:val="30"/>
        </w:rPr>
        <w:t>A</w:t>
      </w:r>
      <w:r w:rsidR="00FA0D62">
        <w:rPr>
          <w:rFonts w:ascii="MS Reference Sans Serif" w:hAnsi="MS Reference Sans Serif"/>
          <w:b/>
          <w:sz w:val="30"/>
          <w:szCs w:val="30"/>
        </w:rPr>
        <w:t>mé</w:t>
      </w:r>
      <w:r w:rsidRPr="002D1031">
        <w:rPr>
          <w:rFonts w:ascii="MS Reference Sans Serif" w:hAnsi="MS Reference Sans Serif"/>
          <w:b/>
          <w:sz w:val="30"/>
          <w:szCs w:val="30"/>
        </w:rPr>
        <w:t>ricadanza</w:t>
      </w:r>
      <w:r>
        <w:rPr>
          <w:rFonts w:ascii="MS Reference Sans Serif" w:hAnsi="MS Reference Sans Serif"/>
          <w:b/>
          <w:sz w:val="30"/>
          <w:szCs w:val="30"/>
        </w:rPr>
        <w:t xml:space="preserve"> 2013 ‘</w:t>
      </w:r>
      <w:r w:rsidR="001D5C75" w:rsidRPr="002D1031">
        <w:rPr>
          <w:rFonts w:ascii="MS Reference Sans Serif" w:hAnsi="MS Reference Sans Serif"/>
          <w:b/>
          <w:sz w:val="30"/>
          <w:szCs w:val="30"/>
        </w:rPr>
        <w:t>Festival Fol</w:t>
      </w:r>
      <w:r>
        <w:rPr>
          <w:rFonts w:ascii="MS Reference Sans Serif" w:hAnsi="MS Reference Sans Serif"/>
          <w:b/>
          <w:sz w:val="30"/>
          <w:szCs w:val="30"/>
        </w:rPr>
        <w:t>clórico de las Américas’</w:t>
      </w:r>
    </w:p>
    <w:p w:rsidR="00E22D0D" w:rsidRDefault="002D1031" w:rsidP="001D5C7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Desde hoy, c</w:t>
      </w:r>
      <w:r w:rsidR="001D5C75" w:rsidRPr="002D1031">
        <w:rPr>
          <w:rFonts w:ascii="MS Reference Sans Serif" w:hAnsi="MS Reference Sans Serif"/>
          <w:sz w:val="24"/>
          <w:szCs w:val="24"/>
        </w:rPr>
        <w:t xml:space="preserve">uatro delegaciones internacionales harán presencia en la tercera </w:t>
      </w:r>
      <w:r w:rsidRPr="002D1031">
        <w:rPr>
          <w:rFonts w:ascii="MS Reference Sans Serif" w:hAnsi="MS Reference Sans Serif"/>
          <w:sz w:val="24"/>
          <w:szCs w:val="24"/>
        </w:rPr>
        <w:t xml:space="preserve">edición </w:t>
      </w:r>
      <w:r w:rsidR="001D5C75" w:rsidRPr="002D1031">
        <w:rPr>
          <w:rFonts w:ascii="MS Reference Sans Serif" w:hAnsi="MS Reference Sans Serif"/>
          <w:sz w:val="24"/>
          <w:szCs w:val="24"/>
        </w:rPr>
        <w:t>de</w:t>
      </w:r>
      <w:bookmarkStart w:id="0" w:name="_GoBack"/>
      <w:bookmarkEnd w:id="0"/>
      <w:r w:rsidR="001D5C75" w:rsidRPr="002D1031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‘A</w:t>
      </w:r>
      <w:r w:rsidRPr="002D1031">
        <w:rPr>
          <w:rFonts w:ascii="MS Reference Sans Serif" w:hAnsi="MS Reference Sans Serif"/>
          <w:sz w:val="24"/>
          <w:szCs w:val="24"/>
        </w:rPr>
        <w:t>méricadanza 2013</w:t>
      </w:r>
      <w:r>
        <w:rPr>
          <w:rFonts w:ascii="MS Reference Sans Serif" w:hAnsi="MS Reference Sans Serif"/>
          <w:sz w:val="24"/>
          <w:szCs w:val="24"/>
        </w:rPr>
        <w:t>, Festival Folc</w:t>
      </w:r>
      <w:r w:rsidR="001D5C75" w:rsidRPr="002D1031">
        <w:rPr>
          <w:rFonts w:ascii="MS Reference Sans Serif" w:hAnsi="MS Reference Sans Serif"/>
          <w:sz w:val="24"/>
          <w:szCs w:val="24"/>
        </w:rPr>
        <w:t>lórico de las Américas</w:t>
      </w:r>
      <w:r>
        <w:rPr>
          <w:rFonts w:ascii="MS Reference Sans Serif" w:hAnsi="MS Reference Sans Serif"/>
          <w:sz w:val="24"/>
          <w:szCs w:val="24"/>
        </w:rPr>
        <w:t>’</w:t>
      </w:r>
      <w:r w:rsidR="001D5C75" w:rsidRPr="002D1031">
        <w:rPr>
          <w:rFonts w:ascii="MS Reference Sans Serif" w:hAnsi="MS Reference Sans Serif"/>
          <w:sz w:val="24"/>
          <w:szCs w:val="24"/>
        </w:rPr>
        <w:t xml:space="preserve">,  organizado por el Grupo Artístico Nuestra Tierra, con el apoyo del Ministerio de Cultura, Programa Nacional de Concertación Cultural, la Gobernación del Cauca, las Alcaldías de Popayán, Piendamó, Morales y Santander de Quilichao, igual que otras instituciones. </w:t>
      </w:r>
    </w:p>
    <w:p w:rsidR="001D5C75" w:rsidRPr="002D1031" w:rsidRDefault="001D5C75" w:rsidP="001D5C75">
      <w:pPr>
        <w:jc w:val="both"/>
        <w:rPr>
          <w:rFonts w:ascii="MS Reference Sans Serif" w:hAnsi="MS Reference Sans Serif"/>
          <w:sz w:val="24"/>
          <w:szCs w:val="24"/>
        </w:rPr>
      </w:pPr>
      <w:r w:rsidRPr="002D1031">
        <w:rPr>
          <w:rFonts w:ascii="MS Reference Sans Serif" w:hAnsi="MS Reference Sans Serif"/>
          <w:sz w:val="24"/>
          <w:szCs w:val="24"/>
        </w:rPr>
        <w:t xml:space="preserve">Este </w:t>
      </w:r>
      <w:r w:rsidR="00E22D0D">
        <w:rPr>
          <w:rFonts w:ascii="MS Reference Sans Serif" w:hAnsi="MS Reference Sans Serif"/>
          <w:sz w:val="24"/>
          <w:szCs w:val="24"/>
        </w:rPr>
        <w:t>e</w:t>
      </w:r>
      <w:r w:rsidRPr="002D1031">
        <w:rPr>
          <w:rFonts w:ascii="MS Reference Sans Serif" w:hAnsi="MS Reference Sans Serif"/>
          <w:sz w:val="24"/>
          <w:szCs w:val="24"/>
        </w:rPr>
        <w:t>vento cuenta con el aval del CIOFF, Capítulo Colombia. Nuevamente los principales escenarios de la ciudad de Popayán y de varios municipios caucanos se engalanarán</w:t>
      </w:r>
      <w:r w:rsidR="00E22D0D">
        <w:rPr>
          <w:rFonts w:ascii="MS Reference Sans Serif" w:hAnsi="MS Reference Sans Serif"/>
          <w:sz w:val="24"/>
          <w:szCs w:val="24"/>
        </w:rPr>
        <w:t>,</w:t>
      </w:r>
      <w:r w:rsidRPr="002D1031">
        <w:rPr>
          <w:rFonts w:ascii="MS Reference Sans Serif" w:hAnsi="MS Reference Sans Serif"/>
          <w:sz w:val="24"/>
          <w:szCs w:val="24"/>
        </w:rPr>
        <w:t xml:space="preserve"> dándole paso a las agrupaciones y compañías de danza del mundo, llenando de colores y sonidos tradicionales cada uno de estos espacios, despertando nuestro amor a las artes danzarias representadas para esta ocasión, por los países de Argentina, Bolivia y Costa Rica, y con gran expectativa por presenciar también todo el espectáculo </w:t>
      </w:r>
      <w:r w:rsidR="00E22D0D">
        <w:rPr>
          <w:rFonts w:ascii="MS Reference Sans Serif" w:hAnsi="MS Reference Sans Serif"/>
          <w:sz w:val="24"/>
          <w:szCs w:val="24"/>
        </w:rPr>
        <w:t>de</w:t>
      </w:r>
      <w:r w:rsidRPr="002D1031">
        <w:rPr>
          <w:rFonts w:ascii="MS Reference Sans Serif" w:hAnsi="MS Reference Sans Serif"/>
          <w:sz w:val="24"/>
          <w:szCs w:val="24"/>
        </w:rPr>
        <w:t xml:space="preserve"> Senegal (África), invitado especial.</w:t>
      </w:r>
    </w:p>
    <w:p w:rsidR="00E22D0D" w:rsidRDefault="00E22D0D" w:rsidP="001D5C7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‘</w:t>
      </w:r>
      <w:r w:rsidR="001D5C75" w:rsidRPr="002D1031">
        <w:rPr>
          <w:rFonts w:ascii="MS Reference Sans Serif" w:hAnsi="MS Reference Sans Serif"/>
          <w:sz w:val="24"/>
          <w:szCs w:val="24"/>
        </w:rPr>
        <w:t>Am</w:t>
      </w:r>
      <w:r>
        <w:rPr>
          <w:rFonts w:ascii="MS Reference Sans Serif" w:hAnsi="MS Reference Sans Serif"/>
          <w:sz w:val="24"/>
          <w:szCs w:val="24"/>
        </w:rPr>
        <w:t>é</w:t>
      </w:r>
      <w:r w:rsidR="001D5C75" w:rsidRPr="002D1031">
        <w:rPr>
          <w:rFonts w:ascii="MS Reference Sans Serif" w:hAnsi="MS Reference Sans Serif"/>
          <w:sz w:val="24"/>
          <w:szCs w:val="24"/>
        </w:rPr>
        <w:t>ricadanza 2013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="001D5C75" w:rsidRPr="002D1031">
        <w:rPr>
          <w:rFonts w:ascii="MS Reference Sans Serif" w:hAnsi="MS Reference Sans Serif"/>
          <w:sz w:val="24"/>
          <w:szCs w:val="24"/>
        </w:rPr>
        <w:t xml:space="preserve">Festival Folclórico de las Américas’ siendo un encuentro cultural se ha preparado para que esta ocasión sea memorable para los más de cinco mil asistentes, que anualmente se reúnen a disfrutar de estas presentaciones artísticas internacionales. </w:t>
      </w:r>
    </w:p>
    <w:p w:rsidR="001D5C75" w:rsidRDefault="00E22D0D" w:rsidP="001D5C7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Esta noche (2 de julio) a</w:t>
      </w:r>
      <w:r w:rsidR="001D5C75" w:rsidRPr="002D1031">
        <w:rPr>
          <w:rFonts w:ascii="MS Reference Sans Serif" w:hAnsi="MS Reference Sans Serif"/>
          <w:sz w:val="24"/>
          <w:szCs w:val="24"/>
        </w:rPr>
        <w:t xml:space="preserve">bre su telón con el Acto de Inauguración en </w:t>
      </w:r>
      <w:r>
        <w:rPr>
          <w:rFonts w:ascii="MS Reference Sans Serif" w:hAnsi="MS Reference Sans Serif"/>
          <w:sz w:val="24"/>
          <w:szCs w:val="24"/>
        </w:rPr>
        <w:t xml:space="preserve">la Arcada de la Herrería, </w:t>
      </w:r>
      <w:r w:rsidR="001D5C75" w:rsidRPr="002D1031">
        <w:rPr>
          <w:rFonts w:ascii="MS Reference Sans Serif" w:hAnsi="MS Reference Sans Serif"/>
          <w:sz w:val="24"/>
          <w:szCs w:val="24"/>
        </w:rPr>
        <w:t xml:space="preserve">donde espera llenar de colores y sonidos a la </w:t>
      </w:r>
      <w:r>
        <w:rPr>
          <w:rFonts w:ascii="MS Reference Sans Serif" w:hAnsi="MS Reference Sans Serif"/>
          <w:sz w:val="24"/>
          <w:szCs w:val="24"/>
        </w:rPr>
        <w:lastRenderedPageBreak/>
        <w:t>C</w:t>
      </w:r>
      <w:r w:rsidR="001D5C75" w:rsidRPr="002D1031">
        <w:rPr>
          <w:rFonts w:ascii="MS Reference Sans Serif" w:hAnsi="MS Reference Sans Serif"/>
          <w:sz w:val="24"/>
          <w:szCs w:val="24"/>
        </w:rPr>
        <w:t>iudad Blanca con una función pública, abierta y gratuita para la comunidad payanesa.</w:t>
      </w:r>
    </w:p>
    <w:p w:rsidR="00792072" w:rsidRDefault="00792072" w:rsidP="001D5C75">
      <w:pPr>
        <w:jc w:val="both"/>
        <w:rPr>
          <w:rFonts w:ascii="MS Reference Sans Serif" w:hAnsi="MS Reference Sans Serif"/>
          <w:sz w:val="24"/>
          <w:szCs w:val="24"/>
        </w:rPr>
      </w:pPr>
    </w:p>
    <w:p w:rsidR="00792072" w:rsidRDefault="00792072" w:rsidP="00792072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792072">
        <w:rPr>
          <w:rFonts w:ascii="MS Reference Sans Serif" w:hAnsi="MS Reference Sans Serif"/>
          <w:b/>
          <w:sz w:val="30"/>
          <w:szCs w:val="30"/>
        </w:rPr>
        <w:t xml:space="preserve">Alcalde felicita a </w:t>
      </w:r>
      <w:r>
        <w:rPr>
          <w:rFonts w:ascii="MS Reference Sans Serif" w:hAnsi="MS Reference Sans Serif"/>
          <w:b/>
          <w:sz w:val="30"/>
          <w:szCs w:val="30"/>
        </w:rPr>
        <w:t xml:space="preserve">la </w:t>
      </w:r>
      <w:r w:rsidRPr="00792072">
        <w:rPr>
          <w:rFonts w:ascii="MS Reference Sans Serif" w:hAnsi="MS Reference Sans Serif"/>
          <w:b/>
          <w:sz w:val="30"/>
          <w:szCs w:val="30"/>
        </w:rPr>
        <w:t>representante del Cauca al Reinado Nacional del Bambuco</w:t>
      </w:r>
    </w:p>
    <w:p w:rsidR="00792072" w:rsidRDefault="00792072" w:rsidP="00792072">
      <w:pPr>
        <w:jc w:val="both"/>
        <w:rPr>
          <w:rFonts w:ascii="MS Reference Sans Serif" w:hAnsi="MS Reference Sans Serif"/>
          <w:sz w:val="24"/>
          <w:szCs w:val="24"/>
        </w:rPr>
      </w:pPr>
      <w:r w:rsidRPr="00792072">
        <w:rPr>
          <w:rFonts w:ascii="MS Reference Sans Serif" w:hAnsi="MS Reference Sans Serif"/>
          <w:sz w:val="24"/>
          <w:szCs w:val="24"/>
        </w:rPr>
        <w:t>"Las más sinceras felicitaciones a la representante por nuestro departamento al Reinado Nacional del Bambú, Lorena Córdoba Hurtado, qui</w:t>
      </w:r>
      <w:r>
        <w:rPr>
          <w:rFonts w:ascii="MS Reference Sans Serif" w:hAnsi="MS Reference Sans Serif"/>
          <w:sz w:val="24"/>
          <w:szCs w:val="24"/>
        </w:rPr>
        <w:t>en se ubicó entre las ocho semi</w:t>
      </w:r>
      <w:r w:rsidRPr="00792072">
        <w:rPr>
          <w:rFonts w:ascii="MS Reference Sans Serif" w:hAnsi="MS Reference Sans Serif"/>
          <w:sz w:val="24"/>
          <w:szCs w:val="24"/>
        </w:rPr>
        <w:t>finalistas y se destacó por su optimismo y alegría, llevando en alto el nombre y la cultu</w:t>
      </w:r>
      <w:r>
        <w:rPr>
          <w:rFonts w:ascii="MS Reference Sans Serif" w:hAnsi="MS Reference Sans Serif"/>
          <w:sz w:val="24"/>
          <w:szCs w:val="24"/>
        </w:rPr>
        <w:t>ra de los cauca</w:t>
      </w:r>
      <w:r w:rsidRPr="00792072">
        <w:rPr>
          <w:rFonts w:ascii="MS Reference Sans Serif" w:hAnsi="MS Reference Sans Serif"/>
          <w:sz w:val="24"/>
          <w:szCs w:val="24"/>
        </w:rPr>
        <w:t>nos. La administración municipal estuvo comprometida con su participación en este certamen del folclore colombiano": Francisco Fuentes Meneses, alcalde de Popayán.</w:t>
      </w:r>
    </w:p>
    <w:p w:rsidR="00792072" w:rsidRPr="00792072" w:rsidRDefault="00792072" w:rsidP="0079207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Ver mensaje en: </w:t>
      </w:r>
      <w:hyperlink r:id="rId18" w:tgtFrame="_blank" w:history="1">
        <w:r w:rsidRPr="00792072">
          <w:rPr>
            <w:rFonts w:ascii="MS Reference Sans Serif" w:hAnsi="MS Reference Sans Serif"/>
            <w:sz w:val="24"/>
            <w:szCs w:val="24"/>
          </w:rPr>
          <w:t>http://youtu.be/DJSlWl7Kbr0</w:t>
        </w:r>
      </w:hyperlink>
    </w:p>
    <w:sectPr w:rsidR="00792072" w:rsidRPr="00792072" w:rsidSect="002F019D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285" w:rsidRDefault="005B0285" w:rsidP="00DB6FEB">
      <w:pPr>
        <w:spacing w:after="0" w:line="240" w:lineRule="auto"/>
      </w:pPr>
      <w:r>
        <w:separator/>
      </w:r>
    </w:p>
  </w:endnote>
  <w:endnote w:type="continuationSeparator" w:id="0">
    <w:p w:rsidR="005B0285" w:rsidRDefault="005B0285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6B64D582" wp14:editId="165FD9BC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" name="Imagen 1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FA0D62" w:rsidRPr="00FA0D62">
          <w:rPr>
            <w:color w:val="548DD4" w:themeColor="text2" w:themeTint="99"/>
            <w:lang w:val="es-ES"/>
          </w:rPr>
          <w:t>8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3A3028" w:rsidRPr="003A3028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285" w:rsidRDefault="005B0285" w:rsidP="00DB6FEB">
      <w:pPr>
        <w:spacing w:after="0" w:line="240" w:lineRule="auto"/>
      </w:pPr>
      <w:r>
        <w:separator/>
      </w:r>
    </w:p>
  </w:footnote>
  <w:footnote w:type="continuationSeparator" w:id="0">
    <w:p w:rsidR="005B0285" w:rsidRDefault="005B0285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57BA65D8" wp14:editId="24E20110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13" name="Imagen 1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0D4F8461" wp14:editId="3E962E3E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6" name="Imagen 16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9E16B2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</w:t>
    </w:r>
    <w:r w:rsidR="00DF3FAB">
      <w:rPr>
        <w:color w:val="548DD4" w:themeColor="text2" w:themeTint="99"/>
      </w:rPr>
      <w:t>8</w:t>
    </w:r>
    <w:r w:rsidR="00F03CD9">
      <w:rPr>
        <w:color w:val="548DD4" w:themeColor="text2" w:themeTint="99"/>
      </w:rPr>
      <w:t>3</w:t>
    </w:r>
    <w:r w:rsidRPr="00F5769B">
      <w:rPr>
        <w:color w:val="548DD4" w:themeColor="text2" w:themeTint="99"/>
      </w:rPr>
      <w:t xml:space="preserve">. </w:t>
    </w:r>
    <w:r w:rsidR="00F03CD9">
      <w:rPr>
        <w:color w:val="548DD4" w:themeColor="text2" w:themeTint="99"/>
      </w:rPr>
      <w:t xml:space="preserve">Martes 2 </w:t>
    </w:r>
    <w:r w:rsidRPr="00F5769B">
      <w:rPr>
        <w:color w:val="548DD4" w:themeColor="text2" w:themeTint="99"/>
      </w:rPr>
      <w:t>de ju</w:t>
    </w:r>
    <w:r w:rsidR="00F03CD9">
      <w:rPr>
        <w:color w:val="548DD4" w:themeColor="text2" w:themeTint="99"/>
      </w:rPr>
      <w:t>l</w:t>
    </w:r>
    <w:r w:rsidRPr="00F5769B">
      <w:rPr>
        <w:color w:val="548DD4" w:themeColor="text2" w:themeTint="99"/>
      </w:rPr>
      <w:t>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3329D07C" wp14:editId="662FF1EC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5" name="Imagen 1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15"/>
  </w:num>
  <w:num w:numId="6">
    <w:abstractNumId w:val="13"/>
  </w:num>
  <w:num w:numId="7">
    <w:abstractNumId w:val="14"/>
  </w:num>
  <w:num w:numId="8">
    <w:abstractNumId w:val="4"/>
  </w:num>
  <w:num w:numId="9">
    <w:abstractNumId w:val="11"/>
  </w:num>
  <w:num w:numId="10">
    <w:abstractNumId w:val="10"/>
  </w:num>
  <w:num w:numId="11">
    <w:abstractNumId w:val="12"/>
  </w:num>
  <w:num w:numId="12">
    <w:abstractNumId w:val="8"/>
  </w:num>
  <w:num w:numId="13">
    <w:abstractNumId w:val="5"/>
  </w:num>
  <w:num w:numId="14">
    <w:abstractNumId w:val="3"/>
  </w:num>
  <w:num w:numId="15">
    <w:abstractNumId w:val="2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39B8"/>
    <w:rsid w:val="000044AA"/>
    <w:rsid w:val="00007F87"/>
    <w:rsid w:val="0001326F"/>
    <w:rsid w:val="00013FB7"/>
    <w:rsid w:val="0001449D"/>
    <w:rsid w:val="000150CB"/>
    <w:rsid w:val="000158D9"/>
    <w:rsid w:val="000173F8"/>
    <w:rsid w:val="000174CD"/>
    <w:rsid w:val="00017D66"/>
    <w:rsid w:val="000216D5"/>
    <w:rsid w:val="000226F2"/>
    <w:rsid w:val="00022FA8"/>
    <w:rsid w:val="00023F9F"/>
    <w:rsid w:val="00024489"/>
    <w:rsid w:val="000254C3"/>
    <w:rsid w:val="00025521"/>
    <w:rsid w:val="000258BC"/>
    <w:rsid w:val="000263DD"/>
    <w:rsid w:val="0003036A"/>
    <w:rsid w:val="00030628"/>
    <w:rsid w:val="000310AD"/>
    <w:rsid w:val="00031B5F"/>
    <w:rsid w:val="0003297B"/>
    <w:rsid w:val="00036933"/>
    <w:rsid w:val="0003698B"/>
    <w:rsid w:val="00036D2D"/>
    <w:rsid w:val="00041B5E"/>
    <w:rsid w:val="00042E83"/>
    <w:rsid w:val="0004377E"/>
    <w:rsid w:val="00044F10"/>
    <w:rsid w:val="000468B7"/>
    <w:rsid w:val="00053A84"/>
    <w:rsid w:val="00053AEE"/>
    <w:rsid w:val="00054BA5"/>
    <w:rsid w:val="00056F6C"/>
    <w:rsid w:val="00057E1E"/>
    <w:rsid w:val="00060DB2"/>
    <w:rsid w:val="00062E5D"/>
    <w:rsid w:val="00065CE6"/>
    <w:rsid w:val="0007255D"/>
    <w:rsid w:val="00075583"/>
    <w:rsid w:val="0007589C"/>
    <w:rsid w:val="00077246"/>
    <w:rsid w:val="000779C3"/>
    <w:rsid w:val="00080252"/>
    <w:rsid w:val="00080B7E"/>
    <w:rsid w:val="00082106"/>
    <w:rsid w:val="000861E1"/>
    <w:rsid w:val="00087A8F"/>
    <w:rsid w:val="00090259"/>
    <w:rsid w:val="0009146A"/>
    <w:rsid w:val="00093C73"/>
    <w:rsid w:val="00095061"/>
    <w:rsid w:val="00096041"/>
    <w:rsid w:val="000A669D"/>
    <w:rsid w:val="000B1410"/>
    <w:rsid w:val="000B15FC"/>
    <w:rsid w:val="000B6A38"/>
    <w:rsid w:val="000B7EEA"/>
    <w:rsid w:val="000C0276"/>
    <w:rsid w:val="000C0C74"/>
    <w:rsid w:val="000C0CF8"/>
    <w:rsid w:val="000C2B77"/>
    <w:rsid w:val="000D1B73"/>
    <w:rsid w:val="000D323A"/>
    <w:rsid w:val="000D57EA"/>
    <w:rsid w:val="000D7127"/>
    <w:rsid w:val="000D7D4D"/>
    <w:rsid w:val="000E0020"/>
    <w:rsid w:val="000E1D1B"/>
    <w:rsid w:val="000E4EC5"/>
    <w:rsid w:val="000E5974"/>
    <w:rsid w:val="000E62B7"/>
    <w:rsid w:val="000E7124"/>
    <w:rsid w:val="000E749A"/>
    <w:rsid w:val="000F0C35"/>
    <w:rsid w:val="000F15DA"/>
    <w:rsid w:val="000F1890"/>
    <w:rsid w:val="000F1AE6"/>
    <w:rsid w:val="000F4993"/>
    <w:rsid w:val="000F4A29"/>
    <w:rsid w:val="000F5511"/>
    <w:rsid w:val="00100A9C"/>
    <w:rsid w:val="00103ABD"/>
    <w:rsid w:val="00106392"/>
    <w:rsid w:val="00106897"/>
    <w:rsid w:val="001071CA"/>
    <w:rsid w:val="001124BD"/>
    <w:rsid w:val="0011338F"/>
    <w:rsid w:val="00113838"/>
    <w:rsid w:val="0011530A"/>
    <w:rsid w:val="00115389"/>
    <w:rsid w:val="00116329"/>
    <w:rsid w:val="001168D8"/>
    <w:rsid w:val="00116E33"/>
    <w:rsid w:val="00120C74"/>
    <w:rsid w:val="00120D06"/>
    <w:rsid w:val="00121C4C"/>
    <w:rsid w:val="00123C75"/>
    <w:rsid w:val="001273E7"/>
    <w:rsid w:val="00130D55"/>
    <w:rsid w:val="0013386A"/>
    <w:rsid w:val="00133DC3"/>
    <w:rsid w:val="0013546A"/>
    <w:rsid w:val="00135A91"/>
    <w:rsid w:val="00135D99"/>
    <w:rsid w:val="00135E21"/>
    <w:rsid w:val="00140221"/>
    <w:rsid w:val="00140D00"/>
    <w:rsid w:val="0014187A"/>
    <w:rsid w:val="00141B68"/>
    <w:rsid w:val="00141EF7"/>
    <w:rsid w:val="001425F9"/>
    <w:rsid w:val="00147D24"/>
    <w:rsid w:val="001500DC"/>
    <w:rsid w:val="001501D0"/>
    <w:rsid w:val="0015495E"/>
    <w:rsid w:val="00154CC4"/>
    <w:rsid w:val="00156539"/>
    <w:rsid w:val="00156C6A"/>
    <w:rsid w:val="00160ECE"/>
    <w:rsid w:val="00161B1A"/>
    <w:rsid w:val="00162998"/>
    <w:rsid w:val="00163615"/>
    <w:rsid w:val="00165775"/>
    <w:rsid w:val="00165812"/>
    <w:rsid w:val="0016602A"/>
    <w:rsid w:val="001665F5"/>
    <w:rsid w:val="00167C6E"/>
    <w:rsid w:val="00171C67"/>
    <w:rsid w:val="00181448"/>
    <w:rsid w:val="001826EE"/>
    <w:rsid w:val="00183344"/>
    <w:rsid w:val="00183832"/>
    <w:rsid w:val="00185B72"/>
    <w:rsid w:val="001900F1"/>
    <w:rsid w:val="001910D3"/>
    <w:rsid w:val="00191341"/>
    <w:rsid w:val="00191F4B"/>
    <w:rsid w:val="00192469"/>
    <w:rsid w:val="001929B7"/>
    <w:rsid w:val="00194432"/>
    <w:rsid w:val="00195824"/>
    <w:rsid w:val="00197BE4"/>
    <w:rsid w:val="001A2040"/>
    <w:rsid w:val="001A235B"/>
    <w:rsid w:val="001A38D8"/>
    <w:rsid w:val="001A3DA4"/>
    <w:rsid w:val="001A410B"/>
    <w:rsid w:val="001B11C3"/>
    <w:rsid w:val="001B166C"/>
    <w:rsid w:val="001B3282"/>
    <w:rsid w:val="001B47B3"/>
    <w:rsid w:val="001B4FB4"/>
    <w:rsid w:val="001B6D8C"/>
    <w:rsid w:val="001B7B54"/>
    <w:rsid w:val="001C0A7E"/>
    <w:rsid w:val="001C0C91"/>
    <w:rsid w:val="001C3A5E"/>
    <w:rsid w:val="001C4B62"/>
    <w:rsid w:val="001C686E"/>
    <w:rsid w:val="001C6ED9"/>
    <w:rsid w:val="001D0B44"/>
    <w:rsid w:val="001D20D2"/>
    <w:rsid w:val="001D23F4"/>
    <w:rsid w:val="001D2C82"/>
    <w:rsid w:val="001D2CCE"/>
    <w:rsid w:val="001D2EFC"/>
    <w:rsid w:val="001D3F07"/>
    <w:rsid w:val="001D5C75"/>
    <w:rsid w:val="001D6197"/>
    <w:rsid w:val="001D6738"/>
    <w:rsid w:val="001D7566"/>
    <w:rsid w:val="001E0685"/>
    <w:rsid w:val="001E4D9B"/>
    <w:rsid w:val="001E67A4"/>
    <w:rsid w:val="001F01B7"/>
    <w:rsid w:val="001F0E04"/>
    <w:rsid w:val="001F1C89"/>
    <w:rsid w:val="001F1E91"/>
    <w:rsid w:val="001F427F"/>
    <w:rsid w:val="001F44E2"/>
    <w:rsid w:val="001F62F9"/>
    <w:rsid w:val="001F6CED"/>
    <w:rsid w:val="001F786A"/>
    <w:rsid w:val="001F7D9A"/>
    <w:rsid w:val="002014EA"/>
    <w:rsid w:val="002046F6"/>
    <w:rsid w:val="0020488A"/>
    <w:rsid w:val="002052CE"/>
    <w:rsid w:val="0020798B"/>
    <w:rsid w:val="00211E9F"/>
    <w:rsid w:val="00212A8A"/>
    <w:rsid w:val="0021332A"/>
    <w:rsid w:val="002145F4"/>
    <w:rsid w:val="00217636"/>
    <w:rsid w:val="00220499"/>
    <w:rsid w:val="00220687"/>
    <w:rsid w:val="0022137A"/>
    <w:rsid w:val="00221759"/>
    <w:rsid w:val="002233B3"/>
    <w:rsid w:val="002242A6"/>
    <w:rsid w:val="00225047"/>
    <w:rsid w:val="002262BA"/>
    <w:rsid w:val="00231DA0"/>
    <w:rsid w:val="00232972"/>
    <w:rsid w:val="00232CCC"/>
    <w:rsid w:val="00233BDA"/>
    <w:rsid w:val="002352FA"/>
    <w:rsid w:val="002356AA"/>
    <w:rsid w:val="00235EEB"/>
    <w:rsid w:val="00240117"/>
    <w:rsid w:val="002407AF"/>
    <w:rsid w:val="0024101E"/>
    <w:rsid w:val="00247B94"/>
    <w:rsid w:val="0025102B"/>
    <w:rsid w:val="00252038"/>
    <w:rsid w:val="002549CD"/>
    <w:rsid w:val="0025550E"/>
    <w:rsid w:val="002563A0"/>
    <w:rsid w:val="00256FE6"/>
    <w:rsid w:val="002601F2"/>
    <w:rsid w:val="00260E0E"/>
    <w:rsid w:val="0026218E"/>
    <w:rsid w:val="0026325E"/>
    <w:rsid w:val="0026519B"/>
    <w:rsid w:val="00265D1A"/>
    <w:rsid w:val="00266D31"/>
    <w:rsid w:val="00266E49"/>
    <w:rsid w:val="00266F6A"/>
    <w:rsid w:val="00267260"/>
    <w:rsid w:val="002729A4"/>
    <w:rsid w:val="00276138"/>
    <w:rsid w:val="002767E0"/>
    <w:rsid w:val="00276BC4"/>
    <w:rsid w:val="0027799A"/>
    <w:rsid w:val="002808A2"/>
    <w:rsid w:val="00280CCF"/>
    <w:rsid w:val="002824D7"/>
    <w:rsid w:val="00282940"/>
    <w:rsid w:val="00287821"/>
    <w:rsid w:val="00292277"/>
    <w:rsid w:val="0029594E"/>
    <w:rsid w:val="00296E2A"/>
    <w:rsid w:val="00297256"/>
    <w:rsid w:val="00297E1C"/>
    <w:rsid w:val="002A16D1"/>
    <w:rsid w:val="002A237E"/>
    <w:rsid w:val="002A27B5"/>
    <w:rsid w:val="002A377F"/>
    <w:rsid w:val="002A3D2F"/>
    <w:rsid w:val="002A5916"/>
    <w:rsid w:val="002B22C6"/>
    <w:rsid w:val="002B4407"/>
    <w:rsid w:val="002C0929"/>
    <w:rsid w:val="002C0DD3"/>
    <w:rsid w:val="002C103D"/>
    <w:rsid w:val="002C21AC"/>
    <w:rsid w:val="002C4846"/>
    <w:rsid w:val="002C4CFD"/>
    <w:rsid w:val="002C73E1"/>
    <w:rsid w:val="002C7F4C"/>
    <w:rsid w:val="002D0844"/>
    <w:rsid w:val="002D1031"/>
    <w:rsid w:val="002D1375"/>
    <w:rsid w:val="002D6734"/>
    <w:rsid w:val="002E3AEB"/>
    <w:rsid w:val="002E3D0A"/>
    <w:rsid w:val="002E5450"/>
    <w:rsid w:val="002E73E2"/>
    <w:rsid w:val="002E7FF9"/>
    <w:rsid w:val="002F019D"/>
    <w:rsid w:val="002F0E50"/>
    <w:rsid w:val="002F10AF"/>
    <w:rsid w:val="002F2FB2"/>
    <w:rsid w:val="002F4192"/>
    <w:rsid w:val="002F6300"/>
    <w:rsid w:val="0030082F"/>
    <w:rsid w:val="003017BD"/>
    <w:rsid w:val="00304663"/>
    <w:rsid w:val="003058FB"/>
    <w:rsid w:val="003073C5"/>
    <w:rsid w:val="00312F80"/>
    <w:rsid w:val="00313D3F"/>
    <w:rsid w:val="003141A7"/>
    <w:rsid w:val="003145C4"/>
    <w:rsid w:val="00315AD9"/>
    <w:rsid w:val="00317495"/>
    <w:rsid w:val="00317786"/>
    <w:rsid w:val="00323D90"/>
    <w:rsid w:val="00324104"/>
    <w:rsid w:val="0032486A"/>
    <w:rsid w:val="003253AE"/>
    <w:rsid w:val="00325602"/>
    <w:rsid w:val="003307E1"/>
    <w:rsid w:val="00331758"/>
    <w:rsid w:val="00331797"/>
    <w:rsid w:val="00331ECB"/>
    <w:rsid w:val="00332B1F"/>
    <w:rsid w:val="00332BFC"/>
    <w:rsid w:val="003346F5"/>
    <w:rsid w:val="00335AB1"/>
    <w:rsid w:val="0033680E"/>
    <w:rsid w:val="0034158E"/>
    <w:rsid w:val="0034292E"/>
    <w:rsid w:val="00344EBA"/>
    <w:rsid w:val="0034740A"/>
    <w:rsid w:val="003479D1"/>
    <w:rsid w:val="00353EDD"/>
    <w:rsid w:val="00354E20"/>
    <w:rsid w:val="0035511F"/>
    <w:rsid w:val="0035513C"/>
    <w:rsid w:val="00356D6A"/>
    <w:rsid w:val="003571B1"/>
    <w:rsid w:val="003573A2"/>
    <w:rsid w:val="00357A39"/>
    <w:rsid w:val="00360666"/>
    <w:rsid w:val="00360A54"/>
    <w:rsid w:val="00363227"/>
    <w:rsid w:val="00363577"/>
    <w:rsid w:val="00367FEE"/>
    <w:rsid w:val="00370226"/>
    <w:rsid w:val="003702EC"/>
    <w:rsid w:val="00370B7F"/>
    <w:rsid w:val="00370E3A"/>
    <w:rsid w:val="0037130A"/>
    <w:rsid w:val="00374B6C"/>
    <w:rsid w:val="00374D20"/>
    <w:rsid w:val="00377C3C"/>
    <w:rsid w:val="00380D53"/>
    <w:rsid w:val="00380DED"/>
    <w:rsid w:val="00390928"/>
    <w:rsid w:val="003923F4"/>
    <w:rsid w:val="003929AE"/>
    <w:rsid w:val="00392B2B"/>
    <w:rsid w:val="003948AD"/>
    <w:rsid w:val="003968B0"/>
    <w:rsid w:val="00397733"/>
    <w:rsid w:val="003A1B83"/>
    <w:rsid w:val="003A1C2C"/>
    <w:rsid w:val="003A3028"/>
    <w:rsid w:val="003A3BEF"/>
    <w:rsid w:val="003A4CC4"/>
    <w:rsid w:val="003A4D03"/>
    <w:rsid w:val="003A6406"/>
    <w:rsid w:val="003A7DD5"/>
    <w:rsid w:val="003A7F1E"/>
    <w:rsid w:val="003B0181"/>
    <w:rsid w:val="003B0979"/>
    <w:rsid w:val="003B0C25"/>
    <w:rsid w:val="003B1146"/>
    <w:rsid w:val="003B1F34"/>
    <w:rsid w:val="003B22B1"/>
    <w:rsid w:val="003B3B18"/>
    <w:rsid w:val="003B5085"/>
    <w:rsid w:val="003B5A91"/>
    <w:rsid w:val="003B666F"/>
    <w:rsid w:val="003B72F7"/>
    <w:rsid w:val="003C2FC1"/>
    <w:rsid w:val="003C51E0"/>
    <w:rsid w:val="003D1CA4"/>
    <w:rsid w:val="003D2137"/>
    <w:rsid w:val="003D3C47"/>
    <w:rsid w:val="003D5820"/>
    <w:rsid w:val="003D6F16"/>
    <w:rsid w:val="003D7363"/>
    <w:rsid w:val="003E1906"/>
    <w:rsid w:val="003E1C1E"/>
    <w:rsid w:val="003E2296"/>
    <w:rsid w:val="003E6800"/>
    <w:rsid w:val="003E76A6"/>
    <w:rsid w:val="003F083A"/>
    <w:rsid w:val="003F12BA"/>
    <w:rsid w:val="003F19C2"/>
    <w:rsid w:val="003F3559"/>
    <w:rsid w:val="003F49E4"/>
    <w:rsid w:val="003F6A98"/>
    <w:rsid w:val="003F6AC1"/>
    <w:rsid w:val="00401815"/>
    <w:rsid w:val="004036E6"/>
    <w:rsid w:val="004041F6"/>
    <w:rsid w:val="00404B36"/>
    <w:rsid w:val="00406BA0"/>
    <w:rsid w:val="0040707D"/>
    <w:rsid w:val="00412D2A"/>
    <w:rsid w:val="00414478"/>
    <w:rsid w:val="004157E1"/>
    <w:rsid w:val="004173A2"/>
    <w:rsid w:val="00420619"/>
    <w:rsid w:val="00420F98"/>
    <w:rsid w:val="00423624"/>
    <w:rsid w:val="0042444A"/>
    <w:rsid w:val="00426329"/>
    <w:rsid w:val="00426BC0"/>
    <w:rsid w:val="004301BA"/>
    <w:rsid w:val="00430945"/>
    <w:rsid w:val="00430A86"/>
    <w:rsid w:val="00431688"/>
    <w:rsid w:val="004343ED"/>
    <w:rsid w:val="00434502"/>
    <w:rsid w:val="004346EE"/>
    <w:rsid w:val="00434E17"/>
    <w:rsid w:val="00437207"/>
    <w:rsid w:val="00440480"/>
    <w:rsid w:val="00440EA3"/>
    <w:rsid w:val="00442071"/>
    <w:rsid w:val="004428C0"/>
    <w:rsid w:val="004430F0"/>
    <w:rsid w:val="004435E9"/>
    <w:rsid w:val="00443C11"/>
    <w:rsid w:val="00444662"/>
    <w:rsid w:val="00445C83"/>
    <w:rsid w:val="00446C73"/>
    <w:rsid w:val="00447554"/>
    <w:rsid w:val="00447D8B"/>
    <w:rsid w:val="00450E4E"/>
    <w:rsid w:val="00453462"/>
    <w:rsid w:val="004576D7"/>
    <w:rsid w:val="00460AE0"/>
    <w:rsid w:val="00462B71"/>
    <w:rsid w:val="00463800"/>
    <w:rsid w:val="0046575A"/>
    <w:rsid w:val="004661A7"/>
    <w:rsid w:val="004665E5"/>
    <w:rsid w:val="00466B8E"/>
    <w:rsid w:val="00466FE5"/>
    <w:rsid w:val="00470C42"/>
    <w:rsid w:val="00470D96"/>
    <w:rsid w:val="00470DD4"/>
    <w:rsid w:val="004724E5"/>
    <w:rsid w:val="00473BE1"/>
    <w:rsid w:val="00476632"/>
    <w:rsid w:val="00477DFF"/>
    <w:rsid w:val="0048189A"/>
    <w:rsid w:val="004832F0"/>
    <w:rsid w:val="00483D50"/>
    <w:rsid w:val="00487B15"/>
    <w:rsid w:val="00492F5E"/>
    <w:rsid w:val="00494AAB"/>
    <w:rsid w:val="0049543C"/>
    <w:rsid w:val="00496A0E"/>
    <w:rsid w:val="00497975"/>
    <w:rsid w:val="00497F72"/>
    <w:rsid w:val="004A0479"/>
    <w:rsid w:val="004A4DE2"/>
    <w:rsid w:val="004B007B"/>
    <w:rsid w:val="004B1363"/>
    <w:rsid w:val="004B3488"/>
    <w:rsid w:val="004B3B77"/>
    <w:rsid w:val="004B5467"/>
    <w:rsid w:val="004D24C9"/>
    <w:rsid w:val="004D2E81"/>
    <w:rsid w:val="004D4B8A"/>
    <w:rsid w:val="004D4FE1"/>
    <w:rsid w:val="004D59BF"/>
    <w:rsid w:val="004D64DA"/>
    <w:rsid w:val="004D697C"/>
    <w:rsid w:val="004E158E"/>
    <w:rsid w:val="004E269E"/>
    <w:rsid w:val="004E2A53"/>
    <w:rsid w:val="004E4160"/>
    <w:rsid w:val="004E444D"/>
    <w:rsid w:val="004E7F38"/>
    <w:rsid w:val="004F05C4"/>
    <w:rsid w:val="004F243C"/>
    <w:rsid w:val="004F3640"/>
    <w:rsid w:val="004F4600"/>
    <w:rsid w:val="004F6A24"/>
    <w:rsid w:val="0050016B"/>
    <w:rsid w:val="00500371"/>
    <w:rsid w:val="00500EB6"/>
    <w:rsid w:val="00501502"/>
    <w:rsid w:val="00502A6A"/>
    <w:rsid w:val="0051025D"/>
    <w:rsid w:val="005103B5"/>
    <w:rsid w:val="0051438F"/>
    <w:rsid w:val="005149B0"/>
    <w:rsid w:val="00514CD9"/>
    <w:rsid w:val="00516889"/>
    <w:rsid w:val="00520A47"/>
    <w:rsid w:val="005213A5"/>
    <w:rsid w:val="00521837"/>
    <w:rsid w:val="00522BDA"/>
    <w:rsid w:val="00522D4F"/>
    <w:rsid w:val="005248F5"/>
    <w:rsid w:val="0052654C"/>
    <w:rsid w:val="00531829"/>
    <w:rsid w:val="00532F34"/>
    <w:rsid w:val="0053669E"/>
    <w:rsid w:val="0053793B"/>
    <w:rsid w:val="00540A6B"/>
    <w:rsid w:val="005431A2"/>
    <w:rsid w:val="00545641"/>
    <w:rsid w:val="00545980"/>
    <w:rsid w:val="00546F9B"/>
    <w:rsid w:val="00546FC1"/>
    <w:rsid w:val="0054772A"/>
    <w:rsid w:val="00547ED8"/>
    <w:rsid w:val="00552335"/>
    <w:rsid w:val="00552F4A"/>
    <w:rsid w:val="0055420F"/>
    <w:rsid w:val="00555038"/>
    <w:rsid w:val="00555EEA"/>
    <w:rsid w:val="005562C1"/>
    <w:rsid w:val="00557BC3"/>
    <w:rsid w:val="0056097F"/>
    <w:rsid w:val="0056164A"/>
    <w:rsid w:val="00562E8C"/>
    <w:rsid w:val="00563B5A"/>
    <w:rsid w:val="005642DB"/>
    <w:rsid w:val="00564FA7"/>
    <w:rsid w:val="005672AC"/>
    <w:rsid w:val="0056742C"/>
    <w:rsid w:val="005676E0"/>
    <w:rsid w:val="005677FD"/>
    <w:rsid w:val="00567F38"/>
    <w:rsid w:val="0057031A"/>
    <w:rsid w:val="00570611"/>
    <w:rsid w:val="00570953"/>
    <w:rsid w:val="00571C7D"/>
    <w:rsid w:val="005740A1"/>
    <w:rsid w:val="0057498B"/>
    <w:rsid w:val="00577B09"/>
    <w:rsid w:val="005802C5"/>
    <w:rsid w:val="00583BF1"/>
    <w:rsid w:val="005840C3"/>
    <w:rsid w:val="00585BDB"/>
    <w:rsid w:val="00586671"/>
    <w:rsid w:val="00586EC5"/>
    <w:rsid w:val="0059272B"/>
    <w:rsid w:val="00593283"/>
    <w:rsid w:val="00593E0A"/>
    <w:rsid w:val="00594A6B"/>
    <w:rsid w:val="00596826"/>
    <w:rsid w:val="005A1C2A"/>
    <w:rsid w:val="005A3347"/>
    <w:rsid w:val="005A50E6"/>
    <w:rsid w:val="005A5369"/>
    <w:rsid w:val="005A6391"/>
    <w:rsid w:val="005B0285"/>
    <w:rsid w:val="005B10FE"/>
    <w:rsid w:val="005B160A"/>
    <w:rsid w:val="005B30F1"/>
    <w:rsid w:val="005B43F0"/>
    <w:rsid w:val="005B5059"/>
    <w:rsid w:val="005B64FA"/>
    <w:rsid w:val="005B6B7D"/>
    <w:rsid w:val="005C0C47"/>
    <w:rsid w:val="005C16DD"/>
    <w:rsid w:val="005C1C71"/>
    <w:rsid w:val="005C1CD7"/>
    <w:rsid w:val="005C2FAC"/>
    <w:rsid w:val="005C2FDF"/>
    <w:rsid w:val="005C4345"/>
    <w:rsid w:val="005C50E6"/>
    <w:rsid w:val="005D35C7"/>
    <w:rsid w:val="005D3989"/>
    <w:rsid w:val="005D455D"/>
    <w:rsid w:val="005D5991"/>
    <w:rsid w:val="005D5A0B"/>
    <w:rsid w:val="005D6509"/>
    <w:rsid w:val="005E14EF"/>
    <w:rsid w:val="005E7D7F"/>
    <w:rsid w:val="005F1C69"/>
    <w:rsid w:val="005F3057"/>
    <w:rsid w:val="005F3456"/>
    <w:rsid w:val="005F49FD"/>
    <w:rsid w:val="0060010B"/>
    <w:rsid w:val="00602731"/>
    <w:rsid w:val="00602B3A"/>
    <w:rsid w:val="00602C60"/>
    <w:rsid w:val="006034FC"/>
    <w:rsid w:val="00604654"/>
    <w:rsid w:val="0060716E"/>
    <w:rsid w:val="0060724E"/>
    <w:rsid w:val="0060737D"/>
    <w:rsid w:val="00610482"/>
    <w:rsid w:val="00610A7B"/>
    <w:rsid w:val="0061228C"/>
    <w:rsid w:val="00613728"/>
    <w:rsid w:val="00614B12"/>
    <w:rsid w:val="00617489"/>
    <w:rsid w:val="00617C2F"/>
    <w:rsid w:val="006206C3"/>
    <w:rsid w:val="00620715"/>
    <w:rsid w:val="00620F06"/>
    <w:rsid w:val="00622706"/>
    <w:rsid w:val="00627308"/>
    <w:rsid w:val="0063158D"/>
    <w:rsid w:val="00633885"/>
    <w:rsid w:val="00633D1E"/>
    <w:rsid w:val="00635854"/>
    <w:rsid w:val="0064495D"/>
    <w:rsid w:val="00645E27"/>
    <w:rsid w:val="00645F0A"/>
    <w:rsid w:val="006467E4"/>
    <w:rsid w:val="0064765C"/>
    <w:rsid w:val="00650C21"/>
    <w:rsid w:val="00650C40"/>
    <w:rsid w:val="00650D6F"/>
    <w:rsid w:val="00651FBD"/>
    <w:rsid w:val="006520B2"/>
    <w:rsid w:val="00652F1D"/>
    <w:rsid w:val="0065389D"/>
    <w:rsid w:val="0065452C"/>
    <w:rsid w:val="006552B9"/>
    <w:rsid w:val="00655B24"/>
    <w:rsid w:val="00661686"/>
    <w:rsid w:val="00661FD3"/>
    <w:rsid w:val="00662B5A"/>
    <w:rsid w:val="00662DD6"/>
    <w:rsid w:val="00663CDE"/>
    <w:rsid w:val="00663DE9"/>
    <w:rsid w:val="00664CEC"/>
    <w:rsid w:val="006658EA"/>
    <w:rsid w:val="00666549"/>
    <w:rsid w:val="006671B7"/>
    <w:rsid w:val="00667E41"/>
    <w:rsid w:val="00675D1E"/>
    <w:rsid w:val="00676176"/>
    <w:rsid w:val="006827A8"/>
    <w:rsid w:val="00682D7B"/>
    <w:rsid w:val="00686342"/>
    <w:rsid w:val="00687319"/>
    <w:rsid w:val="00690DA9"/>
    <w:rsid w:val="00693193"/>
    <w:rsid w:val="006942CC"/>
    <w:rsid w:val="00694D81"/>
    <w:rsid w:val="00695E04"/>
    <w:rsid w:val="00696444"/>
    <w:rsid w:val="0069657C"/>
    <w:rsid w:val="00696DAA"/>
    <w:rsid w:val="006973FD"/>
    <w:rsid w:val="006A4D94"/>
    <w:rsid w:val="006A4F29"/>
    <w:rsid w:val="006A5FA0"/>
    <w:rsid w:val="006B10F7"/>
    <w:rsid w:val="006B18DD"/>
    <w:rsid w:val="006B1A7D"/>
    <w:rsid w:val="006B680C"/>
    <w:rsid w:val="006B6F89"/>
    <w:rsid w:val="006C06C6"/>
    <w:rsid w:val="006C0C97"/>
    <w:rsid w:val="006C3EC2"/>
    <w:rsid w:val="006C4BAA"/>
    <w:rsid w:val="006C57E0"/>
    <w:rsid w:val="006C7F23"/>
    <w:rsid w:val="006D0E10"/>
    <w:rsid w:val="006D4F16"/>
    <w:rsid w:val="006E083F"/>
    <w:rsid w:val="006E1575"/>
    <w:rsid w:val="006E3082"/>
    <w:rsid w:val="006E3EDD"/>
    <w:rsid w:val="006E43D7"/>
    <w:rsid w:val="006E600D"/>
    <w:rsid w:val="006E75D9"/>
    <w:rsid w:val="006E7C43"/>
    <w:rsid w:val="006F1020"/>
    <w:rsid w:val="006F1B30"/>
    <w:rsid w:val="006F2A42"/>
    <w:rsid w:val="006F421B"/>
    <w:rsid w:val="006F4C79"/>
    <w:rsid w:val="006F7A4B"/>
    <w:rsid w:val="00700F91"/>
    <w:rsid w:val="007020D1"/>
    <w:rsid w:val="00702BFD"/>
    <w:rsid w:val="0070383D"/>
    <w:rsid w:val="0070400F"/>
    <w:rsid w:val="007060FC"/>
    <w:rsid w:val="0071171B"/>
    <w:rsid w:val="0071229F"/>
    <w:rsid w:val="007128F8"/>
    <w:rsid w:val="00714326"/>
    <w:rsid w:val="00716C45"/>
    <w:rsid w:val="00722181"/>
    <w:rsid w:val="00725755"/>
    <w:rsid w:val="00727984"/>
    <w:rsid w:val="007303A6"/>
    <w:rsid w:val="00732976"/>
    <w:rsid w:val="00732E48"/>
    <w:rsid w:val="00735440"/>
    <w:rsid w:val="00744293"/>
    <w:rsid w:val="00745B52"/>
    <w:rsid w:val="007463F0"/>
    <w:rsid w:val="00746645"/>
    <w:rsid w:val="0074748F"/>
    <w:rsid w:val="00747C1B"/>
    <w:rsid w:val="007506BE"/>
    <w:rsid w:val="00752600"/>
    <w:rsid w:val="0075370B"/>
    <w:rsid w:val="00762345"/>
    <w:rsid w:val="00762648"/>
    <w:rsid w:val="00763C95"/>
    <w:rsid w:val="0076491F"/>
    <w:rsid w:val="00772D0D"/>
    <w:rsid w:val="00776F0B"/>
    <w:rsid w:val="00777088"/>
    <w:rsid w:val="007800EC"/>
    <w:rsid w:val="0078035D"/>
    <w:rsid w:val="007821A3"/>
    <w:rsid w:val="00783198"/>
    <w:rsid w:val="00783D48"/>
    <w:rsid w:val="00784CE4"/>
    <w:rsid w:val="007864BC"/>
    <w:rsid w:val="00787DA7"/>
    <w:rsid w:val="00790C25"/>
    <w:rsid w:val="00792072"/>
    <w:rsid w:val="007921E8"/>
    <w:rsid w:val="00793432"/>
    <w:rsid w:val="00794BB7"/>
    <w:rsid w:val="007950DB"/>
    <w:rsid w:val="007956A0"/>
    <w:rsid w:val="00795D1E"/>
    <w:rsid w:val="00797861"/>
    <w:rsid w:val="0079793E"/>
    <w:rsid w:val="007A0675"/>
    <w:rsid w:val="007A1C95"/>
    <w:rsid w:val="007A4238"/>
    <w:rsid w:val="007A5F50"/>
    <w:rsid w:val="007A72F2"/>
    <w:rsid w:val="007A770C"/>
    <w:rsid w:val="007B05DB"/>
    <w:rsid w:val="007B12D8"/>
    <w:rsid w:val="007B2C7D"/>
    <w:rsid w:val="007B2F3B"/>
    <w:rsid w:val="007B3784"/>
    <w:rsid w:val="007B444F"/>
    <w:rsid w:val="007B454C"/>
    <w:rsid w:val="007B4B23"/>
    <w:rsid w:val="007B4D96"/>
    <w:rsid w:val="007B5A53"/>
    <w:rsid w:val="007B5C5E"/>
    <w:rsid w:val="007B5CBD"/>
    <w:rsid w:val="007B6D50"/>
    <w:rsid w:val="007B7BC3"/>
    <w:rsid w:val="007C0376"/>
    <w:rsid w:val="007C3FCD"/>
    <w:rsid w:val="007C463C"/>
    <w:rsid w:val="007C4867"/>
    <w:rsid w:val="007C546A"/>
    <w:rsid w:val="007C5692"/>
    <w:rsid w:val="007C5C47"/>
    <w:rsid w:val="007C6AF8"/>
    <w:rsid w:val="007C6C5A"/>
    <w:rsid w:val="007D0492"/>
    <w:rsid w:val="007D4B24"/>
    <w:rsid w:val="007D62AB"/>
    <w:rsid w:val="007E2B51"/>
    <w:rsid w:val="007E3625"/>
    <w:rsid w:val="007E4978"/>
    <w:rsid w:val="007F2D3F"/>
    <w:rsid w:val="007F3560"/>
    <w:rsid w:val="007F4867"/>
    <w:rsid w:val="007F6A6B"/>
    <w:rsid w:val="007F7D27"/>
    <w:rsid w:val="00802FA7"/>
    <w:rsid w:val="0080359B"/>
    <w:rsid w:val="00803CDC"/>
    <w:rsid w:val="008044C2"/>
    <w:rsid w:val="00805A33"/>
    <w:rsid w:val="00805D75"/>
    <w:rsid w:val="00811A90"/>
    <w:rsid w:val="00811D50"/>
    <w:rsid w:val="00811E46"/>
    <w:rsid w:val="0081324C"/>
    <w:rsid w:val="0081530A"/>
    <w:rsid w:val="00815710"/>
    <w:rsid w:val="008157A3"/>
    <w:rsid w:val="00816926"/>
    <w:rsid w:val="00817160"/>
    <w:rsid w:val="008172C2"/>
    <w:rsid w:val="00817B23"/>
    <w:rsid w:val="00817B71"/>
    <w:rsid w:val="00821FDE"/>
    <w:rsid w:val="008232E5"/>
    <w:rsid w:val="00823D6C"/>
    <w:rsid w:val="00823E53"/>
    <w:rsid w:val="008258C8"/>
    <w:rsid w:val="008264DF"/>
    <w:rsid w:val="00833397"/>
    <w:rsid w:val="00841285"/>
    <w:rsid w:val="00841811"/>
    <w:rsid w:val="0084340E"/>
    <w:rsid w:val="0084533F"/>
    <w:rsid w:val="00846FBC"/>
    <w:rsid w:val="0085549B"/>
    <w:rsid w:val="008555E3"/>
    <w:rsid w:val="008556A9"/>
    <w:rsid w:val="00855C95"/>
    <w:rsid w:val="00857B03"/>
    <w:rsid w:val="008623DE"/>
    <w:rsid w:val="0086648E"/>
    <w:rsid w:val="00866BDA"/>
    <w:rsid w:val="008677AA"/>
    <w:rsid w:val="0087091B"/>
    <w:rsid w:val="00872514"/>
    <w:rsid w:val="00875802"/>
    <w:rsid w:val="00875A7A"/>
    <w:rsid w:val="00875A85"/>
    <w:rsid w:val="00876023"/>
    <w:rsid w:val="00876869"/>
    <w:rsid w:val="0088127A"/>
    <w:rsid w:val="00881F25"/>
    <w:rsid w:val="00882EDD"/>
    <w:rsid w:val="00883169"/>
    <w:rsid w:val="00883A84"/>
    <w:rsid w:val="00884DFF"/>
    <w:rsid w:val="008852DE"/>
    <w:rsid w:val="00885901"/>
    <w:rsid w:val="00885918"/>
    <w:rsid w:val="00890F5E"/>
    <w:rsid w:val="00892FF6"/>
    <w:rsid w:val="008943E7"/>
    <w:rsid w:val="00895408"/>
    <w:rsid w:val="008969EC"/>
    <w:rsid w:val="008975A6"/>
    <w:rsid w:val="008A2CD9"/>
    <w:rsid w:val="008A59A4"/>
    <w:rsid w:val="008B2438"/>
    <w:rsid w:val="008B282F"/>
    <w:rsid w:val="008B2C9B"/>
    <w:rsid w:val="008B301D"/>
    <w:rsid w:val="008B314B"/>
    <w:rsid w:val="008B4B63"/>
    <w:rsid w:val="008B506B"/>
    <w:rsid w:val="008C0793"/>
    <w:rsid w:val="008C0C80"/>
    <w:rsid w:val="008C105D"/>
    <w:rsid w:val="008C1DCC"/>
    <w:rsid w:val="008C21D4"/>
    <w:rsid w:val="008C2945"/>
    <w:rsid w:val="008C2D22"/>
    <w:rsid w:val="008C40A1"/>
    <w:rsid w:val="008C486C"/>
    <w:rsid w:val="008C68C9"/>
    <w:rsid w:val="008D0FB1"/>
    <w:rsid w:val="008D13F8"/>
    <w:rsid w:val="008D232A"/>
    <w:rsid w:val="008D2567"/>
    <w:rsid w:val="008D36A7"/>
    <w:rsid w:val="008D3978"/>
    <w:rsid w:val="008D4D42"/>
    <w:rsid w:val="008D5CE1"/>
    <w:rsid w:val="008E1033"/>
    <w:rsid w:val="008E13FD"/>
    <w:rsid w:val="008E1CFA"/>
    <w:rsid w:val="008E1DA2"/>
    <w:rsid w:val="008E2558"/>
    <w:rsid w:val="008E4A58"/>
    <w:rsid w:val="008E535B"/>
    <w:rsid w:val="008E7DB8"/>
    <w:rsid w:val="008F0055"/>
    <w:rsid w:val="008F10F2"/>
    <w:rsid w:val="008F169E"/>
    <w:rsid w:val="008F1A63"/>
    <w:rsid w:val="008F3271"/>
    <w:rsid w:val="008F3725"/>
    <w:rsid w:val="008F7309"/>
    <w:rsid w:val="008F79D4"/>
    <w:rsid w:val="009000CE"/>
    <w:rsid w:val="00900394"/>
    <w:rsid w:val="00902206"/>
    <w:rsid w:val="00902B1D"/>
    <w:rsid w:val="00902E02"/>
    <w:rsid w:val="009035DC"/>
    <w:rsid w:val="009051C3"/>
    <w:rsid w:val="00905291"/>
    <w:rsid w:val="009111A8"/>
    <w:rsid w:val="00911C82"/>
    <w:rsid w:val="0091380D"/>
    <w:rsid w:val="00913B70"/>
    <w:rsid w:val="00920CA0"/>
    <w:rsid w:val="00925D6A"/>
    <w:rsid w:val="00927597"/>
    <w:rsid w:val="00927796"/>
    <w:rsid w:val="009278A1"/>
    <w:rsid w:val="00927D63"/>
    <w:rsid w:val="00930159"/>
    <w:rsid w:val="0093087D"/>
    <w:rsid w:val="00931422"/>
    <w:rsid w:val="009314B2"/>
    <w:rsid w:val="00931E62"/>
    <w:rsid w:val="00931F23"/>
    <w:rsid w:val="00932DF2"/>
    <w:rsid w:val="009338AB"/>
    <w:rsid w:val="00933BAA"/>
    <w:rsid w:val="009362DD"/>
    <w:rsid w:val="00940532"/>
    <w:rsid w:val="0094229A"/>
    <w:rsid w:val="009426AB"/>
    <w:rsid w:val="00944B23"/>
    <w:rsid w:val="00944C86"/>
    <w:rsid w:val="00953C8F"/>
    <w:rsid w:val="00954356"/>
    <w:rsid w:val="0095489E"/>
    <w:rsid w:val="00955242"/>
    <w:rsid w:val="009572AE"/>
    <w:rsid w:val="00957E7B"/>
    <w:rsid w:val="00960F22"/>
    <w:rsid w:val="009612F0"/>
    <w:rsid w:val="00961A86"/>
    <w:rsid w:val="00961F3F"/>
    <w:rsid w:val="00962804"/>
    <w:rsid w:val="00963A23"/>
    <w:rsid w:val="00963AC3"/>
    <w:rsid w:val="009640D6"/>
    <w:rsid w:val="00965477"/>
    <w:rsid w:val="0096658F"/>
    <w:rsid w:val="00966AA3"/>
    <w:rsid w:val="00966FAD"/>
    <w:rsid w:val="00967C6A"/>
    <w:rsid w:val="00970049"/>
    <w:rsid w:val="009700BA"/>
    <w:rsid w:val="00971A3C"/>
    <w:rsid w:val="00971D4E"/>
    <w:rsid w:val="009811FD"/>
    <w:rsid w:val="00982CC5"/>
    <w:rsid w:val="00984578"/>
    <w:rsid w:val="00984EE2"/>
    <w:rsid w:val="00985386"/>
    <w:rsid w:val="009854A5"/>
    <w:rsid w:val="00985780"/>
    <w:rsid w:val="00985E7B"/>
    <w:rsid w:val="00986B4B"/>
    <w:rsid w:val="009909D5"/>
    <w:rsid w:val="00990D0B"/>
    <w:rsid w:val="009916C8"/>
    <w:rsid w:val="00992C9E"/>
    <w:rsid w:val="00993EB5"/>
    <w:rsid w:val="00995BB4"/>
    <w:rsid w:val="00995DD4"/>
    <w:rsid w:val="00996013"/>
    <w:rsid w:val="00996794"/>
    <w:rsid w:val="00997264"/>
    <w:rsid w:val="0099731A"/>
    <w:rsid w:val="009A0521"/>
    <w:rsid w:val="009A0A1F"/>
    <w:rsid w:val="009A1054"/>
    <w:rsid w:val="009A12BA"/>
    <w:rsid w:val="009A2320"/>
    <w:rsid w:val="009A2E89"/>
    <w:rsid w:val="009A3329"/>
    <w:rsid w:val="009A4310"/>
    <w:rsid w:val="009A4B48"/>
    <w:rsid w:val="009A6AD8"/>
    <w:rsid w:val="009A6B7F"/>
    <w:rsid w:val="009A7BC3"/>
    <w:rsid w:val="009B2AE4"/>
    <w:rsid w:val="009C186D"/>
    <w:rsid w:val="009C2F19"/>
    <w:rsid w:val="009C3CCC"/>
    <w:rsid w:val="009C4883"/>
    <w:rsid w:val="009C57F7"/>
    <w:rsid w:val="009C5A16"/>
    <w:rsid w:val="009C7B1D"/>
    <w:rsid w:val="009D1ED0"/>
    <w:rsid w:val="009D390C"/>
    <w:rsid w:val="009D6DB1"/>
    <w:rsid w:val="009D76C3"/>
    <w:rsid w:val="009D7B8A"/>
    <w:rsid w:val="009E02A2"/>
    <w:rsid w:val="009E16B2"/>
    <w:rsid w:val="009E20CA"/>
    <w:rsid w:val="009E5089"/>
    <w:rsid w:val="009E6551"/>
    <w:rsid w:val="009F2C83"/>
    <w:rsid w:val="009F4BFA"/>
    <w:rsid w:val="009F5F8C"/>
    <w:rsid w:val="00A03098"/>
    <w:rsid w:val="00A04B96"/>
    <w:rsid w:val="00A05B53"/>
    <w:rsid w:val="00A0652D"/>
    <w:rsid w:val="00A06B9E"/>
    <w:rsid w:val="00A072F0"/>
    <w:rsid w:val="00A10AEA"/>
    <w:rsid w:val="00A10B4C"/>
    <w:rsid w:val="00A10D1C"/>
    <w:rsid w:val="00A12882"/>
    <w:rsid w:val="00A13565"/>
    <w:rsid w:val="00A13E9E"/>
    <w:rsid w:val="00A14648"/>
    <w:rsid w:val="00A14FFD"/>
    <w:rsid w:val="00A15418"/>
    <w:rsid w:val="00A15DAE"/>
    <w:rsid w:val="00A17149"/>
    <w:rsid w:val="00A223E1"/>
    <w:rsid w:val="00A26214"/>
    <w:rsid w:val="00A27032"/>
    <w:rsid w:val="00A31739"/>
    <w:rsid w:val="00A33C00"/>
    <w:rsid w:val="00A348CF"/>
    <w:rsid w:val="00A34CB0"/>
    <w:rsid w:val="00A367FC"/>
    <w:rsid w:val="00A37015"/>
    <w:rsid w:val="00A37774"/>
    <w:rsid w:val="00A37D74"/>
    <w:rsid w:val="00A37EA8"/>
    <w:rsid w:val="00A424DC"/>
    <w:rsid w:val="00A45AA0"/>
    <w:rsid w:val="00A47A4F"/>
    <w:rsid w:val="00A51207"/>
    <w:rsid w:val="00A514CB"/>
    <w:rsid w:val="00A53561"/>
    <w:rsid w:val="00A54B59"/>
    <w:rsid w:val="00A54EEF"/>
    <w:rsid w:val="00A55123"/>
    <w:rsid w:val="00A5654E"/>
    <w:rsid w:val="00A5759E"/>
    <w:rsid w:val="00A6022D"/>
    <w:rsid w:val="00A60684"/>
    <w:rsid w:val="00A60CA9"/>
    <w:rsid w:val="00A615DE"/>
    <w:rsid w:val="00A63511"/>
    <w:rsid w:val="00A6618F"/>
    <w:rsid w:val="00A67B0C"/>
    <w:rsid w:val="00A71672"/>
    <w:rsid w:val="00A719CA"/>
    <w:rsid w:val="00A72453"/>
    <w:rsid w:val="00A74ED6"/>
    <w:rsid w:val="00A76C81"/>
    <w:rsid w:val="00A77ED0"/>
    <w:rsid w:val="00A80592"/>
    <w:rsid w:val="00A81479"/>
    <w:rsid w:val="00A815C6"/>
    <w:rsid w:val="00A81655"/>
    <w:rsid w:val="00A81B1D"/>
    <w:rsid w:val="00A81F6B"/>
    <w:rsid w:val="00A83D75"/>
    <w:rsid w:val="00A84480"/>
    <w:rsid w:val="00A85884"/>
    <w:rsid w:val="00A85F39"/>
    <w:rsid w:val="00A86155"/>
    <w:rsid w:val="00A86173"/>
    <w:rsid w:val="00A861DE"/>
    <w:rsid w:val="00A86E06"/>
    <w:rsid w:val="00A9247D"/>
    <w:rsid w:val="00A931C7"/>
    <w:rsid w:val="00A93A34"/>
    <w:rsid w:val="00A950A2"/>
    <w:rsid w:val="00A97AA2"/>
    <w:rsid w:val="00AA0D38"/>
    <w:rsid w:val="00AA0F08"/>
    <w:rsid w:val="00AA1CCF"/>
    <w:rsid w:val="00AA552A"/>
    <w:rsid w:val="00AA78CD"/>
    <w:rsid w:val="00AA7962"/>
    <w:rsid w:val="00AB47BF"/>
    <w:rsid w:val="00AB5A9A"/>
    <w:rsid w:val="00AC0131"/>
    <w:rsid w:val="00AC05CC"/>
    <w:rsid w:val="00AC2C27"/>
    <w:rsid w:val="00AC2E33"/>
    <w:rsid w:val="00AC3F25"/>
    <w:rsid w:val="00AC4996"/>
    <w:rsid w:val="00AC49DB"/>
    <w:rsid w:val="00AC5E87"/>
    <w:rsid w:val="00AC6248"/>
    <w:rsid w:val="00AC6517"/>
    <w:rsid w:val="00AC67EC"/>
    <w:rsid w:val="00AD22C2"/>
    <w:rsid w:val="00AD2583"/>
    <w:rsid w:val="00AD26D8"/>
    <w:rsid w:val="00AD3BA6"/>
    <w:rsid w:val="00AD3CE2"/>
    <w:rsid w:val="00AE3F23"/>
    <w:rsid w:val="00AE76FA"/>
    <w:rsid w:val="00AE77BE"/>
    <w:rsid w:val="00AF0154"/>
    <w:rsid w:val="00AF06FF"/>
    <w:rsid w:val="00AF1D8E"/>
    <w:rsid w:val="00AF4F10"/>
    <w:rsid w:val="00AF6885"/>
    <w:rsid w:val="00AF7224"/>
    <w:rsid w:val="00AF75AC"/>
    <w:rsid w:val="00B001DE"/>
    <w:rsid w:val="00B00AAE"/>
    <w:rsid w:val="00B01337"/>
    <w:rsid w:val="00B01D32"/>
    <w:rsid w:val="00B02D1D"/>
    <w:rsid w:val="00B05F34"/>
    <w:rsid w:val="00B0614C"/>
    <w:rsid w:val="00B069F4"/>
    <w:rsid w:val="00B071B9"/>
    <w:rsid w:val="00B115CB"/>
    <w:rsid w:val="00B117B3"/>
    <w:rsid w:val="00B11BF8"/>
    <w:rsid w:val="00B11C75"/>
    <w:rsid w:val="00B11FF0"/>
    <w:rsid w:val="00B12511"/>
    <w:rsid w:val="00B15B2D"/>
    <w:rsid w:val="00B162B5"/>
    <w:rsid w:val="00B1737B"/>
    <w:rsid w:val="00B214D0"/>
    <w:rsid w:val="00B22466"/>
    <w:rsid w:val="00B252CC"/>
    <w:rsid w:val="00B256DC"/>
    <w:rsid w:val="00B26257"/>
    <w:rsid w:val="00B2712C"/>
    <w:rsid w:val="00B30193"/>
    <w:rsid w:val="00B30410"/>
    <w:rsid w:val="00B30562"/>
    <w:rsid w:val="00B31AD4"/>
    <w:rsid w:val="00B32CBC"/>
    <w:rsid w:val="00B36ECF"/>
    <w:rsid w:val="00B43FE6"/>
    <w:rsid w:val="00B44455"/>
    <w:rsid w:val="00B45EB1"/>
    <w:rsid w:val="00B526A7"/>
    <w:rsid w:val="00B53A84"/>
    <w:rsid w:val="00B57977"/>
    <w:rsid w:val="00B60447"/>
    <w:rsid w:val="00B6101F"/>
    <w:rsid w:val="00B61202"/>
    <w:rsid w:val="00B61C6D"/>
    <w:rsid w:val="00B6317D"/>
    <w:rsid w:val="00B64CDA"/>
    <w:rsid w:val="00B66D36"/>
    <w:rsid w:val="00B67CAD"/>
    <w:rsid w:val="00B67D68"/>
    <w:rsid w:val="00B67E5C"/>
    <w:rsid w:val="00B74DB6"/>
    <w:rsid w:val="00B7657E"/>
    <w:rsid w:val="00B81625"/>
    <w:rsid w:val="00B82F5D"/>
    <w:rsid w:val="00B84025"/>
    <w:rsid w:val="00B8634B"/>
    <w:rsid w:val="00B919DE"/>
    <w:rsid w:val="00B91D31"/>
    <w:rsid w:val="00B92198"/>
    <w:rsid w:val="00B9421A"/>
    <w:rsid w:val="00B943A6"/>
    <w:rsid w:val="00B95130"/>
    <w:rsid w:val="00B959CF"/>
    <w:rsid w:val="00B96361"/>
    <w:rsid w:val="00B96A32"/>
    <w:rsid w:val="00B96DD8"/>
    <w:rsid w:val="00B971FA"/>
    <w:rsid w:val="00BA6787"/>
    <w:rsid w:val="00BA7707"/>
    <w:rsid w:val="00BB250B"/>
    <w:rsid w:val="00BB4613"/>
    <w:rsid w:val="00BB4732"/>
    <w:rsid w:val="00BB4DB4"/>
    <w:rsid w:val="00BB579D"/>
    <w:rsid w:val="00BB64F6"/>
    <w:rsid w:val="00BC0CBD"/>
    <w:rsid w:val="00BC19E3"/>
    <w:rsid w:val="00BC1BE3"/>
    <w:rsid w:val="00BC1E79"/>
    <w:rsid w:val="00BC2638"/>
    <w:rsid w:val="00BC36EF"/>
    <w:rsid w:val="00BC39C2"/>
    <w:rsid w:val="00BC3BAB"/>
    <w:rsid w:val="00BC49EC"/>
    <w:rsid w:val="00BC5ACF"/>
    <w:rsid w:val="00BD0A04"/>
    <w:rsid w:val="00BD12CD"/>
    <w:rsid w:val="00BD16CF"/>
    <w:rsid w:val="00BD1776"/>
    <w:rsid w:val="00BD3885"/>
    <w:rsid w:val="00BD4C3E"/>
    <w:rsid w:val="00BE0C31"/>
    <w:rsid w:val="00BE317A"/>
    <w:rsid w:val="00BE4269"/>
    <w:rsid w:val="00BE5E6B"/>
    <w:rsid w:val="00BE6DB2"/>
    <w:rsid w:val="00BE7505"/>
    <w:rsid w:val="00BE7BE5"/>
    <w:rsid w:val="00BE7EE1"/>
    <w:rsid w:val="00BF0B44"/>
    <w:rsid w:val="00BF0BFD"/>
    <w:rsid w:val="00C024BF"/>
    <w:rsid w:val="00C03EC8"/>
    <w:rsid w:val="00C04E09"/>
    <w:rsid w:val="00C070B1"/>
    <w:rsid w:val="00C10046"/>
    <w:rsid w:val="00C1084D"/>
    <w:rsid w:val="00C13422"/>
    <w:rsid w:val="00C13943"/>
    <w:rsid w:val="00C15801"/>
    <w:rsid w:val="00C167AF"/>
    <w:rsid w:val="00C1704E"/>
    <w:rsid w:val="00C17B49"/>
    <w:rsid w:val="00C2338E"/>
    <w:rsid w:val="00C2351E"/>
    <w:rsid w:val="00C2391C"/>
    <w:rsid w:val="00C2475D"/>
    <w:rsid w:val="00C25D86"/>
    <w:rsid w:val="00C26F20"/>
    <w:rsid w:val="00C27373"/>
    <w:rsid w:val="00C31B37"/>
    <w:rsid w:val="00C3417C"/>
    <w:rsid w:val="00C365FE"/>
    <w:rsid w:val="00C36C47"/>
    <w:rsid w:val="00C37091"/>
    <w:rsid w:val="00C37C3F"/>
    <w:rsid w:val="00C41422"/>
    <w:rsid w:val="00C43697"/>
    <w:rsid w:val="00C43D56"/>
    <w:rsid w:val="00C452DD"/>
    <w:rsid w:val="00C51B89"/>
    <w:rsid w:val="00C5271B"/>
    <w:rsid w:val="00C54A1C"/>
    <w:rsid w:val="00C55416"/>
    <w:rsid w:val="00C560E9"/>
    <w:rsid w:val="00C5614D"/>
    <w:rsid w:val="00C56ED6"/>
    <w:rsid w:val="00C578AF"/>
    <w:rsid w:val="00C57A6A"/>
    <w:rsid w:val="00C600F1"/>
    <w:rsid w:val="00C60A3A"/>
    <w:rsid w:val="00C6106F"/>
    <w:rsid w:val="00C6130B"/>
    <w:rsid w:val="00C62521"/>
    <w:rsid w:val="00C63D2F"/>
    <w:rsid w:val="00C66294"/>
    <w:rsid w:val="00C706E9"/>
    <w:rsid w:val="00C729AD"/>
    <w:rsid w:val="00C73040"/>
    <w:rsid w:val="00C75E49"/>
    <w:rsid w:val="00C75F81"/>
    <w:rsid w:val="00C76726"/>
    <w:rsid w:val="00C77E6F"/>
    <w:rsid w:val="00C82D0C"/>
    <w:rsid w:val="00C83411"/>
    <w:rsid w:val="00C8369D"/>
    <w:rsid w:val="00C847F3"/>
    <w:rsid w:val="00C87194"/>
    <w:rsid w:val="00C9166B"/>
    <w:rsid w:val="00C92C76"/>
    <w:rsid w:val="00C95B51"/>
    <w:rsid w:val="00C96EA2"/>
    <w:rsid w:val="00CA12F0"/>
    <w:rsid w:val="00CA23F2"/>
    <w:rsid w:val="00CA3771"/>
    <w:rsid w:val="00CA3CCF"/>
    <w:rsid w:val="00CA429F"/>
    <w:rsid w:val="00CA5350"/>
    <w:rsid w:val="00CA58C0"/>
    <w:rsid w:val="00CA612C"/>
    <w:rsid w:val="00CA61F6"/>
    <w:rsid w:val="00CA6A89"/>
    <w:rsid w:val="00CB000E"/>
    <w:rsid w:val="00CB1C58"/>
    <w:rsid w:val="00CB3C39"/>
    <w:rsid w:val="00CC0811"/>
    <w:rsid w:val="00CC0D54"/>
    <w:rsid w:val="00CC2785"/>
    <w:rsid w:val="00CC5760"/>
    <w:rsid w:val="00CD050A"/>
    <w:rsid w:val="00CD06FB"/>
    <w:rsid w:val="00CD2021"/>
    <w:rsid w:val="00CD269B"/>
    <w:rsid w:val="00CD6785"/>
    <w:rsid w:val="00CD722D"/>
    <w:rsid w:val="00CE1B1F"/>
    <w:rsid w:val="00CE2629"/>
    <w:rsid w:val="00CE278D"/>
    <w:rsid w:val="00CE3BF6"/>
    <w:rsid w:val="00CE45CA"/>
    <w:rsid w:val="00CE47C6"/>
    <w:rsid w:val="00CE4FB5"/>
    <w:rsid w:val="00CE63BF"/>
    <w:rsid w:val="00CF3504"/>
    <w:rsid w:val="00CF3629"/>
    <w:rsid w:val="00CF4A81"/>
    <w:rsid w:val="00CF6958"/>
    <w:rsid w:val="00CF7E1A"/>
    <w:rsid w:val="00D00628"/>
    <w:rsid w:val="00D01F1D"/>
    <w:rsid w:val="00D027EF"/>
    <w:rsid w:val="00D04475"/>
    <w:rsid w:val="00D067EB"/>
    <w:rsid w:val="00D1042D"/>
    <w:rsid w:val="00D104D3"/>
    <w:rsid w:val="00D12D69"/>
    <w:rsid w:val="00D1500F"/>
    <w:rsid w:val="00D16795"/>
    <w:rsid w:val="00D2079D"/>
    <w:rsid w:val="00D21ABE"/>
    <w:rsid w:val="00D229BD"/>
    <w:rsid w:val="00D238DA"/>
    <w:rsid w:val="00D24A07"/>
    <w:rsid w:val="00D262CA"/>
    <w:rsid w:val="00D27896"/>
    <w:rsid w:val="00D27CE5"/>
    <w:rsid w:val="00D3052E"/>
    <w:rsid w:val="00D30F05"/>
    <w:rsid w:val="00D33057"/>
    <w:rsid w:val="00D336C5"/>
    <w:rsid w:val="00D348CD"/>
    <w:rsid w:val="00D362E8"/>
    <w:rsid w:val="00D3728B"/>
    <w:rsid w:val="00D37885"/>
    <w:rsid w:val="00D4031A"/>
    <w:rsid w:val="00D41389"/>
    <w:rsid w:val="00D42DD2"/>
    <w:rsid w:val="00D430C8"/>
    <w:rsid w:val="00D43B6E"/>
    <w:rsid w:val="00D505C6"/>
    <w:rsid w:val="00D509D7"/>
    <w:rsid w:val="00D50AD0"/>
    <w:rsid w:val="00D5115B"/>
    <w:rsid w:val="00D51522"/>
    <w:rsid w:val="00D51BA7"/>
    <w:rsid w:val="00D52EB6"/>
    <w:rsid w:val="00D54AFF"/>
    <w:rsid w:val="00D5523A"/>
    <w:rsid w:val="00D559DE"/>
    <w:rsid w:val="00D56572"/>
    <w:rsid w:val="00D56E04"/>
    <w:rsid w:val="00D61AEF"/>
    <w:rsid w:val="00D651A6"/>
    <w:rsid w:val="00D67EA6"/>
    <w:rsid w:val="00D70D67"/>
    <w:rsid w:val="00D720A7"/>
    <w:rsid w:val="00D72AA4"/>
    <w:rsid w:val="00D749A6"/>
    <w:rsid w:val="00D81226"/>
    <w:rsid w:val="00D817F8"/>
    <w:rsid w:val="00D81FE5"/>
    <w:rsid w:val="00D8613B"/>
    <w:rsid w:val="00D862C5"/>
    <w:rsid w:val="00D86A40"/>
    <w:rsid w:val="00D90CE0"/>
    <w:rsid w:val="00D91DD2"/>
    <w:rsid w:val="00D929B1"/>
    <w:rsid w:val="00D92A66"/>
    <w:rsid w:val="00D92EBB"/>
    <w:rsid w:val="00D9428A"/>
    <w:rsid w:val="00D94425"/>
    <w:rsid w:val="00D9595F"/>
    <w:rsid w:val="00D97594"/>
    <w:rsid w:val="00D97905"/>
    <w:rsid w:val="00DA3A53"/>
    <w:rsid w:val="00DA6C2A"/>
    <w:rsid w:val="00DB1ED8"/>
    <w:rsid w:val="00DB3848"/>
    <w:rsid w:val="00DB4CCE"/>
    <w:rsid w:val="00DB6DE0"/>
    <w:rsid w:val="00DB6FEB"/>
    <w:rsid w:val="00DB728A"/>
    <w:rsid w:val="00DC0541"/>
    <w:rsid w:val="00DC0925"/>
    <w:rsid w:val="00DC2D7B"/>
    <w:rsid w:val="00DC3343"/>
    <w:rsid w:val="00DC3354"/>
    <w:rsid w:val="00DC419A"/>
    <w:rsid w:val="00DC4AEA"/>
    <w:rsid w:val="00DC5ABE"/>
    <w:rsid w:val="00DC6425"/>
    <w:rsid w:val="00DC64E9"/>
    <w:rsid w:val="00DC6A11"/>
    <w:rsid w:val="00DC7BBC"/>
    <w:rsid w:val="00DD20FE"/>
    <w:rsid w:val="00DD34E3"/>
    <w:rsid w:val="00DD3ACA"/>
    <w:rsid w:val="00DD3DB8"/>
    <w:rsid w:val="00DD45E2"/>
    <w:rsid w:val="00DD68A2"/>
    <w:rsid w:val="00DD6C9C"/>
    <w:rsid w:val="00DE04C7"/>
    <w:rsid w:val="00DE477B"/>
    <w:rsid w:val="00DE4AA1"/>
    <w:rsid w:val="00DE65F4"/>
    <w:rsid w:val="00DE76E6"/>
    <w:rsid w:val="00DE7D03"/>
    <w:rsid w:val="00DF0082"/>
    <w:rsid w:val="00DF0273"/>
    <w:rsid w:val="00DF09E1"/>
    <w:rsid w:val="00DF0D7F"/>
    <w:rsid w:val="00DF1AFC"/>
    <w:rsid w:val="00DF277F"/>
    <w:rsid w:val="00DF3FAB"/>
    <w:rsid w:val="00DF6F5C"/>
    <w:rsid w:val="00DF75FC"/>
    <w:rsid w:val="00E00469"/>
    <w:rsid w:val="00E01606"/>
    <w:rsid w:val="00E05C68"/>
    <w:rsid w:val="00E07545"/>
    <w:rsid w:val="00E0799D"/>
    <w:rsid w:val="00E079B5"/>
    <w:rsid w:val="00E10607"/>
    <w:rsid w:val="00E1291F"/>
    <w:rsid w:val="00E12D8C"/>
    <w:rsid w:val="00E13CD1"/>
    <w:rsid w:val="00E14FBB"/>
    <w:rsid w:val="00E161B0"/>
    <w:rsid w:val="00E16903"/>
    <w:rsid w:val="00E16DD1"/>
    <w:rsid w:val="00E20D0E"/>
    <w:rsid w:val="00E226E9"/>
    <w:rsid w:val="00E22D0D"/>
    <w:rsid w:val="00E26348"/>
    <w:rsid w:val="00E27426"/>
    <w:rsid w:val="00E27B64"/>
    <w:rsid w:val="00E301D8"/>
    <w:rsid w:val="00E30890"/>
    <w:rsid w:val="00E3173A"/>
    <w:rsid w:val="00E32984"/>
    <w:rsid w:val="00E3320C"/>
    <w:rsid w:val="00E34672"/>
    <w:rsid w:val="00E34BA5"/>
    <w:rsid w:val="00E3715D"/>
    <w:rsid w:val="00E377FD"/>
    <w:rsid w:val="00E4098A"/>
    <w:rsid w:val="00E41866"/>
    <w:rsid w:val="00E428FC"/>
    <w:rsid w:val="00E42B5E"/>
    <w:rsid w:val="00E45B60"/>
    <w:rsid w:val="00E47EFB"/>
    <w:rsid w:val="00E513A0"/>
    <w:rsid w:val="00E51541"/>
    <w:rsid w:val="00E51B82"/>
    <w:rsid w:val="00E55E25"/>
    <w:rsid w:val="00E57EAC"/>
    <w:rsid w:val="00E60B07"/>
    <w:rsid w:val="00E60F01"/>
    <w:rsid w:val="00E62970"/>
    <w:rsid w:val="00E6361B"/>
    <w:rsid w:val="00E64D26"/>
    <w:rsid w:val="00E65E3B"/>
    <w:rsid w:val="00E67A95"/>
    <w:rsid w:val="00E70BC1"/>
    <w:rsid w:val="00E7117B"/>
    <w:rsid w:val="00E72E05"/>
    <w:rsid w:val="00E74E73"/>
    <w:rsid w:val="00E76B6C"/>
    <w:rsid w:val="00E77F23"/>
    <w:rsid w:val="00E81A5A"/>
    <w:rsid w:val="00E81C0B"/>
    <w:rsid w:val="00E85C16"/>
    <w:rsid w:val="00E87739"/>
    <w:rsid w:val="00E91735"/>
    <w:rsid w:val="00E930BF"/>
    <w:rsid w:val="00E96851"/>
    <w:rsid w:val="00E968D6"/>
    <w:rsid w:val="00E974A0"/>
    <w:rsid w:val="00EA0396"/>
    <w:rsid w:val="00EA2028"/>
    <w:rsid w:val="00EA2E47"/>
    <w:rsid w:val="00EA3065"/>
    <w:rsid w:val="00EA3E90"/>
    <w:rsid w:val="00EA43DF"/>
    <w:rsid w:val="00EA4979"/>
    <w:rsid w:val="00EA7AA9"/>
    <w:rsid w:val="00EB0267"/>
    <w:rsid w:val="00EB2B9B"/>
    <w:rsid w:val="00EB644C"/>
    <w:rsid w:val="00EC5CC5"/>
    <w:rsid w:val="00ED29BF"/>
    <w:rsid w:val="00ED2C83"/>
    <w:rsid w:val="00EE0316"/>
    <w:rsid w:val="00EE0E85"/>
    <w:rsid w:val="00EE1EB3"/>
    <w:rsid w:val="00EE2BAE"/>
    <w:rsid w:val="00EE2C89"/>
    <w:rsid w:val="00EE303E"/>
    <w:rsid w:val="00EE429F"/>
    <w:rsid w:val="00EE6846"/>
    <w:rsid w:val="00EF1B34"/>
    <w:rsid w:val="00EF3FFB"/>
    <w:rsid w:val="00EF4143"/>
    <w:rsid w:val="00EF47DE"/>
    <w:rsid w:val="00EF75A2"/>
    <w:rsid w:val="00EF79D8"/>
    <w:rsid w:val="00F001DD"/>
    <w:rsid w:val="00F00C5A"/>
    <w:rsid w:val="00F033B9"/>
    <w:rsid w:val="00F03CD9"/>
    <w:rsid w:val="00F03ECA"/>
    <w:rsid w:val="00F04394"/>
    <w:rsid w:val="00F05432"/>
    <w:rsid w:val="00F0558E"/>
    <w:rsid w:val="00F05900"/>
    <w:rsid w:val="00F062E0"/>
    <w:rsid w:val="00F06FB1"/>
    <w:rsid w:val="00F15B4F"/>
    <w:rsid w:val="00F1658E"/>
    <w:rsid w:val="00F17C54"/>
    <w:rsid w:val="00F204AD"/>
    <w:rsid w:val="00F229AB"/>
    <w:rsid w:val="00F23552"/>
    <w:rsid w:val="00F235E2"/>
    <w:rsid w:val="00F2461E"/>
    <w:rsid w:val="00F2480B"/>
    <w:rsid w:val="00F255AC"/>
    <w:rsid w:val="00F2582B"/>
    <w:rsid w:val="00F25DAC"/>
    <w:rsid w:val="00F2742E"/>
    <w:rsid w:val="00F307D7"/>
    <w:rsid w:val="00F30A3F"/>
    <w:rsid w:val="00F31BD0"/>
    <w:rsid w:val="00F346B9"/>
    <w:rsid w:val="00F35DD8"/>
    <w:rsid w:val="00F409CA"/>
    <w:rsid w:val="00F41CA0"/>
    <w:rsid w:val="00F4202A"/>
    <w:rsid w:val="00F423F5"/>
    <w:rsid w:val="00F44CEA"/>
    <w:rsid w:val="00F476A3"/>
    <w:rsid w:val="00F528B0"/>
    <w:rsid w:val="00F52D08"/>
    <w:rsid w:val="00F54C58"/>
    <w:rsid w:val="00F5640F"/>
    <w:rsid w:val="00F5769B"/>
    <w:rsid w:val="00F6360C"/>
    <w:rsid w:val="00F640BC"/>
    <w:rsid w:val="00F65626"/>
    <w:rsid w:val="00F65AF5"/>
    <w:rsid w:val="00F668D3"/>
    <w:rsid w:val="00F70C7B"/>
    <w:rsid w:val="00F70CF8"/>
    <w:rsid w:val="00F76174"/>
    <w:rsid w:val="00F81279"/>
    <w:rsid w:val="00F8416D"/>
    <w:rsid w:val="00F8770D"/>
    <w:rsid w:val="00F8780F"/>
    <w:rsid w:val="00F94899"/>
    <w:rsid w:val="00F954A7"/>
    <w:rsid w:val="00F95E61"/>
    <w:rsid w:val="00FA051B"/>
    <w:rsid w:val="00FA0D62"/>
    <w:rsid w:val="00FA1228"/>
    <w:rsid w:val="00FA1334"/>
    <w:rsid w:val="00FA438E"/>
    <w:rsid w:val="00FA44BE"/>
    <w:rsid w:val="00FA523E"/>
    <w:rsid w:val="00FA5288"/>
    <w:rsid w:val="00FA5CAA"/>
    <w:rsid w:val="00FA7F9E"/>
    <w:rsid w:val="00FB129C"/>
    <w:rsid w:val="00FB134D"/>
    <w:rsid w:val="00FB1C3A"/>
    <w:rsid w:val="00FB2756"/>
    <w:rsid w:val="00FB530D"/>
    <w:rsid w:val="00FB5325"/>
    <w:rsid w:val="00FB53B2"/>
    <w:rsid w:val="00FC39DF"/>
    <w:rsid w:val="00FC3D9F"/>
    <w:rsid w:val="00FC4D8F"/>
    <w:rsid w:val="00FC6405"/>
    <w:rsid w:val="00FC6EB0"/>
    <w:rsid w:val="00FD05F7"/>
    <w:rsid w:val="00FD2E74"/>
    <w:rsid w:val="00FD2FE6"/>
    <w:rsid w:val="00FD64D8"/>
    <w:rsid w:val="00FD731B"/>
    <w:rsid w:val="00FD7859"/>
    <w:rsid w:val="00FE0E73"/>
    <w:rsid w:val="00FE14C4"/>
    <w:rsid w:val="00FE18D8"/>
    <w:rsid w:val="00FE2E33"/>
    <w:rsid w:val="00FE3C3D"/>
    <w:rsid w:val="00FE4705"/>
    <w:rsid w:val="00FE7D5A"/>
    <w:rsid w:val="00FF1B42"/>
    <w:rsid w:val="00FF212D"/>
    <w:rsid w:val="00FF447B"/>
    <w:rsid w:val="00FF67A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youtu.be/DJSlWl7Kbr0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59051-D516-4E6D-8E5C-EDAF58E47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9</Pages>
  <Words>1462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140</cp:revision>
  <cp:lastPrinted>2013-06-11T14:26:00Z</cp:lastPrinted>
  <dcterms:created xsi:type="dcterms:W3CDTF">2013-07-02T17:48:00Z</dcterms:created>
  <dcterms:modified xsi:type="dcterms:W3CDTF">2013-07-02T23:27:00Z</dcterms:modified>
</cp:coreProperties>
</file>