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135A91"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sidRPr="00135A9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62E8C" w:rsidRDefault="00D92524" w:rsidP="00105C1D">
      <w:pPr>
        <w:jc w:val="center"/>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sidRPr="00D92524">
        <w:rPr>
          <w:rFonts w:ascii="MS Reference Sans Serif" w:hAnsi="MS Reference Sans Serif"/>
          <w:i/>
          <w:lang w:eastAsia="es-CO"/>
        </w:rPr>
        <mc:AlternateContent>
          <mc:Choice Requires="wps">
            <w:drawing>
              <wp:anchor distT="0" distB="0" distL="114300" distR="114300" simplePos="0" relativeHeight="251734016" behindDoc="1" locked="0" layoutInCell="1" allowOverlap="1" wp14:anchorId="767420C2" wp14:editId="6019B440">
                <wp:simplePos x="0" y="0"/>
                <wp:positionH relativeFrom="column">
                  <wp:posOffset>-7335</wp:posOffset>
                </wp:positionH>
                <wp:positionV relativeFrom="paragraph">
                  <wp:posOffset>3299350</wp:posOffset>
                </wp:positionV>
                <wp:extent cx="5400000" cy="719905"/>
                <wp:effectExtent l="0" t="0" r="29845" b="6159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719905"/>
                        </a:xfrm>
                        <a:prstGeom prst="roundRect">
                          <a:avLst>
                            <a:gd name="adj" fmla="val 7185"/>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6pt;margin-top:259.8pt;width:425.2pt;height:56.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" strokecolor="#92cddc" strokeweight="1pt">
                <v:fill color2="#b6dde8" focus="100%" type="gradient"/>
                <v:shadow on="t" color="#205867" opacity=".5" offset="1pt"/>
              </v:roundrect>
            </w:pict>
          </mc:Fallback>
        </mc:AlternateContent>
      </w:r>
      <w:r w:rsidR="00105C1D">
        <w:rPr>
          <w:rFonts w:ascii="MS Reference Sans Serif" w:hAnsi="MS Reference Sans Serif"/>
          <w:b/>
          <w:sz w:val="30"/>
          <w:szCs w:val="30"/>
          <w:lang w:eastAsia="es-CO"/>
        </w:rPr>
        <mc:AlternateContent>
          <mc:Choice Requires="wps">
            <w:drawing>
              <wp:anchor distT="0" distB="0" distL="114300" distR="457200" simplePos="0" relativeHeight="251698176" behindDoc="0" locked="0" layoutInCell="0" allowOverlap="1" wp14:anchorId="63269ABA" wp14:editId="5B0ABEAA">
                <wp:simplePos x="0" y="0"/>
                <wp:positionH relativeFrom="margin">
                  <wp:posOffset>1192530</wp:posOffset>
                </wp:positionH>
                <wp:positionV relativeFrom="margin">
                  <wp:posOffset>3321050</wp:posOffset>
                </wp:positionV>
                <wp:extent cx="3192145" cy="5774690"/>
                <wp:effectExtent l="4128" t="72072" r="88582" b="12383"/>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92145" cy="577469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9E16B2" w:rsidRPr="00BB28E4" w:rsidRDefault="009E16B2" w:rsidP="00BB28E4">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BB28E4" w:rsidRPr="00BB28E4" w:rsidRDefault="00BB28E4" w:rsidP="00BB28E4">
                            <w:pPr>
                              <w:spacing w:after="0" w:line="240" w:lineRule="auto"/>
                              <w:jc w:val="center"/>
                              <w:outlineLvl w:val="0"/>
                              <w:rPr>
                                <w:rFonts w:ascii="MS Reference Sans Serif" w:eastAsia="Times New Roman" w:hAnsi="MS Reference Sans Serif"/>
                                <w:b/>
                                <w:color w:val="404040"/>
                                <w:sz w:val="20"/>
                                <w:szCs w:val="20"/>
                                <w:lang w:val="es-ES"/>
                              </w:rPr>
                            </w:pPr>
                          </w:p>
                          <w:p w:rsidR="0058391F" w:rsidRPr="00BB28E4" w:rsidRDefault="00BB28E4" w:rsidP="0058391F">
                            <w:pPr>
                              <w:spacing w:after="0" w:line="240" w:lineRule="auto"/>
                              <w:jc w:val="both"/>
                              <w:outlineLvl w:val="0"/>
                              <w:rPr>
                                <w:rFonts w:ascii="MS Reference Sans Serif" w:eastAsia="Times New Roman" w:hAnsi="MS Reference Sans Serif"/>
                                <w:b/>
                                <w:color w:val="404040"/>
                                <w:sz w:val="24"/>
                                <w:szCs w:val="24"/>
                                <w:lang w:val="es-ES"/>
                              </w:rPr>
                            </w:pPr>
                            <w:r w:rsidRPr="00BB28E4">
                              <w:rPr>
                                <w:rFonts w:ascii="MS Reference Sans Serif" w:eastAsia="Times New Roman" w:hAnsi="MS Reference Sans Serif"/>
                                <w:b/>
                                <w:color w:val="404040"/>
                                <w:sz w:val="24"/>
                                <w:szCs w:val="24"/>
                                <w:lang w:val="es-ES"/>
                              </w:rPr>
                              <w:t xml:space="preserve">Firma </w:t>
                            </w:r>
                            <w:r>
                              <w:rPr>
                                <w:rFonts w:ascii="MS Reference Sans Serif" w:eastAsia="Times New Roman" w:hAnsi="MS Reference Sans Serif"/>
                                <w:b/>
                                <w:color w:val="404040"/>
                                <w:sz w:val="24"/>
                                <w:szCs w:val="24"/>
                                <w:lang w:val="es-ES"/>
                              </w:rPr>
                              <w:t xml:space="preserve">del </w:t>
                            </w:r>
                            <w:r w:rsidRPr="00BB28E4">
                              <w:rPr>
                                <w:rFonts w:ascii="MS Reference Sans Serif" w:eastAsia="Times New Roman" w:hAnsi="MS Reference Sans Serif"/>
                                <w:b/>
                                <w:color w:val="404040"/>
                                <w:sz w:val="24"/>
                                <w:szCs w:val="24"/>
                                <w:lang w:val="es-ES"/>
                              </w:rPr>
                              <w:t>convenio</w:t>
                            </w:r>
                            <w:r>
                              <w:rPr>
                                <w:rFonts w:ascii="MS Reference Sans Serif" w:eastAsia="Times New Roman" w:hAnsi="MS Reference Sans Serif"/>
                                <w:b/>
                                <w:color w:val="404040"/>
                                <w:sz w:val="24"/>
                                <w:szCs w:val="24"/>
                                <w:lang w:val="es-ES"/>
                              </w:rPr>
                              <w:t xml:space="preserve"> entre la</w:t>
                            </w:r>
                            <w:r w:rsidRPr="00BB28E4">
                              <w:rPr>
                                <w:rFonts w:ascii="MS Reference Sans Serif" w:eastAsia="Times New Roman" w:hAnsi="MS Reference Sans Serif"/>
                                <w:b/>
                                <w:color w:val="404040"/>
                                <w:sz w:val="24"/>
                                <w:szCs w:val="24"/>
                                <w:lang w:val="es-ES"/>
                              </w:rPr>
                              <w:t xml:space="preserve"> Alcaldía de Popayán </w:t>
                            </w:r>
                            <w:r>
                              <w:rPr>
                                <w:rFonts w:ascii="MS Reference Sans Serif" w:eastAsia="Times New Roman" w:hAnsi="MS Reference Sans Serif"/>
                                <w:b/>
                                <w:color w:val="404040"/>
                                <w:sz w:val="24"/>
                                <w:szCs w:val="24"/>
                                <w:lang w:val="es-ES"/>
                              </w:rPr>
                              <w:t xml:space="preserve">y la Corporación Autónoma Regional del Cauca –CRC- </w:t>
                            </w:r>
                            <w:r w:rsidRPr="00BB28E4">
                              <w:rPr>
                                <w:rFonts w:ascii="MS Reference Sans Serif" w:eastAsia="Times New Roman" w:hAnsi="MS Reference Sans Serif"/>
                                <w:b/>
                                <w:color w:val="404040"/>
                                <w:sz w:val="24"/>
                                <w:szCs w:val="24"/>
                                <w:lang w:val="es-ES"/>
                              </w:rPr>
                              <w:t xml:space="preserve">para </w:t>
                            </w:r>
                            <w:r>
                              <w:rPr>
                                <w:rFonts w:ascii="MS Reference Sans Serif" w:eastAsia="Times New Roman" w:hAnsi="MS Reference Sans Serif"/>
                                <w:b/>
                                <w:color w:val="404040"/>
                                <w:sz w:val="24"/>
                                <w:szCs w:val="24"/>
                                <w:lang w:val="es-ES"/>
                              </w:rPr>
                              <w:t xml:space="preserve">el </w:t>
                            </w:r>
                            <w:r w:rsidRPr="00BB28E4">
                              <w:rPr>
                                <w:rFonts w:ascii="MS Reference Sans Serif" w:eastAsia="Times New Roman" w:hAnsi="MS Reference Sans Serif"/>
                                <w:b/>
                                <w:color w:val="404040"/>
                                <w:sz w:val="24"/>
                                <w:szCs w:val="24"/>
                                <w:lang w:val="es-ES"/>
                              </w:rPr>
                              <w:t xml:space="preserve">mejoramiento de </w:t>
                            </w:r>
                            <w:r>
                              <w:rPr>
                                <w:rFonts w:ascii="MS Reference Sans Serif" w:eastAsia="Times New Roman" w:hAnsi="MS Reference Sans Serif"/>
                                <w:b/>
                                <w:color w:val="404040"/>
                                <w:sz w:val="24"/>
                                <w:szCs w:val="24"/>
                                <w:lang w:val="es-ES"/>
                              </w:rPr>
                              <w:t xml:space="preserve">los </w:t>
                            </w:r>
                            <w:r w:rsidRPr="00BB28E4">
                              <w:rPr>
                                <w:rFonts w:ascii="MS Reference Sans Serif" w:eastAsia="Times New Roman" w:hAnsi="MS Reference Sans Serif"/>
                                <w:b/>
                                <w:color w:val="404040"/>
                                <w:sz w:val="24"/>
                                <w:szCs w:val="24"/>
                                <w:lang w:val="es-ES"/>
                              </w:rPr>
                              <w:t>parques de Yanbitará, Benito Juarez, La Paz, Yanaconas, Nuevo Japón, María Occidente y el Cerro El Morro</w:t>
                            </w:r>
                          </w:p>
                          <w:p w:rsidR="00BB28E4" w:rsidRPr="00BB28E4" w:rsidRDefault="00BB28E4" w:rsidP="0058391F">
                            <w:pPr>
                              <w:spacing w:after="0" w:line="240" w:lineRule="auto"/>
                              <w:jc w:val="both"/>
                              <w:outlineLvl w:val="0"/>
                              <w:rPr>
                                <w:rFonts w:ascii="MS Reference Sans Serif" w:eastAsia="Times New Roman" w:hAnsi="MS Reference Sans Serif"/>
                                <w:color w:val="404040"/>
                                <w:sz w:val="24"/>
                                <w:szCs w:val="24"/>
                                <w:lang w:val="es-ES"/>
                              </w:rPr>
                            </w:pPr>
                          </w:p>
                          <w:p w:rsidR="0058391F" w:rsidRPr="00BB28E4" w:rsidRDefault="0058391F" w:rsidP="0058391F">
                            <w:pPr>
                              <w:spacing w:after="0" w:line="240" w:lineRule="auto"/>
                              <w:jc w:val="both"/>
                              <w:outlineLvl w:val="0"/>
                              <w:rPr>
                                <w:rFonts w:ascii="MS Reference Sans Serif" w:eastAsia="Times New Roman" w:hAnsi="MS Reference Sans Serif"/>
                                <w:color w:val="404040"/>
                                <w:sz w:val="24"/>
                                <w:szCs w:val="24"/>
                                <w:lang w:val="es-ES"/>
                              </w:rPr>
                            </w:pPr>
                            <w:r w:rsidRPr="00BB28E4">
                              <w:rPr>
                                <w:rFonts w:ascii="MS Reference Sans Serif" w:eastAsia="Times New Roman" w:hAnsi="MS Reference Sans Serif"/>
                                <w:color w:val="404040"/>
                                <w:sz w:val="24"/>
                                <w:szCs w:val="24"/>
                                <w:lang w:val="es-ES"/>
                              </w:rPr>
                              <w:t xml:space="preserve">Fecha: </w:t>
                            </w:r>
                            <w:r w:rsidR="00BB28E4" w:rsidRPr="00BB28E4">
                              <w:rPr>
                                <w:rFonts w:ascii="MS Reference Sans Serif" w:eastAsia="Times New Roman" w:hAnsi="MS Reference Sans Serif"/>
                                <w:color w:val="404040"/>
                                <w:sz w:val="24"/>
                                <w:szCs w:val="24"/>
                                <w:lang w:val="es-ES"/>
                              </w:rPr>
                              <w:t>Miércoles 10</w:t>
                            </w:r>
                            <w:r w:rsidRPr="00BB28E4">
                              <w:rPr>
                                <w:rFonts w:ascii="MS Reference Sans Serif" w:eastAsia="Times New Roman" w:hAnsi="MS Reference Sans Serif"/>
                                <w:color w:val="404040"/>
                                <w:sz w:val="24"/>
                                <w:szCs w:val="24"/>
                                <w:lang w:val="es-ES"/>
                              </w:rPr>
                              <w:t xml:space="preserve"> de julio</w:t>
                            </w:r>
                          </w:p>
                          <w:p w:rsidR="0058391F" w:rsidRPr="00BB28E4" w:rsidRDefault="0058391F" w:rsidP="0058391F">
                            <w:pPr>
                              <w:spacing w:after="0" w:line="240" w:lineRule="auto"/>
                              <w:jc w:val="both"/>
                              <w:outlineLvl w:val="0"/>
                              <w:rPr>
                                <w:rFonts w:ascii="MS Reference Sans Serif" w:eastAsia="Times New Roman" w:hAnsi="MS Reference Sans Serif"/>
                                <w:color w:val="404040"/>
                                <w:sz w:val="24"/>
                                <w:szCs w:val="24"/>
                                <w:lang w:val="es-ES"/>
                              </w:rPr>
                            </w:pPr>
                            <w:r w:rsidRPr="00BB28E4">
                              <w:rPr>
                                <w:rFonts w:ascii="MS Reference Sans Serif" w:eastAsia="Times New Roman" w:hAnsi="MS Reference Sans Serif"/>
                                <w:color w:val="404040"/>
                                <w:sz w:val="24"/>
                                <w:szCs w:val="24"/>
                                <w:lang w:val="es-ES"/>
                              </w:rPr>
                              <w:t xml:space="preserve">Hora: </w:t>
                            </w:r>
                            <w:r w:rsidR="00BB28E4" w:rsidRPr="00BB28E4">
                              <w:rPr>
                                <w:rFonts w:ascii="MS Reference Sans Serif" w:eastAsia="Times New Roman" w:hAnsi="MS Reference Sans Serif"/>
                                <w:color w:val="404040"/>
                                <w:sz w:val="24"/>
                                <w:szCs w:val="24"/>
                                <w:lang w:val="es-ES"/>
                              </w:rPr>
                              <w:t>8</w:t>
                            </w:r>
                            <w:r w:rsidRPr="00BB28E4">
                              <w:rPr>
                                <w:rFonts w:ascii="MS Reference Sans Serif" w:eastAsia="Times New Roman" w:hAnsi="MS Reference Sans Serif"/>
                                <w:color w:val="404040"/>
                                <w:sz w:val="24"/>
                                <w:szCs w:val="24"/>
                                <w:lang w:val="es-ES"/>
                              </w:rPr>
                              <w:t xml:space="preserve">:00 </w:t>
                            </w:r>
                            <w:r w:rsidR="00BB28E4" w:rsidRPr="00BB28E4">
                              <w:rPr>
                                <w:rFonts w:ascii="MS Reference Sans Serif" w:eastAsia="Times New Roman" w:hAnsi="MS Reference Sans Serif"/>
                                <w:color w:val="404040"/>
                                <w:sz w:val="24"/>
                                <w:szCs w:val="24"/>
                                <w:lang w:val="es-ES"/>
                              </w:rPr>
                              <w:t>a</w:t>
                            </w:r>
                            <w:r w:rsidRPr="00BB28E4">
                              <w:rPr>
                                <w:rFonts w:ascii="MS Reference Sans Serif" w:eastAsia="Times New Roman" w:hAnsi="MS Reference Sans Serif"/>
                                <w:color w:val="404040"/>
                                <w:sz w:val="24"/>
                                <w:szCs w:val="24"/>
                                <w:lang w:val="es-ES"/>
                              </w:rPr>
                              <w:t>.m.</w:t>
                            </w:r>
                          </w:p>
                          <w:p w:rsidR="0058391F" w:rsidRPr="00BB28E4" w:rsidRDefault="0058391F" w:rsidP="0058391F">
                            <w:pPr>
                              <w:spacing w:after="0" w:line="240" w:lineRule="auto"/>
                              <w:jc w:val="both"/>
                              <w:outlineLvl w:val="0"/>
                              <w:rPr>
                                <w:rFonts w:ascii="MS Reference Sans Serif" w:eastAsia="Times New Roman" w:hAnsi="MS Reference Sans Serif"/>
                                <w:color w:val="404040"/>
                                <w:sz w:val="24"/>
                                <w:szCs w:val="24"/>
                                <w:lang w:val="es-ES"/>
                              </w:rPr>
                            </w:pPr>
                            <w:r w:rsidRPr="00BB28E4">
                              <w:rPr>
                                <w:rFonts w:ascii="MS Reference Sans Serif" w:eastAsia="Times New Roman" w:hAnsi="MS Reference Sans Serif"/>
                                <w:color w:val="404040"/>
                                <w:sz w:val="24"/>
                                <w:szCs w:val="24"/>
                                <w:lang w:val="es-ES"/>
                              </w:rPr>
                              <w:t xml:space="preserve">Lugar: </w:t>
                            </w:r>
                            <w:r w:rsidR="00BB28E4" w:rsidRPr="00BB28E4">
                              <w:rPr>
                                <w:rFonts w:ascii="MS Reference Sans Serif" w:eastAsia="Times New Roman" w:hAnsi="MS Reference Sans Serif"/>
                                <w:color w:val="404040"/>
                                <w:sz w:val="24"/>
                                <w:szCs w:val="24"/>
                                <w:lang w:val="es-ES"/>
                              </w:rPr>
                              <w:t>Sala de Juntas de la Corporación Autónoma Regional del Cauca-CRC-</w:t>
                            </w:r>
                          </w:p>
                          <w:p w:rsidR="0058391F" w:rsidRPr="00BB28E4" w:rsidRDefault="00BB28E4" w:rsidP="0058391F">
                            <w:pPr>
                              <w:spacing w:after="0" w:line="240" w:lineRule="auto"/>
                              <w:jc w:val="both"/>
                              <w:outlineLvl w:val="0"/>
                              <w:rPr>
                                <w:rFonts w:ascii="MS Reference Sans Serif" w:eastAsia="Times New Roman" w:hAnsi="MS Reference Sans Serif"/>
                                <w:color w:val="404040"/>
                                <w:sz w:val="24"/>
                                <w:szCs w:val="24"/>
                                <w:lang w:val="es-ES"/>
                              </w:rPr>
                            </w:pPr>
                            <w:r w:rsidRPr="00BB28E4">
                              <w:rPr>
                                <w:rFonts w:ascii="MS Reference Sans Serif" w:eastAsia="Times New Roman" w:hAnsi="MS Reference Sans Serif"/>
                                <w:color w:val="404040"/>
                                <w:sz w:val="24"/>
                                <w:szCs w:val="24"/>
                                <w:lang w:val="es-ES"/>
                              </w:rPr>
                              <w:t xml:space="preserve">Con la presencia del alcalde </w:t>
                            </w:r>
                            <w:r w:rsidR="00DE77CF">
                              <w:rPr>
                                <w:rFonts w:ascii="MS Reference Sans Serif" w:eastAsia="Times New Roman" w:hAnsi="MS Reference Sans Serif"/>
                                <w:color w:val="404040"/>
                                <w:sz w:val="24"/>
                                <w:szCs w:val="24"/>
                                <w:lang w:val="es-ES"/>
                              </w:rPr>
                              <w:t xml:space="preserve">de Popayán, </w:t>
                            </w:r>
                            <w:r w:rsidRPr="00BB28E4">
                              <w:rPr>
                                <w:rFonts w:ascii="MS Reference Sans Serif" w:eastAsia="Times New Roman" w:hAnsi="MS Reference Sans Serif"/>
                                <w:color w:val="404040"/>
                                <w:sz w:val="24"/>
                                <w:szCs w:val="24"/>
                                <w:lang w:val="es-ES"/>
                              </w:rPr>
                              <w:t>Francisco Fuentes Meneses</w:t>
                            </w:r>
                            <w:r w:rsidR="00DE77CF">
                              <w:rPr>
                                <w:rFonts w:ascii="MS Reference Sans Serif" w:eastAsia="Times New Roman" w:hAnsi="MS Reference Sans Serif"/>
                                <w:color w:val="404040"/>
                                <w:sz w:val="24"/>
                                <w:szCs w:val="24"/>
                                <w:lang w:val="es-ES"/>
                              </w:rPr>
                              <w:t>.</w:t>
                            </w:r>
                          </w:p>
                          <w:p w:rsidR="00BB28E4" w:rsidRPr="00BB28E4" w:rsidRDefault="00BB28E4" w:rsidP="0058391F">
                            <w:pPr>
                              <w:spacing w:after="0" w:line="240" w:lineRule="auto"/>
                              <w:jc w:val="both"/>
                              <w:outlineLvl w:val="0"/>
                              <w:rPr>
                                <w:rFonts w:ascii="MS Reference Sans Serif" w:eastAsia="Times New Roman" w:hAnsi="MS Reference Sans Serif"/>
                                <w:color w:val="404040"/>
                                <w:sz w:val="24"/>
                                <w:szCs w:val="24"/>
                                <w:lang w:val="es-ES"/>
                              </w:rPr>
                            </w:pPr>
                          </w:p>
                          <w:p w:rsidR="009E16B2" w:rsidRPr="00BB28E4" w:rsidRDefault="009E16B2" w:rsidP="009E16B2">
                            <w:pPr>
                              <w:spacing w:after="0" w:line="240" w:lineRule="auto"/>
                              <w:jc w:val="both"/>
                              <w:outlineLvl w:val="0"/>
                              <w:rPr>
                                <w:rFonts w:ascii="MS Reference Sans Serif" w:eastAsia="Times New Roman" w:hAnsi="MS Reference Sans Serif"/>
                                <w:b/>
                                <w:color w:val="404040"/>
                                <w:sz w:val="20"/>
                                <w:szCs w:val="20"/>
                                <w:lang w:val="es-ES"/>
                              </w:rPr>
                            </w:pPr>
                          </w:p>
                          <w:p w:rsidR="00B7657E" w:rsidRPr="00BB28E4" w:rsidRDefault="00B7657E" w:rsidP="009E16B2">
                            <w:pPr>
                              <w:spacing w:after="0" w:line="240" w:lineRule="auto"/>
                              <w:jc w:val="both"/>
                              <w:outlineLvl w:val="0"/>
                              <w:rPr>
                                <w:rFonts w:ascii="MS Reference Sans Serif" w:eastAsia="Times New Roman" w:hAnsi="MS Reference Sans Serif"/>
                                <w:color w:val="404040"/>
                                <w:sz w:val="20"/>
                                <w:szCs w:val="20"/>
                                <w:lang w:val="es-ES"/>
                              </w:rPr>
                            </w:pPr>
                          </w:p>
                          <w:p w:rsidR="00B7657E" w:rsidRPr="005651C7" w:rsidRDefault="00B7657E" w:rsidP="009E16B2">
                            <w:pPr>
                              <w:spacing w:after="0" w:line="240" w:lineRule="auto"/>
                              <w:jc w:val="both"/>
                              <w:outlineLvl w:val="0"/>
                              <w:rPr>
                                <w:rFonts w:ascii="MS Reference Sans Serif" w:eastAsia="Times New Roman" w:hAnsi="MS Reference Sans Serif"/>
                                <w:color w:val="404040"/>
                                <w:lang w:val="es-ES"/>
                              </w:rPr>
                            </w:pPr>
                          </w:p>
                          <w:p w:rsidR="009E16B2" w:rsidRDefault="009E16B2" w:rsidP="009E16B2">
                            <w:pPr>
                              <w:spacing w:after="0" w:line="240" w:lineRule="auto"/>
                              <w:jc w:val="both"/>
                              <w:outlineLvl w:val="0"/>
                              <w:rPr>
                                <w:rFonts w:ascii="MS Reference Sans Serif" w:eastAsia="Times New Roman" w:hAnsi="MS Reference Sans Serif"/>
                                <w:b/>
                                <w:color w:val="404040"/>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93.9pt;margin-top:261.5pt;width:251.35pt;height:454.7pt;rotation:90;z-index:25169817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" o:allowincell="f" adj="2346" fillcolor="#4f81bd" strokecolor="#4f81bd" strokeweight="1pt">
                <v:shadow on="t" type="double" opacity=".5" color2="shadow add(102)" offset="3pt,-3pt" offset2="6pt,-6pt"/>
                <v:textbox inset="18pt,18pt,,18pt">
                  <w:txbxContent>
                    <w:p w:rsidR="009E16B2" w:rsidRPr="00BB28E4" w:rsidRDefault="009E16B2" w:rsidP="00BB28E4">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BB28E4" w:rsidRPr="00BB28E4" w:rsidRDefault="00BB28E4" w:rsidP="00BB28E4">
                      <w:pPr>
                        <w:spacing w:after="0" w:line="240" w:lineRule="auto"/>
                        <w:jc w:val="center"/>
                        <w:outlineLvl w:val="0"/>
                        <w:rPr>
                          <w:rFonts w:ascii="MS Reference Sans Serif" w:eastAsia="Times New Roman" w:hAnsi="MS Reference Sans Serif"/>
                          <w:b/>
                          <w:color w:val="404040"/>
                          <w:sz w:val="20"/>
                          <w:szCs w:val="20"/>
                          <w:lang w:val="es-ES"/>
                        </w:rPr>
                      </w:pPr>
                    </w:p>
                    <w:p w:rsidR="0058391F" w:rsidRPr="00BB28E4" w:rsidRDefault="00BB28E4" w:rsidP="0058391F">
                      <w:pPr>
                        <w:spacing w:after="0" w:line="240" w:lineRule="auto"/>
                        <w:jc w:val="both"/>
                        <w:outlineLvl w:val="0"/>
                        <w:rPr>
                          <w:rFonts w:ascii="MS Reference Sans Serif" w:eastAsia="Times New Roman" w:hAnsi="MS Reference Sans Serif"/>
                          <w:b/>
                          <w:color w:val="404040"/>
                          <w:sz w:val="24"/>
                          <w:szCs w:val="24"/>
                          <w:lang w:val="es-ES"/>
                        </w:rPr>
                      </w:pPr>
                      <w:r w:rsidRPr="00BB28E4">
                        <w:rPr>
                          <w:rFonts w:ascii="MS Reference Sans Serif" w:eastAsia="Times New Roman" w:hAnsi="MS Reference Sans Serif"/>
                          <w:b/>
                          <w:color w:val="404040"/>
                          <w:sz w:val="24"/>
                          <w:szCs w:val="24"/>
                          <w:lang w:val="es-ES"/>
                        </w:rPr>
                        <w:t xml:space="preserve">Firma </w:t>
                      </w:r>
                      <w:r>
                        <w:rPr>
                          <w:rFonts w:ascii="MS Reference Sans Serif" w:eastAsia="Times New Roman" w:hAnsi="MS Reference Sans Serif"/>
                          <w:b/>
                          <w:color w:val="404040"/>
                          <w:sz w:val="24"/>
                          <w:szCs w:val="24"/>
                          <w:lang w:val="es-ES"/>
                        </w:rPr>
                        <w:t xml:space="preserve">del </w:t>
                      </w:r>
                      <w:r w:rsidRPr="00BB28E4">
                        <w:rPr>
                          <w:rFonts w:ascii="MS Reference Sans Serif" w:eastAsia="Times New Roman" w:hAnsi="MS Reference Sans Serif"/>
                          <w:b/>
                          <w:color w:val="404040"/>
                          <w:sz w:val="24"/>
                          <w:szCs w:val="24"/>
                          <w:lang w:val="es-ES"/>
                        </w:rPr>
                        <w:t>convenio</w:t>
                      </w:r>
                      <w:r>
                        <w:rPr>
                          <w:rFonts w:ascii="MS Reference Sans Serif" w:eastAsia="Times New Roman" w:hAnsi="MS Reference Sans Serif"/>
                          <w:b/>
                          <w:color w:val="404040"/>
                          <w:sz w:val="24"/>
                          <w:szCs w:val="24"/>
                          <w:lang w:val="es-ES"/>
                        </w:rPr>
                        <w:t xml:space="preserve"> entre la</w:t>
                      </w:r>
                      <w:r w:rsidRPr="00BB28E4">
                        <w:rPr>
                          <w:rFonts w:ascii="MS Reference Sans Serif" w:eastAsia="Times New Roman" w:hAnsi="MS Reference Sans Serif"/>
                          <w:b/>
                          <w:color w:val="404040"/>
                          <w:sz w:val="24"/>
                          <w:szCs w:val="24"/>
                          <w:lang w:val="es-ES"/>
                        </w:rPr>
                        <w:t xml:space="preserve"> Alcaldía de Popayán </w:t>
                      </w:r>
                      <w:r>
                        <w:rPr>
                          <w:rFonts w:ascii="MS Reference Sans Serif" w:eastAsia="Times New Roman" w:hAnsi="MS Reference Sans Serif"/>
                          <w:b/>
                          <w:color w:val="404040"/>
                          <w:sz w:val="24"/>
                          <w:szCs w:val="24"/>
                          <w:lang w:val="es-ES"/>
                        </w:rPr>
                        <w:t xml:space="preserve">y la Corporación Autónoma Regional del Cauca –CRC- </w:t>
                      </w:r>
                      <w:r w:rsidRPr="00BB28E4">
                        <w:rPr>
                          <w:rFonts w:ascii="MS Reference Sans Serif" w:eastAsia="Times New Roman" w:hAnsi="MS Reference Sans Serif"/>
                          <w:b/>
                          <w:color w:val="404040"/>
                          <w:sz w:val="24"/>
                          <w:szCs w:val="24"/>
                          <w:lang w:val="es-ES"/>
                        </w:rPr>
                        <w:t xml:space="preserve">para </w:t>
                      </w:r>
                      <w:r>
                        <w:rPr>
                          <w:rFonts w:ascii="MS Reference Sans Serif" w:eastAsia="Times New Roman" w:hAnsi="MS Reference Sans Serif"/>
                          <w:b/>
                          <w:color w:val="404040"/>
                          <w:sz w:val="24"/>
                          <w:szCs w:val="24"/>
                          <w:lang w:val="es-ES"/>
                        </w:rPr>
                        <w:t xml:space="preserve">el </w:t>
                      </w:r>
                      <w:r w:rsidRPr="00BB28E4">
                        <w:rPr>
                          <w:rFonts w:ascii="MS Reference Sans Serif" w:eastAsia="Times New Roman" w:hAnsi="MS Reference Sans Serif"/>
                          <w:b/>
                          <w:color w:val="404040"/>
                          <w:sz w:val="24"/>
                          <w:szCs w:val="24"/>
                          <w:lang w:val="es-ES"/>
                        </w:rPr>
                        <w:t xml:space="preserve">mejoramiento de </w:t>
                      </w:r>
                      <w:r>
                        <w:rPr>
                          <w:rFonts w:ascii="MS Reference Sans Serif" w:eastAsia="Times New Roman" w:hAnsi="MS Reference Sans Serif"/>
                          <w:b/>
                          <w:color w:val="404040"/>
                          <w:sz w:val="24"/>
                          <w:szCs w:val="24"/>
                          <w:lang w:val="es-ES"/>
                        </w:rPr>
                        <w:t xml:space="preserve">los </w:t>
                      </w:r>
                      <w:r w:rsidRPr="00BB28E4">
                        <w:rPr>
                          <w:rFonts w:ascii="MS Reference Sans Serif" w:eastAsia="Times New Roman" w:hAnsi="MS Reference Sans Serif"/>
                          <w:b/>
                          <w:color w:val="404040"/>
                          <w:sz w:val="24"/>
                          <w:szCs w:val="24"/>
                          <w:lang w:val="es-ES"/>
                        </w:rPr>
                        <w:t>parques de Yanbitará, Benito Juarez, La Paz, Yanaconas, Nuevo Japón, María Occidente y el Cerro El Morro</w:t>
                      </w:r>
                    </w:p>
                    <w:p w:rsidR="00BB28E4" w:rsidRPr="00BB28E4" w:rsidRDefault="00BB28E4" w:rsidP="0058391F">
                      <w:pPr>
                        <w:spacing w:after="0" w:line="240" w:lineRule="auto"/>
                        <w:jc w:val="both"/>
                        <w:outlineLvl w:val="0"/>
                        <w:rPr>
                          <w:rFonts w:ascii="MS Reference Sans Serif" w:eastAsia="Times New Roman" w:hAnsi="MS Reference Sans Serif"/>
                          <w:color w:val="404040"/>
                          <w:sz w:val="24"/>
                          <w:szCs w:val="24"/>
                          <w:lang w:val="es-ES"/>
                        </w:rPr>
                      </w:pPr>
                    </w:p>
                    <w:p w:rsidR="0058391F" w:rsidRPr="00BB28E4" w:rsidRDefault="0058391F" w:rsidP="0058391F">
                      <w:pPr>
                        <w:spacing w:after="0" w:line="240" w:lineRule="auto"/>
                        <w:jc w:val="both"/>
                        <w:outlineLvl w:val="0"/>
                        <w:rPr>
                          <w:rFonts w:ascii="MS Reference Sans Serif" w:eastAsia="Times New Roman" w:hAnsi="MS Reference Sans Serif"/>
                          <w:color w:val="404040"/>
                          <w:sz w:val="24"/>
                          <w:szCs w:val="24"/>
                          <w:lang w:val="es-ES"/>
                        </w:rPr>
                      </w:pPr>
                      <w:r w:rsidRPr="00BB28E4">
                        <w:rPr>
                          <w:rFonts w:ascii="MS Reference Sans Serif" w:eastAsia="Times New Roman" w:hAnsi="MS Reference Sans Serif"/>
                          <w:color w:val="404040"/>
                          <w:sz w:val="24"/>
                          <w:szCs w:val="24"/>
                          <w:lang w:val="es-ES"/>
                        </w:rPr>
                        <w:t xml:space="preserve">Fecha: </w:t>
                      </w:r>
                      <w:r w:rsidR="00BB28E4" w:rsidRPr="00BB28E4">
                        <w:rPr>
                          <w:rFonts w:ascii="MS Reference Sans Serif" w:eastAsia="Times New Roman" w:hAnsi="MS Reference Sans Serif"/>
                          <w:color w:val="404040"/>
                          <w:sz w:val="24"/>
                          <w:szCs w:val="24"/>
                          <w:lang w:val="es-ES"/>
                        </w:rPr>
                        <w:t>Miércoles 10</w:t>
                      </w:r>
                      <w:r w:rsidRPr="00BB28E4">
                        <w:rPr>
                          <w:rFonts w:ascii="MS Reference Sans Serif" w:eastAsia="Times New Roman" w:hAnsi="MS Reference Sans Serif"/>
                          <w:color w:val="404040"/>
                          <w:sz w:val="24"/>
                          <w:szCs w:val="24"/>
                          <w:lang w:val="es-ES"/>
                        </w:rPr>
                        <w:t xml:space="preserve"> de julio</w:t>
                      </w:r>
                    </w:p>
                    <w:p w:rsidR="0058391F" w:rsidRPr="00BB28E4" w:rsidRDefault="0058391F" w:rsidP="0058391F">
                      <w:pPr>
                        <w:spacing w:after="0" w:line="240" w:lineRule="auto"/>
                        <w:jc w:val="both"/>
                        <w:outlineLvl w:val="0"/>
                        <w:rPr>
                          <w:rFonts w:ascii="MS Reference Sans Serif" w:eastAsia="Times New Roman" w:hAnsi="MS Reference Sans Serif"/>
                          <w:color w:val="404040"/>
                          <w:sz w:val="24"/>
                          <w:szCs w:val="24"/>
                          <w:lang w:val="es-ES"/>
                        </w:rPr>
                      </w:pPr>
                      <w:r w:rsidRPr="00BB28E4">
                        <w:rPr>
                          <w:rFonts w:ascii="MS Reference Sans Serif" w:eastAsia="Times New Roman" w:hAnsi="MS Reference Sans Serif"/>
                          <w:color w:val="404040"/>
                          <w:sz w:val="24"/>
                          <w:szCs w:val="24"/>
                          <w:lang w:val="es-ES"/>
                        </w:rPr>
                        <w:t xml:space="preserve">Hora: </w:t>
                      </w:r>
                      <w:r w:rsidR="00BB28E4" w:rsidRPr="00BB28E4">
                        <w:rPr>
                          <w:rFonts w:ascii="MS Reference Sans Serif" w:eastAsia="Times New Roman" w:hAnsi="MS Reference Sans Serif"/>
                          <w:color w:val="404040"/>
                          <w:sz w:val="24"/>
                          <w:szCs w:val="24"/>
                          <w:lang w:val="es-ES"/>
                        </w:rPr>
                        <w:t>8</w:t>
                      </w:r>
                      <w:r w:rsidRPr="00BB28E4">
                        <w:rPr>
                          <w:rFonts w:ascii="MS Reference Sans Serif" w:eastAsia="Times New Roman" w:hAnsi="MS Reference Sans Serif"/>
                          <w:color w:val="404040"/>
                          <w:sz w:val="24"/>
                          <w:szCs w:val="24"/>
                          <w:lang w:val="es-ES"/>
                        </w:rPr>
                        <w:t xml:space="preserve">:00 </w:t>
                      </w:r>
                      <w:r w:rsidR="00BB28E4" w:rsidRPr="00BB28E4">
                        <w:rPr>
                          <w:rFonts w:ascii="MS Reference Sans Serif" w:eastAsia="Times New Roman" w:hAnsi="MS Reference Sans Serif"/>
                          <w:color w:val="404040"/>
                          <w:sz w:val="24"/>
                          <w:szCs w:val="24"/>
                          <w:lang w:val="es-ES"/>
                        </w:rPr>
                        <w:t>a</w:t>
                      </w:r>
                      <w:r w:rsidRPr="00BB28E4">
                        <w:rPr>
                          <w:rFonts w:ascii="MS Reference Sans Serif" w:eastAsia="Times New Roman" w:hAnsi="MS Reference Sans Serif"/>
                          <w:color w:val="404040"/>
                          <w:sz w:val="24"/>
                          <w:szCs w:val="24"/>
                          <w:lang w:val="es-ES"/>
                        </w:rPr>
                        <w:t>.m.</w:t>
                      </w:r>
                    </w:p>
                    <w:p w:rsidR="0058391F" w:rsidRPr="00BB28E4" w:rsidRDefault="0058391F" w:rsidP="0058391F">
                      <w:pPr>
                        <w:spacing w:after="0" w:line="240" w:lineRule="auto"/>
                        <w:jc w:val="both"/>
                        <w:outlineLvl w:val="0"/>
                        <w:rPr>
                          <w:rFonts w:ascii="MS Reference Sans Serif" w:eastAsia="Times New Roman" w:hAnsi="MS Reference Sans Serif"/>
                          <w:color w:val="404040"/>
                          <w:sz w:val="24"/>
                          <w:szCs w:val="24"/>
                          <w:lang w:val="es-ES"/>
                        </w:rPr>
                      </w:pPr>
                      <w:r w:rsidRPr="00BB28E4">
                        <w:rPr>
                          <w:rFonts w:ascii="MS Reference Sans Serif" w:eastAsia="Times New Roman" w:hAnsi="MS Reference Sans Serif"/>
                          <w:color w:val="404040"/>
                          <w:sz w:val="24"/>
                          <w:szCs w:val="24"/>
                          <w:lang w:val="es-ES"/>
                        </w:rPr>
                        <w:t xml:space="preserve">Lugar: </w:t>
                      </w:r>
                      <w:r w:rsidR="00BB28E4" w:rsidRPr="00BB28E4">
                        <w:rPr>
                          <w:rFonts w:ascii="MS Reference Sans Serif" w:eastAsia="Times New Roman" w:hAnsi="MS Reference Sans Serif"/>
                          <w:color w:val="404040"/>
                          <w:sz w:val="24"/>
                          <w:szCs w:val="24"/>
                          <w:lang w:val="es-ES"/>
                        </w:rPr>
                        <w:t>Sala de Juntas de la Corporación Autónoma Regional del Cauca-CRC-</w:t>
                      </w:r>
                    </w:p>
                    <w:p w:rsidR="0058391F" w:rsidRPr="00BB28E4" w:rsidRDefault="00BB28E4" w:rsidP="0058391F">
                      <w:pPr>
                        <w:spacing w:after="0" w:line="240" w:lineRule="auto"/>
                        <w:jc w:val="both"/>
                        <w:outlineLvl w:val="0"/>
                        <w:rPr>
                          <w:rFonts w:ascii="MS Reference Sans Serif" w:eastAsia="Times New Roman" w:hAnsi="MS Reference Sans Serif"/>
                          <w:color w:val="404040"/>
                          <w:sz w:val="24"/>
                          <w:szCs w:val="24"/>
                          <w:lang w:val="es-ES"/>
                        </w:rPr>
                      </w:pPr>
                      <w:r w:rsidRPr="00BB28E4">
                        <w:rPr>
                          <w:rFonts w:ascii="MS Reference Sans Serif" w:eastAsia="Times New Roman" w:hAnsi="MS Reference Sans Serif"/>
                          <w:color w:val="404040"/>
                          <w:sz w:val="24"/>
                          <w:szCs w:val="24"/>
                          <w:lang w:val="es-ES"/>
                        </w:rPr>
                        <w:t xml:space="preserve">Con la presencia del alcalde </w:t>
                      </w:r>
                      <w:r w:rsidR="00DE77CF">
                        <w:rPr>
                          <w:rFonts w:ascii="MS Reference Sans Serif" w:eastAsia="Times New Roman" w:hAnsi="MS Reference Sans Serif"/>
                          <w:color w:val="404040"/>
                          <w:sz w:val="24"/>
                          <w:szCs w:val="24"/>
                          <w:lang w:val="es-ES"/>
                        </w:rPr>
                        <w:t xml:space="preserve">de Popayán, </w:t>
                      </w:r>
                      <w:r w:rsidRPr="00BB28E4">
                        <w:rPr>
                          <w:rFonts w:ascii="MS Reference Sans Serif" w:eastAsia="Times New Roman" w:hAnsi="MS Reference Sans Serif"/>
                          <w:color w:val="404040"/>
                          <w:sz w:val="24"/>
                          <w:szCs w:val="24"/>
                          <w:lang w:val="es-ES"/>
                        </w:rPr>
                        <w:t>Francisco Fuentes Meneses</w:t>
                      </w:r>
                      <w:r w:rsidR="00DE77CF">
                        <w:rPr>
                          <w:rFonts w:ascii="MS Reference Sans Serif" w:eastAsia="Times New Roman" w:hAnsi="MS Reference Sans Serif"/>
                          <w:color w:val="404040"/>
                          <w:sz w:val="24"/>
                          <w:szCs w:val="24"/>
                          <w:lang w:val="es-ES"/>
                        </w:rPr>
                        <w:t>.</w:t>
                      </w:r>
                    </w:p>
                    <w:p w:rsidR="00BB28E4" w:rsidRPr="00BB28E4" w:rsidRDefault="00BB28E4" w:rsidP="0058391F">
                      <w:pPr>
                        <w:spacing w:after="0" w:line="240" w:lineRule="auto"/>
                        <w:jc w:val="both"/>
                        <w:outlineLvl w:val="0"/>
                        <w:rPr>
                          <w:rFonts w:ascii="MS Reference Sans Serif" w:eastAsia="Times New Roman" w:hAnsi="MS Reference Sans Serif"/>
                          <w:color w:val="404040"/>
                          <w:sz w:val="24"/>
                          <w:szCs w:val="24"/>
                          <w:lang w:val="es-ES"/>
                        </w:rPr>
                      </w:pPr>
                    </w:p>
                    <w:p w:rsidR="009E16B2" w:rsidRPr="00BB28E4" w:rsidRDefault="009E16B2" w:rsidP="009E16B2">
                      <w:pPr>
                        <w:spacing w:after="0" w:line="240" w:lineRule="auto"/>
                        <w:jc w:val="both"/>
                        <w:outlineLvl w:val="0"/>
                        <w:rPr>
                          <w:rFonts w:ascii="MS Reference Sans Serif" w:eastAsia="Times New Roman" w:hAnsi="MS Reference Sans Serif"/>
                          <w:b/>
                          <w:color w:val="404040"/>
                          <w:sz w:val="20"/>
                          <w:szCs w:val="20"/>
                          <w:lang w:val="es-ES"/>
                        </w:rPr>
                      </w:pPr>
                    </w:p>
                    <w:p w:rsidR="00B7657E" w:rsidRPr="00BB28E4" w:rsidRDefault="00B7657E" w:rsidP="009E16B2">
                      <w:pPr>
                        <w:spacing w:after="0" w:line="240" w:lineRule="auto"/>
                        <w:jc w:val="both"/>
                        <w:outlineLvl w:val="0"/>
                        <w:rPr>
                          <w:rFonts w:ascii="MS Reference Sans Serif" w:eastAsia="Times New Roman" w:hAnsi="MS Reference Sans Serif"/>
                          <w:color w:val="404040"/>
                          <w:sz w:val="20"/>
                          <w:szCs w:val="20"/>
                          <w:lang w:val="es-ES"/>
                        </w:rPr>
                      </w:pPr>
                    </w:p>
                    <w:p w:rsidR="00B7657E" w:rsidRPr="005651C7" w:rsidRDefault="00B7657E" w:rsidP="009E16B2">
                      <w:pPr>
                        <w:spacing w:after="0" w:line="240" w:lineRule="auto"/>
                        <w:jc w:val="both"/>
                        <w:outlineLvl w:val="0"/>
                        <w:rPr>
                          <w:rFonts w:ascii="MS Reference Sans Serif" w:eastAsia="Times New Roman" w:hAnsi="MS Reference Sans Serif"/>
                          <w:color w:val="404040"/>
                          <w:lang w:val="es-ES"/>
                        </w:rPr>
                      </w:pPr>
                    </w:p>
                    <w:p w:rsidR="009E16B2" w:rsidRDefault="009E16B2" w:rsidP="009E16B2">
                      <w:pPr>
                        <w:spacing w:after="0" w:line="240" w:lineRule="auto"/>
                        <w:jc w:val="both"/>
                        <w:outlineLvl w:val="0"/>
                        <w:rPr>
                          <w:rFonts w:ascii="MS Reference Sans Serif" w:eastAsia="Times New Roman" w:hAnsi="MS Reference Sans Serif"/>
                          <w:b/>
                          <w:color w:val="404040"/>
                          <w:lang w:val="es-ES"/>
                        </w:rPr>
                      </w:pPr>
                    </w:p>
                  </w:txbxContent>
                </v:textbox>
                <w10:wrap type="square" anchorx="margin" anchory="margin"/>
              </v:shape>
            </w:pict>
          </mc:Fallback>
        </mc:AlternateContent>
      </w:r>
      <w:r w:rsidR="00105C1D">
        <w:rPr>
          <w:rFonts w:ascii="MS Reference Sans Serif" w:hAnsi="MS Reference Sans Serif"/>
          <w:b/>
          <w:sz w:val="30"/>
          <w:szCs w:val="30"/>
          <w:lang w:eastAsia="es-CO"/>
        </w:rPr>
        <w:drawing>
          <wp:inline distT="0" distB="0" distL="0" distR="0" wp14:anchorId="46416B94" wp14:editId="56C8F537">
            <wp:extent cx="4907024" cy="3248138"/>
            <wp:effectExtent l="0" t="0" r="8255" b="0"/>
            <wp:docPr id="7" name="Imagen 7" descr="C:\Users\katherine.castañeda\Desktop\Cabezote_Julio9 B188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castañeda\Desktop\Cabezote_Julio9 B188_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6592" cy="3247852"/>
                    </a:xfrm>
                    <a:prstGeom prst="rect">
                      <a:avLst/>
                    </a:prstGeom>
                    <a:noFill/>
                    <a:ln>
                      <a:noFill/>
                    </a:ln>
                  </pic:spPr>
                </pic:pic>
              </a:graphicData>
            </a:graphic>
          </wp:inline>
        </w:drawing>
      </w:r>
    </w:p>
    <w:p w:rsidR="00DA67C9" w:rsidRPr="006F60EB" w:rsidRDefault="00D92524" w:rsidP="006F60EB">
      <w:pPr>
        <w:ind w:left="708"/>
        <w:rPr>
          <w:rFonts w:asciiTheme="minorHAnsi" w:hAnsiTheme="minorHAnsi"/>
        </w:rPr>
      </w:pPr>
      <w:r w:rsidRPr="006F60EB">
        <w:rPr>
          <w:rFonts w:asciiTheme="minorHAnsi" w:hAnsiTheme="minorHAnsi"/>
        </w:rPr>
        <w:t>Representantes del Gobierno Nacional y mandatarios del departamento del Cauca se reunieron para revisar documento Conpes.</w:t>
      </w:r>
      <w:bookmarkStart w:id="0" w:name="_GoBack"/>
      <w:bookmarkEnd w:id="0"/>
      <w:r w:rsidR="003A1DA5" w:rsidRPr="006F60EB">
        <w:rPr>
          <w:rFonts w:asciiTheme="minorHAnsi" w:hAnsiTheme="minorHAnsi"/>
        </w:rPr>
        <w:br w:type="page"/>
      </w:r>
    </w:p>
    <w:p w:rsidR="00DA67C9" w:rsidRDefault="00DA67C9" w:rsidP="005D789C">
      <w:pPr>
        <w:jc w:val="center"/>
        <w:rPr>
          <w:rFonts w:ascii="MS Reference Sans Serif" w:hAnsi="MS Reference Sans Serif"/>
          <w:b/>
          <w:sz w:val="30"/>
          <w:szCs w:val="30"/>
        </w:rPr>
      </w:pPr>
    </w:p>
    <w:p w:rsidR="00DA67C9" w:rsidRPr="00DA67C9" w:rsidRDefault="00DA67C9" w:rsidP="00DA67C9">
      <w:pPr>
        <w:jc w:val="center"/>
        <w:rPr>
          <w:rFonts w:ascii="MS Reference Sans Serif" w:hAnsi="MS Reference Sans Serif"/>
          <w:b/>
          <w:noProof w:val="0"/>
          <w:sz w:val="30"/>
          <w:szCs w:val="30"/>
        </w:rPr>
      </w:pPr>
      <w:r w:rsidRPr="00DA67C9">
        <w:rPr>
          <w:rFonts w:ascii="MS Reference Sans Serif" w:hAnsi="MS Reference Sans Serif"/>
          <w:b/>
          <w:noProof w:val="0"/>
          <w:sz w:val="30"/>
          <w:szCs w:val="30"/>
        </w:rPr>
        <w:t>Alcalde Fuentes recorrió Plazas de Mercado</w:t>
      </w:r>
    </w:p>
    <w:p w:rsidR="00DA67C9" w:rsidRPr="00DA67C9" w:rsidRDefault="004436B9" w:rsidP="00DA67C9">
      <w:pPr>
        <w:jc w:val="both"/>
        <w:rPr>
          <w:rFonts w:ascii="MS Reference Sans Serif" w:hAnsi="MS Reference Sans Serif"/>
          <w:noProof w:val="0"/>
          <w:sz w:val="24"/>
          <w:szCs w:val="24"/>
        </w:rPr>
      </w:pPr>
      <w:r>
        <w:rPr>
          <w:rFonts w:ascii="MS Reference Sans Serif" w:hAnsi="MS Reference Sans Serif"/>
          <w:sz w:val="24"/>
          <w:szCs w:val="24"/>
          <w:lang w:eastAsia="es-CO"/>
        </w:rPr>
        <w:drawing>
          <wp:anchor distT="0" distB="0" distL="114300" distR="114300" simplePos="0" relativeHeight="251730944" behindDoc="0" locked="0" layoutInCell="1" allowOverlap="1" wp14:anchorId="4404ED7D" wp14:editId="0C17A111">
            <wp:simplePos x="0" y="0"/>
            <wp:positionH relativeFrom="column">
              <wp:posOffset>-635</wp:posOffset>
            </wp:positionH>
            <wp:positionV relativeFrom="paragraph">
              <wp:posOffset>78740</wp:posOffset>
            </wp:positionV>
            <wp:extent cx="3282950" cy="2188210"/>
            <wp:effectExtent l="0" t="0" r="0" b="2540"/>
            <wp:wrapSquare wrapText="bothSides"/>
            <wp:docPr id="10" name="Imagen 10" descr="C:\Users\katherine.castañeda\Desktop\IMG_6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castañeda\Desktop\IMG_69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2950" cy="218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7C9" w:rsidRPr="00DA67C9">
        <w:rPr>
          <w:rFonts w:ascii="MS Reference Sans Serif" w:hAnsi="MS Reference Sans Serif"/>
          <w:noProof w:val="0"/>
          <w:sz w:val="24"/>
          <w:szCs w:val="24"/>
        </w:rPr>
        <w:t>El alcalde de Popayán, Francisco Fuentes Meneses, continúa visitando los diferentes sectores de la ciudad, en tanto ayer hizo prese</w:t>
      </w:r>
      <w:r w:rsidR="00B63871">
        <w:rPr>
          <w:rFonts w:ascii="MS Reference Sans Serif" w:hAnsi="MS Reference Sans Serif"/>
          <w:noProof w:val="0"/>
          <w:sz w:val="24"/>
          <w:szCs w:val="24"/>
        </w:rPr>
        <w:t>ncia en compañía de la Procuraduría</w:t>
      </w:r>
      <w:r w:rsidR="00DA67C9" w:rsidRPr="00DA67C9">
        <w:rPr>
          <w:rFonts w:ascii="MS Reference Sans Serif" w:hAnsi="MS Reference Sans Serif"/>
          <w:noProof w:val="0"/>
          <w:sz w:val="24"/>
          <w:szCs w:val="24"/>
        </w:rPr>
        <w:t xml:space="preserve"> </w:t>
      </w:r>
      <w:r w:rsidR="00B63871">
        <w:rPr>
          <w:rFonts w:ascii="MS Reference Sans Serif" w:hAnsi="MS Reference Sans Serif"/>
          <w:noProof w:val="0"/>
          <w:sz w:val="24"/>
          <w:szCs w:val="24"/>
        </w:rPr>
        <w:t>R</w:t>
      </w:r>
      <w:r w:rsidR="00DA67C9" w:rsidRPr="00DA67C9">
        <w:rPr>
          <w:rFonts w:ascii="MS Reference Sans Serif" w:hAnsi="MS Reference Sans Serif"/>
          <w:noProof w:val="0"/>
          <w:sz w:val="24"/>
          <w:szCs w:val="24"/>
        </w:rPr>
        <w:t>egional, a las plazas de mercado de la ciudad, en donde revisó de manera específica el manejo de los residuos de estos lugares.</w:t>
      </w:r>
    </w:p>
    <w:p w:rsidR="00DA67C9" w:rsidRPr="00DA67C9" w:rsidRDefault="00DA67C9" w:rsidP="00DA67C9">
      <w:pPr>
        <w:jc w:val="both"/>
        <w:rPr>
          <w:rFonts w:ascii="MS Reference Sans Serif" w:hAnsi="MS Reference Sans Serif"/>
          <w:noProof w:val="0"/>
          <w:sz w:val="24"/>
          <w:szCs w:val="24"/>
        </w:rPr>
      </w:pPr>
      <w:r w:rsidRPr="00DA67C9">
        <w:rPr>
          <w:rFonts w:ascii="MS Reference Sans Serif" w:hAnsi="MS Reference Sans Serif"/>
          <w:noProof w:val="0"/>
          <w:sz w:val="24"/>
          <w:szCs w:val="24"/>
        </w:rPr>
        <w:t>“Verificamos el proceso de recolección y almacenamiento de basuras que se hace en las galerías, inicialmente estuvimos en el barrio Bolívar, plaza en la que se realiza una inversión de más de 22 millones de pesos para obras de mejora del cuarto donde se depositan los residuos sólidos, así mismo se inspeccionaron los cuartos de almacenamiento de la galería del barrio Alfonso López, la galería Las Palmas, los cuales tienen un manejo adecuado, y finalmente visitamos la galería del barrio Bello Horizonte, una plaza pequeña en donde la ciudadanía solicita cambiar el  sitio de almacenamiento debido a que está muy cercano al salón comunal”, explicó el alcalde Fuentes.</w:t>
      </w:r>
    </w:p>
    <w:p w:rsidR="00DA67C9" w:rsidRPr="00DA67C9" w:rsidRDefault="00DA67C9" w:rsidP="00DA67C9">
      <w:pPr>
        <w:jc w:val="both"/>
        <w:rPr>
          <w:rFonts w:ascii="MS Reference Sans Serif" w:hAnsi="MS Reference Sans Serif"/>
          <w:noProof w:val="0"/>
          <w:sz w:val="24"/>
          <w:szCs w:val="24"/>
        </w:rPr>
      </w:pPr>
      <w:r w:rsidRPr="00DA67C9">
        <w:rPr>
          <w:rFonts w:ascii="MS Reference Sans Serif" w:hAnsi="MS Reference Sans Serif"/>
          <w:noProof w:val="0"/>
          <w:sz w:val="24"/>
          <w:szCs w:val="24"/>
        </w:rPr>
        <w:t>El mandatario local indicó que la administración municipal está comprometida en aplicar planes de mejora para que se genere una buena actividad en las plazas de mercado, sin embargo, es necesario que la ciudadanía se concientice y tenga una conducta adecuada en temas como el aseo.</w:t>
      </w:r>
    </w:p>
    <w:p w:rsidR="00DA67C9" w:rsidRPr="00DA67C9" w:rsidRDefault="00DA67C9" w:rsidP="00DA67C9">
      <w:pPr>
        <w:jc w:val="both"/>
        <w:rPr>
          <w:rFonts w:ascii="MS Reference Sans Serif" w:hAnsi="MS Reference Sans Serif"/>
          <w:noProof w:val="0"/>
          <w:sz w:val="24"/>
          <w:szCs w:val="24"/>
        </w:rPr>
      </w:pPr>
      <w:r w:rsidRPr="00DA67C9">
        <w:rPr>
          <w:rFonts w:ascii="MS Reference Sans Serif" w:hAnsi="MS Reference Sans Serif"/>
          <w:noProof w:val="0"/>
          <w:sz w:val="24"/>
          <w:szCs w:val="24"/>
        </w:rPr>
        <w:lastRenderedPageBreak/>
        <w:t>En esta oportunidad también se contó con el acompañamiento de efectivos de la Policía Metropolitana, el propósito es que haya una mayor seguridad en estos lugares, por tanto, el alcalde de Popayán indicó a los encargados de los cuadrantes prestar un óptimo servicio y tener contacto permanente con la comunidad de esos sectores.</w:t>
      </w:r>
    </w:p>
    <w:p w:rsidR="00DA67C9" w:rsidRPr="00DA67C9" w:rsidRDefault="00DA67C9" w:rsidP="00DA67C9">
      <w:pPr>
        <w:jc w:val="both"/>
        <w:rPr>
          <w:rFonts w:ascii="MS Reference Sans Serif" w:hAnsi="MS Reference Sans Serif"/>
          <w:noProof w:val="0"/>
          <w:sz w:val="24"/>
          <w:szCs w:val="24"/>
        </w:rPr>
      </w:pPr>
    </w:p>
    <w:p w:rsidR="00DA67C9" w:rsidRPr="00DA67C9" w:rsidRDefault="00DA67C9" w:rsidP="00DA67C9">
      <w:pPr>
        <w:jc w:val="center"/>
        <w:rPr>
          <w:rFonts w:ascii="MS Reference Sans Serif" w:hAnsi="MS Reference Sans Serif"/>
          <w:b/>
          <w:noProof w:val="0"/>
          <w:sz w:val="30"/>
          <w:szCs w:val="30"/>
        </w:rPr>
      </w:pPr>
      <w:r w:rsidRPr="00DA67C9">
        <w:rPr>
          <w:rFonts w:ascii="MS Reference Sans Serif" w:hAnsi="MS Reference Sans Serif"/>
          <w:b/>
          <w:noProof w:val="0"/>
          <w:sz w:val="30"/>
          <w:szCs w:val="30"/>
        </w:rPr>
        <w:t>Alcalde de Popayán presidió Consejo de Gestión del Riesgo</w:t>
      </w:r>
    </w:p>
    <w:p w:rsidR="00DA67C9" w:rsidRPr="00DA67C9" w:rsidRDefault="00DA67C9" w:rsidP="00DA67C9">
      <w:pPr>
        <w:jc w:val="center"/>
        <w:rPr>
          <w:rFonts w:ascii="MS Reference Sans Serif" w:hAnsi="MS Reference Sans Serif"/>
          <w:b/>
          <w:noProof w:val="0"/>
          <w:sz w:val="30"/>
          <w:szCs w:val="30"/>
        </w:rPr>
      </w:pPr>
    </w:p>
    <w:p w:rsidR="00DA67C9" w:rsidRPr="00DA67C9" w:rsidRDefault="00DB5C4F" w:rsidP="00DA67C9">
      <w:pPr>
        <w:jc w:val="both"/>
        <w:rPr>
          <w:rFonts w:ascii="MS Reference Sans Serif" w:hAnsi="MS Reference Sans Serif"/>
          <w:noProof w:val="0"/>
          <w:sz w:val="24"/>
          <w:szCs w:val="24"/>
        </w:rPr>
      </w:pPr>
      <w:r>
        <w:rPr>
          <w:rFonts w:ascii="MS Reference Sans Serif" w:hAnsi="MS Reference Sans Serif"/>
          <w:sz w:val="24"/>
          <w:szCs w:val="24"/>
          <w:lang w:eastAsia="es-CO"/>
        </w:rPr>
        <w:drawing>
          <wp:anchor distT="0" distB="0" distL="114300" distR="114300" simplePos="0" relativeHeight="251731968" behindDoc="0" locked="0" layoutInCell="1" allowOverlap="1">
            <wp:simplePos x="0" y="0"/>
            <wp:positionH relativeFrom="column">
              <wp:posOffset>-635</wp:posOffset>
            </wp:positionH>
            <wp:positionV relativeFrom="paragraph">
              <wp:posOffset>30480</wp:posOffset>
            </wp:positionV>
            <wp:extent cx="2746375" cy="2353945"/>
            <wp:effectExtent l="0" t="0" r="0" b="8255"/>
            <wp:wrapSquare wrapText="bothSides"/>
            <wp:docPr id="14" name="Imagen 14" descr="C:\Users\katherine.castañeda\Desktop\Ries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erine.castañeda\Desktop\Ries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510" b="23351"/>
                    <a:stretch/>
                  </pic:blipFill>
                  <pic:spPr bwMode="auto">
                    <a:xfrm>
                      <a:off x="0" y="0"/>
                      <a:ext cx="2746375" cy="2353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67C9" w:rsidRPr="00DA67C9">
        <w:rPr>
          <w:rFonts w:ascii="MS Reference Sans Serif" w:hAnsi="MS Reference Sans Serif"/>
          <w:noProof w:val="0"/>
          <w:sz w:val="24"/>
          <w:szCs w:val="24"/>
        </w:rPr>
        <w:t>En la mañana de hoy se llevó a cabo un Consejo de Gestión del Riesgo, en el que se trataron temas como vivienda para damnificados por temporada invernal y personas con lugares de habitación en alto riesgo que deben ser reubicadas, “debido a que el censo en el municipio de Popayán indica que más de 2.000 familias requieren vivienda y sólo contamos en el momento con un número aproximado de 411 unidades de vivienda para asignar, se conformó una mesa técnica para evaluar y priorizar los casos a quienes se les entregarán las casas subsidiadas”, dijo el alcalde Francisco Fuentes.</w:t>
      </w:r>
    </w:p>
    <w:p w:rsidR="00DA67C9" w:rsidRPr="00DA67C9" w:rsidRDefault="00DA67C9" w:rsidP="00DA67C9">
      <w:pPr>
        <w:jc w:val="both"/>
        <w:rPr>
          <w:rFonts w:ascii="MS Reference Sans Serif" w:hAnsi="MS Reference Sans Serif"/>
          <w:noProof w:val="0"/>
          <w:sz w:val="24"/>
          <w:szCs w:val="24"/>
        </w:rPr>
      </w:pPr>
      <w:r w:rsidRPr="00DA67C9">
        <w:rPr>
          <w:rFonts w:ascii="MS Reference Sans Serif" w:hAnsi="MS Reference Sans Serif"/>
          <w:noProof w:val="0"/>
          <w:sz w:val="24"/>
          <w:szCs w:val="24"/>
        </w:rPr>
        <w:t xml:space="preserve">El Consejo de Gestión del Riesgo del Municipio de Popayán conformado por la Alcaldía Municipal, </w:t>
      </w:r>
      <w:proofErr w:type="spellStart"/>
      <w:r w:rsidRPr="00DA67C9">
        <w:rPr>
          <w:rFonts w:ascii="MS Reference Sans Serif" w:hAnsi="MS Reference Sans Serif"/>
          <w:noProof w:val="0"/>
          <w:sz w:val="24"/>
          <w:szCs w:val="24"/>
        </w:rPr>
        <w:t>Aerocivil</w:t>
      </w:r>
      <w:proofErr w:type="spellEnd"/>
      <w:r w:rsidRPr="00DA67C9">
        <w:rPr>
          <w:rFonts w:ascii="MS Reference Sans Serif" w:hAnsi="MS Reference Sans Serif"/>
          <w:noProof w:val="0"/>
          <w:sz w:val="24"/>
          <w:szCs w:val="24"/>
        </w:rPr>
        <w:t>, Servicio Geoló</w:t>
      </w:r>
      <w:r w:rsidR="00B63871">
        <w:rPr>
          <w:rFonts w:ascii="MS Reference Sans Serif" w:hAnsi="MS Reference Sans Serif"/>
          <w:noProof w:val="0"/>
          <w:sz w:val="24"/>
          <w:szCs w:val="24"/>
        </w:rPr>
        <w:t>gico Colombiano, Bomberos,</w:t>
      </w:r>
      <w:r w:rsidR="0073711F">
        <w:rPr>
          <w:rFonts w:ascii="MS Reference Sans Serif" w:hAnsi="MS Reference Sans Serif"/>
          <w:noProof w:val="0"/>
          <w:sz w:val="24"/>
          <w:szCs w:val="24"/>
        </w:rPr>
        <w:t xml:space="preserve"> Grupo </w:t>
      </w:r>
      <w:proofErr w:type="spellStart"/>
      <w:r w:rsidR="00B63871">
        <w:rPr>
          <w:rFonts w:ascii="MS Reference Sans Serif" w:hAnsi="MS Reference Sans Serif"/>
          <w:noProof w:val="0"/>
          <w:sz w:val="24"/>
          <w:szCs w:val="24"/>
        </w:rPr>
        <w:t>Boy</w:t>
      </w:r>
      <w:proofErr w:type="spellEnd"/>
      <w:r w:rsidR="00B63871">
        <w:rPr>
          <w:rFonts w:ascii="MS Reference Sans Serif" w:hAnsi="MS Reference Sans Serif"/>
          <w:noProof w:val="0"/>
          <w:sz w:val="24"/>
          <w:szCs w:val="24"/>
        </w:rPr>
        <w:t xml:space="preserve"> </w:t>
      </w:r>
      <w:r w:rsidR="0073711F">
        <w:rPr>
          <w:rFonts w:ascii="MS Reference Sans Serif" w:hAnsi="MS Reference Sans Serif"/>
          <w:noProof w:val="0"/>
          <w:sz w:val="24"/>
          <w:szCs w:val="24"/>
        </w:rPr>
        <w:t>Scout</w:t>
      </w:r>
      <w:r w:rsidRPr="00DA67C9">
        <w:rPr>
          <w:rFonts w:ascii="MS Reference Sans Serif" w:hAnsi="MS Reference Sans Serif"/>
          <w:noProof w:val="0"/>
          <w:sz w:val="24"/>
          <w:szCs w:val="24"/>
        </w:rPr>
        <w:t xml:space="preserve">, Defensa Civil, Policía Metropolitana, Corporación Regional del Cauca – CRC-, Fundación Río Piedras y  </w:t>
      </w:r>
      <w:r w:rsidRPr="00DA67C9">
        <w:rPr>
          <w:rFonts w:ascii="MS Reference Sans Serif" w:hAnsi="MS Reference Sans Serif"/>
          <w:noProof w:val="0"/>
          <w:sz w:val="24"/>
          <w:szCs w:val="24"/>
        </w:rPr>
        <w:lastRenderedPageBreak/>
        <w:t>empresa de Acueducto y Alcantarillado, se ocuparán de adelantar campañas para prevenir posibles inconvenientes ocasionados por la temporada de calor que se avecina.</w:t>
      </w:r>
    </w:p>
    <w:p w:rsidR="00DA67C9" w:rsidRDefault="00DA67C9" w:rsidP="00DA67C9">
      <w:pPr>
        <w:jc w:val="both"/>
        <w:rPr>
          <w:rFonts w:ascii="MS Reference Sans Serif" w:hAnsi="MS Reference Sans Serif"/>
          <w:noProof w:val="0"/>
          <w:sz w:val="24"/>
          <w:szCs w:val="24"/>
        </w:rPr>
      </w:pPr>
      <w:r w:rsidRPr="00DA67C9">
        <w:rPr>
          <w:rFonts w:ascii="MS Reference Sans Serif" w:hAnsi="MS Reference Sans Serif"/>
          <w:noProof w:val="0"/>
          <w:sz w:val="24"/>
          <w:szCs w:val="24"/>
        </w:rPr>
        <w:t>Es así, como se realizará el martes 23 de julio en la Alcaldía de Popayán una reunión en la que participarán todos los organismos de socorro para trabajar de manera especial en un plan de acción para atención de incendios.</w:t>
      </w:r>
    </w:p>
    <w:p w:rsidR="00117430" w:rsidRPr="00DA67C9" w:rsidRDefault="00117430" w:rsidP="00DA67C9">
      <w:pPr>
        <w:jc w:val="both"/>
        <w:rPr>
          <w:rFonts w:ascii="MS Reference Sans Serif" w:hAnsi="MS Reference Sans Serif"/>
          <w:noProof w:val="0"/>
          <w:sz w:val="24"/>
          <w:szCs w:val="24"/>
        </w:rPr>
      </w:pPr>
    </w:p>
    <w:p w:rsidR="00F423C9" w:rsidRPr="00DA67C9" w:rsidRDefault="00DA67C9" w:rsidP="00117430">
      <w:pPr>
        <w:jc w:val="center"/>
        <w:rPr>
          <w:rFonts w:ascii="MS Reference Sans Serif" w:hAnsi="MS Reference Sans Serif"/>
          <w:b/>
          <w:noProof w:val="0"/>
          <w:sz w:val="30"/>
          <w:szCs w:val="30"/>
        </w:rPr>
      </w:pPr>
      <w:r w:rsidRPr="00DA67C9">
        <w:rPr>
          <w:rFonts w:ascii="MS Reference Sans Serif" w:hAnsi="MS Reference Sans Serif"/>
          <w:b/>
          <w:noProof w:val="0"/>
          <w:sz w:val="30"/>
          <w:szCs w:val="30"/>
        </w:rPr>
        <w:t xml:space="preserve">Alcalde de Popayán participó de la jornada de trabajo para revisión de </w:t>
      </w:r>
      <w:proofErr w:type="spellStart"/>
      <w:r w:rsidRPr="00DA67C9">
        <w:rPr>
          <w:rFonts w:ascii="MS Reference Sans Serif" w:hAnsi="MS Reference Sans Serif"/>
          <w:b/>
          <w:noProof w:val="0"/>
          <w:sz w:val="30"/>
          <w:szCs w:val="30"/>
        </w:rPr>
        <w:t>preconpes</w:t>
      </w:r>
      <w:proofErr w:type="spellEnd"/>
    </w:p>
    <w:p w:rsidR="00DA67C9" w:rsidRPr="00DA67C9" w:rsidRDefault="005A6E78" w:rsidP="005A6E78">
      <w:pPr>
        <w:jc w:val="both"/>
        <w:rPr>
          <w:rFonts w:ascii="MS Reference Sans Serif" w:hAnsi="MS Reference Sans Serif"/>
          <w:noProof w:val="0"/>
          <w:sz w:val="24"/>
          <w:szCs w:val="24"/>
        </w:rPr>
      </w:pPr>
      <w:r>
        <w:rPr>
          <w:rFonts w:ascii="MS Reference Sans Serif" w:hAnsi="MS Reference Sans Serif"/>
          <w:sz w:val="24"/>
          <w:szCs w:val="24"/>
          <w:lang w:eastAsia="es-CO"/>
        </w:rPr>
        <w:drawing>
          <wp:anchor distT="0" distB="0" distL="114300" distR="114300" simplePos="0" relativeHeight="251732992" behindDoc="0" locked="0" layoutInCell="1" allowOverlap="1" wp14:anchorId="038C3083" wp14:editId="342DD0D5">
            <wp:simplePos x="0" y="0"/>
            <wp:positionH relativeFrom="column">
              <wp:posOffset>2195195</wp:posOffset>
            </wp:positionH>
            <wp:positionV relativeFrom="paragraph">
              <wp:posOffset>44450</wp:posOffset>
            </wp:positionV>
            <wp:extent cx="3477895" cy="2318385"/>
            <wp:effectExtent l="0" t="0" r="8255" b="5715"/>
            <wp:wrapSquare wrapText="bothSides"/>
            <wp:docPr id="17" name="Imagen 17" descr="C:\Users\katherine.castañeda\Desktop\Con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erine.castañeda\Desktop\Conp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7895" cy="231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7C9" w:rsidRPr="00DA67C9">
        <w:rPr>
          <w:rFonts w:ascii="MS Reference Sans Serif" w:hAnsi="MS Reference Sans Serif"/>
          <w:noProof w:val="0"/>
          <w:sz w:val="24"/>
          <w:szCs w:val="24"/>
        </w:rPr>
        <w:t xml:space="preserve">Con la presencia de funcionarios de los  Ministerios de  Transporte, Interior, </w:t>
      </w:r>
      <w:proofErr w:type="spellStart"/>
      <w:r w:rsidR="00DA67C9" w:rsidRPr="00DA67C9">
        <w:rPr>
          <w:rFonts w:ascii="MS Reference Sans Serif" w:hAnsi="MS Reference Sans Serif"/>
          <w:noProof w:val="0"/>
          <w:sz w:val="24"/>
          <w:szCs w:val="24"/>
        </w:rPr>
        <w:t>Tic’s</w:t>
      </w:r>
      <w:proofErr w:type="spellEnd"/>
      <w:r w:rsidR="00DA67C9" w:rsidRPr="00DA67C9">
        <w:rPr>
          <w:rFonts w:ascii="MS Reference Sans Serif" w:hAnsi="MS Reference Sans Serif"/>
          <w:noProof w:val="0"/>
          <w:sz w:val="24"/>
          <w:szCs w:val="24"/>
        </w:rPr>
        <w:t>, el gobernador del Cauca, el alcalde de Popayán, Francisco Fuentes Meneses, y demá</w:t>
      </w:r>
      <w:r w:rsidR="00B63871">
        <w:rPr>
          <w:rFonts w:ascii="MS Reference Sans Serif" w:hAnsi="MS Reference Sans Serif"/>
          <w:noProof w:val="0"/>
          <w:sz w:val="24"/>
          <w:szCs w:val="24"/>
        </w:rPr>
        <w:t xml:space="preserve">s mandatarios de los municipios </w:t>
      </w:r>
      <w:r w:rsidR="00DA67C9" w:rsidRPr="00DA67C9">
        <w:rPr>
          <w:rFonts w:ascii="MS Reference Sans Serif" w:hAnsi="MS Reference Sans Serif"/>
          <w:noProof w:val="0"/>
          <w:sz w:val="24"/>
          <w:szCs w:val="24"/>
        </w:rPr>
        <w:t xml:space="preserve">del departamento del Cauca se llevó a cabo una revisión del documento </w:t>
      </w:r>
      <w:proofErr w:type="spellStart"/>
      <w:r w:rsidR="00DA67C9" w:rsidRPr="00DA67C9">
        <w:rPr>
          <w:rFonts w:ascii="MS Reference Sans Serif" w:hAnsi="MS Reference Sans Serif"/>
          <w:noProof w:val="0"/>
          <w:sz w:val="24"/>
          <w:szCs w:val="24"/>
        </w:rPr>
        <w:t>preconpes</w:t>
      </w:r>
      <w:proofErr w:type="spellEnd"/>
      <w:r w:rsidR="00DA67C9" w:rsidRPr="00DA67C9">
        <w:rPr>
          <w:rFonts w:ascii="MS Reference Sans Serif" w:hAnsi="MS Reference Sans Serif"/>
          <w:noProof w:val="0"/>
          <w:sz w:val="24"/>
          <w:szCs w:val="24"/>
        </w:rPr>
        <w:t xml:space="preserve"> que se viene trabajando desde meses atrás.</w:t>
      </w:r>
    </w:p>
    <w:p w:rsidR="00DA67C9" w:rsidRPr="00DA67C9" w:rsidRDefault="00DA67C9" w:rsidP="00DA67C9">
      <w:pPr>
        <w:jc w:val="both"/>
        <w:rPr>
          <w:rFonts w:ascii="MS Reference Sans Serif" w:hAnsi="MS Reference Sans Serif"/>
          <w:noProof w:val="0"/>
          <w:sz w:val="24"/>
          <w:szCs w:val="24"/>
        </w:rPr>
      </w:pPr>
      <w:r w:rsidRPr="00DA67C9">
        <w:rPr>
          <w:rFonts w:ascii="MS Reference Sans Serif" w:hAnsi="MS Reference Sans Serif"/>
          <w:noProof w:val="0"/>
          <w:sz w:val="24"/>
          <w:szCs w:val="24"/>
        </w:rPr>
        <w:t xml:space="preserve">Proyectos en materia de vías, vivienda, servicios públicos, minería, telecomunicaciones, educación, sector agropecuario, entre otros son los que conforman lo que será el documento </w:t>
      </w:r>
      <w:proofErr w:type="spellStart"/>
      <w:r w:rsidRPr="00DA67C9">
        <w:rPr>
          <w:rFonts w:ascii="MS Reference Sans Serif" w:hAnsi="MS Reference Sans Serif"/>
          <w:noProof w:val="0"/>
          <w:sz w:val="24"/>
          <w:szCs w:val="24"/>
        </w:rPr>
        <w:t>Conpes</w:t>
      </w:r>
      <w:proofErr w:type="spellEnd"/>
      <w:r w:rsidRPr="00DA67C9">
        <w:rPr>
          <w:rFonts w:ascii="MS Reference Sans Serif" w:hAnsi="MS Reference Sans Serif"/>
          <w:noProof w:val="0"/>
          <w:sz w:val="24"/>
          <w:szCs w:val="24"/>
        </w:rPr>
        <w:t xml:space="preserve"> para el Cauca, el cual se está trabajando por regiones, según sus necesidades.</w:t>
      </w:r>
    </w:p>
    <w:p w:rsidR="00DA67C9" w:rsidRPr="00DA67C9" w:rsidRDefault="00DA67C9" w:rsidP="00DA67C9">
      <w:pPr>
        <w:jc w:val="both"/>
        <w:rPr>
          <w:rFonts w:ascii="MS Reference Sans Serif" w:hAnsi="MS Reference Sans Serif"/>
          <w:noProof w:val="0"/>
          <w:sz w:val="24"/>
          <w:szCs w:val="24"/>
        </w:rPr>
      </w:pPr>
      <w:r w:rsidRPr="00DA67C9">
        <w:rPr>
          <w:rFonts w:ascii="MS Reference Sans Serif" w:hAnsi="MS Reference Sans Serif"/>
          <w:noProof w:val="0"/>
          <w:sz w:val="24"/>
          <w:szCs w:val="24"/>
        </w:rPr>
        <w:lastRenderedPageBreak/>
        <w:t xml:space="preserve">“El municipio de Popayán necesita en primera instancia se priorice el tema de conectividad vial por lo que solicitamos de manera insistente </w:t>
      </w:r>
      <w:r w:rsidR="0073711F">
        <w:rPr>
          <w:rFonts w:ascii="MS Reference Sans Serif" w:hAnsi="MS Reference Sans Serif"/>
          <w:noProof w:val="0"/>
          <w:sz w:val="24"/>
          <w:szCs w:val="24"/>
        </w:rPr>
        <w:t xml:space="preserve">la inversión </w:t>
      </w:r>
      <w:r w:rsidRPr="00DA67C9">
        <w:rPr>
          <w:rFonts w:ascii="MS Reference Sans Serif" w:hAnsi="MS Reference Sans Serif"/>
          <w:noProof w:val="0"/>
          <w:sz w:val="24"/>
          <w:szCs w:val="24"/>
        </w:rPr>
        <w:t>en vías como la doble calzada Santander- Popayán, el propósito es que en el año 2014 esté estructurado el proyecto para que los recursos se ejecuten en los años siguientes, de igual manera se ha incorporado la solicitud de recursos para el Sistema Estratégico de Transporte Público –</w:t>
      </w:r>
      <w:proofErr w:type="spellStart"/>
      <w:r w:rsidRPr="00DA67C9">
        <w:rPr>
          <w:rFonts w:ascii="MS Reference Sans Serif" w:hAnsi="MS Reference Sans Serif"/>
          <w:noProof w:val="0"/>
          <w:sz w:val="24"/>
          <w:szCs w:val="24"/>
        </w:rPr>
        <w:t>Setp</w:t>
      </w:r>
      <w:proofErr w:type="spellEnd"/>
      <w:r w:rsidRPr="00DA67C9">
        <w:rPr>
          <w:rFonts w:ascii="MS Reference Sans Serif" w:hAnsi="MS Reference Sans Serif"/>
          <w:noProof w:val="0"/>
          <w:sz w:val="24"/>
          <w:szCs w:val="24"/>
        </w:rPr>
        <w:t>-, así como pedimos inversión para mejoramiento del Aeropuerto Guillermo León Valencia“, expresó el alcalde Francisco Fuentes.</w:t>
      </w:r>
    </w:p>
    <w:p w:rsidR="00DA67C9" w:rsidRDefault="00DA67C9" w:rsidP="0058391F">
      <w:pPr>
        <w:jc w:val="both"/>
        <w:rPr>
          <w:rFonts w:ascii="MS Reference Sans Serif" w:hAnsi="MS Reference Sans Serif"/>
          <w:noProof w:val="0"/>
          <w:sz w:val="24"/>
          <w:szCs w:val="24"/>
        </w:rPr>
      </w:pPr>
      <w:r w:rsidRPr="00DA67C9">
        <w:rPr>
          <w:rFonts w:ascii="MS Reference Sans Serif" w:hAnsi="MS Reference Sans Serif"/>
          <w:noProof w:val="0"/>
          <w:sz w:val="24"/>
          <w:szCs w:val="24"/>
        </w:rPr>
        <w:t xml:space="preserve">Este documento tendrá una nueva revisión por lo que los alcaldes solicitaron una nueva jornada  para pulir de manera detallada el documento </w:t>
      </w:r>
      <w:proofErr w:type="spellStart"/>
      <w:r w:rsidRPr="00DA67C9">
        <w:rPr>
          <w:rFonts w:ascii="MS Reference Sans Serif" w:hAnsi="MS Reference Sans Serif"/>
          <w:noProof w:val="0"/>
          <w:sz w:val="24"/>
          <w:szCs w:val="24"/>
        </w:rPr>
        <w:t>Conpes</w:t>
      </w:r>
      <w:proofErr w:type="spellEnd"/>
      <w:r w:rsidRPr="00DA67C9">
        <w:rPr>
          <w:rFonts w:ascii="MS Reference Sans Serif" w:hAnsi="MS Reference Sans Serif"/>
          <w:noProof w:val="0"/>
          <w:sz w:val="24"/>
          <w:szCs w:val="24"/>
        </w:rPr>
        <w:t>, “lo que necesitamos es entregar obras visibles a la comunidad, estamos propositivos de alcanzar grandes proyectos”, señaló el gobernante de los payaneses.</w:t>
      </w:r>
    </w:p>
    <w:p w:rsidR="00117430" w:rsidRPr="0058391F" w:rsidRDefault="00117430" w:rsidP="0058391F">
      <w:pPr>
        <w:jc w:val="both"/>
        <w:rPr>
          <w:rFonts w:ascii="MS Reference Sans Serif" w:hAnsi="MS Reference Sans Serif"/>
          <w:noProof w:val="0"/>
          <w:sz w:val="24"/>
          <w:szCs w:val="24"/>
        </w:rPr>
      </w:pPr>
    </w:p>
    <w:p w:rsidR="005D789C" w:rsidRPr="005D789C" w:rsidRDefault="005D789C" w:rsidP="005D789C">
      <w:pPr>
        <w:jc w:val="center"/>
        <w:rPr>
          <w:rFonts w:ascii="MS Reference Sans Serif" w:hAnsi="MS Reference Sans Serif" w:cs="Arial"/>
          <w:b/>
          <w:sz w:val="30"/>
          <w:szCs w:val="30"/>
        </w:rPr>
      </w:pPr>
      <w:r w:rsidRPr="005D789C">
        <w:rPr>
          <w:rFonts w:ascii="MS Reference Sans Serif" w:hAnsi="MS Reference Sans Serif" w:cs="Arial"/>
          <w:b/>
          <w:sz w:val="30"/>
          <w:szCs w:val="30"/>
        </w:rPr>
        <w:t xml:space="preserve">Secretaría de Salud socializará programa para </w:t>
      </w:r>
      <w:r>
        <w:rPr>
          <w:rFonts w:ascii="MS Reference Sans Serif" w:hAnsi="MS Reference Sans Serif" w:cs="Arial"/>
          <w:b/>
          <w:sz w:val="30"/>
          <w:szCs w:val="30"/>
        </w:rPr>
        <w:t>‘</w:t>
      </w:r>
      <w:r w:rsidRPr="005D789C">
        <w:rPr>
          <w:rFonts w:ascii="MS Reference Sans Serif" w:hAnsi="MS Reference Sans Serif" w:cs="Arial"/>
          <w:b/>
          <w:sz w:val="30"/>
          <w:szCs w:val="30"/>
        </w:rPr>
        <w:t>El joven Mente Sana</w:t>
      </w:r>
      <w:r>
        <w:rPr>
          <w:rFonts w:ascii="MS Reference Sans Serif" w:hAnsi="MS Reference Sans Serif" w:cs="Arial"/>
          <w:b/>
          <w:sz w:val="30"/>
          <w:szCs w:val="30"/>
        </w:rPr>
        <w:t>’</w:t>
      </w:r>
      <w:r w:rsidRPr="005D789C">
        <w:rPr>
          <w:rFonts w:ascii="MS Reference Sans Serif" w:hAnsi="MS Reference Sans Serif" w:cs="Arial"/>
          <w:b/>
          <w:sz w:val="30"/>
          <w:szCs w:val="30"/>
        </w:rPr>
        <w:t xml:space="preserve"> a Comité de Prevención de Sustancias Psicoactivas</w:t>
      </w:r>
    </w:p>
    <w:p w:rsidR="005D789C" w:rsidRPr="005D789C" w:rsidRDefault="005D789C" w:rsidP="005D789C">
      <w:pPr>
        <w:jc w:val="both"/>
        <w:rPr>
          <w:rFonts w:ascii="MS Reference Sans Serif" w:hAnsi="MS Reference Sans Serif" w:cs="Arial"/>
          <w:sz w:val="24"/>
          <w:szCs w:val="24"/>
        </w:rPr>
      </w:pPr>
      <w:r w:rsidRPr="005D789C">
        <w:rPr>
          <w:rFonts w:ascii="MS Reference Sans Serif" w:hAnsi="MS Reference Sans Serif" w:cs="Arial"/>
          <w:sz w:val="24"/>
          <w:szCs w:val="24"/>
        </w:rPr>
        <w:t>Para el próximo 18 de julio a partir de la</w:t>
      </w:r>
      <w:r w:rsidRPr="005D789C">
        <w:rPr>
          <w:rFonts w:ascii="MS Reference Sans Serif" w:hAnsi="MS Reference Sans Serif"/>
          <w:lang w:eastAsia="es-CO"/>
        </w:rPr>
        <w:drawing>
          <wp:anchor distT="0" distB="0" distL="114300" distR="114300" simplePos="0" relativeHeight="251729920" behindDoc="0" locked="0" layoutInCell="1" allowOverlap="1" wp14:anchorId="502ECF13" wp14:editId="2ECAE0DF">
            <wp:simplePos x="0" y="0"/>
            <wp:positionH relativeFrom="column">
              <wp:posOffset>2729865</wp:posOffset>
            </wp:positionH>
            <wp:positionV relativeFrom="paragraph">
              <wp:posOffset>3810</wp:posOffset>
            </wp:positionV>
            <wp:extent cx="2590800" cy="1762125"/>
            <wp:effectExtent l="19050" t="0" r="0" b="0"/>
            <wp:wrapSquare wrapText="bothSides"/>
            <wp:docPr id="9" name="Imagen 1" descr="https://encrypted-tbn0.gstatic.com/images?q=tbn:ANd9GcSzTEQBDlRn1biZ14b_B6JJKmvwDagbtADWjANXmzl-q-rzdvk5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zTEQBDlRn1biZ14b_B6JJKmvwDagbtADWjANXmzl-q-rzdvk5dA"/>
                    <pic:cNvPicPr>
                      <a:picLocks noChangeAspect="1" noChangeArrowheads="1"/>
                    </pic:cNvPicPr>
                  </pic:nvPicPr>
                  <pic:blipFill>
                    <a:blip r:embed="rId13" cstate="print"/>
                    <a:srcRect/>
                    <a:stretch>
                      <a:fillRect/>
                    </a:stretch>
                  </pic:blipFill>
                  <pic:spPr bwMode="auto">
                    <a:xfrm>
                      <a:off x="0" y="0"/>
                      <a:ext cx="2590800" cy="1762125"/>
                    </a:xfrm>
                    <a:prstGeom prst="rect">
                      <a:avLst/>
                    </a:prstGeom>
                    <a:noFill/>
                    <a:ln w="9525">
                      <a:noFill/>
                      <a:miter lim="800000"/>
                      <a:headEnd/>
                      <a:tailEnd/>
                    </a:ln>
                  </pic:spPr>
                </pic:pic>
              </a:graphicData>
            </a:graphic>
          </wp:anchor>
        </w:drawing>
      </w:r>
      <w:r w:rsidRPr="005D789C">
        <w:rPr>
          <w:rFonts w:ascii="MS Reference Sans Serif" w:hAnsi="MS Reference Sans Serif" w:cs="Arial"/>
          <w:sz w:val="24"/>
          <w:szCs w:val="24"/>
        </w:rPr>
        <w:t xml:space="preserve">s 8 de la mañana en el auditorio de Emtel, la Secretaría de Salud de Popayán, convocó al Comité Municipal para la  Prevención del Consumo de Sustancias Psicoactivas,  con el propósito de socializar el programa: Centro Piloto para el Joven “Mente Sana”, el cual se implementará en la Comuna 7. </w:t>
      </w:r>
    </w:p>
    <w:p w:rsidR="005D789C" w:rsidRPr="005D789C" w:rsidRDefault="005D789C" w:rsidP="005D789C">
      <w:pPr>
        <w:jc w:val="both"/>
        <w:rPr>
          <w:rFonts w:ascii="MS Reference Sans Serif" w:hAnsi="MS Reference Sans Serif" w:cs="Arial"/>
          <w:sz w:val="24"/>
          <w:szCs w:val="24"/>
        </w:rPr>
      </w:pPr>
      <w:r w:rsidRPr="005D789C">
        <w:rPr>
          <w:rFonts w:ascii="MS Reference Sans Serif" w:hAnsi="MS Reference Sans Serif" w:cs="Arial"/>
          <w:sz w:val="24"/>
          <w:szCs w:val="24"/>
        </w:rPr>
        <w:lastRenderedPageBreak/>
        <w:t xml:space="preserve">Del Comité Municipal para la Prevención de Consumo de Sustancias Psicoactivas, forman parte distintas dependencias del municipio, entre otras, las Secretarías de Gobierno, Cultura y Deporte, Educación, la Comisaría de Familia,  así como la Policía Cauca, Profamilia, distintas IPS y EPS, el Instituto de Medicina Legal y Ciencias Forenses y diferentes Instituciones Educativas, con las cuales se busca fortalecer las redes interinstitucionales para el trabajo de prevención de dicho consumo y la Mesa Municipal de Salud Mental, la cual está orientada al trabajo de prevención de violencias, suicidios y trastornos mentales de la capital del Cauca.  </w:t>
      </w:r>
    </w:p>
    <w:p w:rsidR="005D789C" w:rsidRPr="005D789C" w:rsidRDefault="005D789C" w:rsidP="005D789C">
      <w:pPr>
        <w:jc w:val="both"/>
        <w:rPr>
          <w:rFonts w:ascii="MS Reference Sans Serif" w:hAnsi="MS Reference Sans Serif" w:cs="Arial"/>
          <w:sz w:val="24"/>
          <w:szCs w:val="24"/>
        </w:rPr>
      </w:pPr>
      <w:r w:rsidRPr="005D789C">
        <w:rPr>
          <w:rFonts w:ascii="MS Reference Sans Serif" w:hAnsi="MS Reference Sans Serif" w:cs="Arial"/>
          <w:sz w:val="24"/>
          <w:szCs w:val="24"/>
        </w:rPr>
        <w:t>Así mismo, la Secretaría de Salud de Popayán, a través de un contrato suscrito con la Fundación Amigos por una Nueva Colombia, está ejecutando el proyecto de implementación de esta política pública municipal, toda vez que la salud mental es un aspecto fundamental para el desarrollo del individuo en su entorno y como tal merece toda la atención de los entes territoriales, las diferentes Instituciones y el sistema de salud en su conjunto.</w:t>
      </w:r>
    </w:p>
    <w:p w:rsidR="003A1DA5" w:rsidRPr="005D789C" w:rsidRDefault="003A1DA5">
      <w:pPr>
        <w:rPr>
          <w:rFonts w:ascii="MS Reference Sans Serif" w:hAnsi="MS Reference Sans Serif"/>
          <w:b/>
          <w:sz w:val="30"/>
          <w:szCs w:val="30"/>
        </w:rPr>
      </w:pPr>
    </w:p>
    <w:sectPr w:rsidR="003A1DA5" w:rsidRPr="005D789C" w:rsidSect="002F019D">
      <w:headerReference w:type="default" r:id="rId14"/>
      <w:footerReference w:type="default" r:id="rId15"/>
      <w:headerReference w:type="first" r:id="rId16"/>
      <w:footerReference w:type="first" r:id="rId17"/>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35" w:rsidRDefault="00A35F35" w:rsidP="00DB6FEB">
      <w:pPr>
        <w:spacing w:after="0" w:line="240" w:lineRule="auto"/>
      </w:pPr>
      <w:r>
        <w:separator/>
      </w:r>
    </w:p>
  </w:endnote>
  <w:endnote w:type="continuationSeparator" w:id="0">
    <w:p w:rsidR="00A35F35" w:rsidRDefault="00A35F35"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3C5FF6FC" wp14:editId="4892E8C4">
              <wp:simplePos x="0" y="0"/>
              <wp:positionH relativeFrom="column">
                <wp:posOffset>1868170</wp:posOffset>
              </wp:positionH>
              <wp:positionV relativeFrom="paragraph">
                <wp:posOffset>6350</wp:posOffset>
              </wp:positionV>
              <wp:extent cx="2050415" cy="426085"/>
              <wp:effectExtent l="0" t="0" r="6985"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9E16B2" w:rsidP="00F5769B">
        <w:pPr>
          <w:pStyle w:val="Piedepgina"/>
          <w:jc w:val="right"/>
        </w:pPr>
        <w:r w:rsidRPr="00F5769B">
          <w:rPr>
            <w:color w:val="548DD4" w:themeColor="text2" w:themeTint="99"/>
          </w:rPr>
          <w:fldChar w:fldCharType="begin"/>
        </w:r>
        <w:r w:rsidRPr="00F5769B">
          <w:rPr>
            <w:color w:val="548DD4" w:themeColor="text2" w:themeTint="99"/>
          </w:rPr>
          <w:instrText>PAGE   \* MERGEFORMAT</w:instrText>
        </w:r>
        <w:r w:rsidRPr="00F5769B">
          <w:rPr>
            <w:color w:val="548DD4" w:themeColor="text2" w:themeTint="99"/>
          </w:rPr>
          <w:fldChar w:fldCharType="separate"/>
        </w:r>
        <w:r w:rsidR="006F60EB" w:rsidRPr="006F60EB">
          <w:rPr>
            <w:color w:val="548DD4" w:themeColor="text2" w:themeTint="99"/>
            <w:lang w:val="es-ES"/>
          </w:rPr>
          <w:t>2</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pPr>
      <w:pStyle w:val="Piedepgina"/>
      <w:jc w:val="center"/>
    </w:pPr>
    <w:r>
      <w:fldChar w:fldCharType="begin"/>
    </w:r>
    <w:r>
      <w:instrText>PAGE   \* MERGEFORMAT</w:instrText>
    </w:r>
    <w:r>
      <w:fldChar w:fldCharType="separate"/>
    </w:r>
    <w:r w:rsidR="006F60EB" w:rsidRPr="006F60EB">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35" w:rsidRDefault="00A35F35" w:rsidP="00DB6FEB">
      <w:pPr>
        <w:spacing w:after="0" w:line="240" w:lineRule="auto"/>
      </w:pPr>
      <w:r>
        <w:separator/>
      </w:r>
    </w:p>
  </w:footnote>
  <w:footnote w:type="continuationSeparator" w:id="0">
    <w:p w:rsidR="00A35F35" w:rsidRDefault="00A35F35"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6341F96A" wp14:editId="750A4905">
          <wp:simplePos x="0" y="0"/>
          <wp:positionH relativeFrom="column">
            <wp:posOffset>201930</wp:posOffset>
          </wp:positionH>
          <wp:positionV relativeFrom="paragraph">
            <wp:posOffset>126365</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26A04C24" wp14:editId="6E95B65A">
          <wp:simplePos x="0" y="0"/>
          <wp:positionH relativeFrom="column">
            <wp:posOffset>762635</wp:posOffset>
          </wp:positionH>
          <wp:positionV relativeFrom="paragraph">
            <wp:posOffset>111760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p>
  <w:p w:rsidR="009E16B2" w:rsidRPr="00F5769B" w:rsidRDefault="009E16B2">
    <w:pPr>
      <w:pStyle w:val="Encabezado"/>
    </w:pPr>
  </w:p>
  <w:p w:rsidR="009E16B2" w:rsidRPr="00F5769B" w:rsidRDefault="009E16B2" w:rsidP="00F5769B">
    <w:pPr>
      <w:pStyle w:val="Encabezado"/>
      <w:jc w:val="right"/>
      <w:rPr>
        <w:color w:val="548DD4" w:themeColor="text2" w:themeTint="99"/>
      </w:rPr>
    </w:pPr>
    <w:r w:rsidRPr="00F5769B">
      <w:rPr>
        <w:color w:val="548DD4" w:themeColor="text2" w:themeTint="99"/>
      </w:rPr>
      <w:t>Boletín No. 1</w:t>
    </w:r>
    <w:r w:rsidR="00DF3FAB">
      <w:rPr>
        <w:color w:val="548DD4" w:themeColor="text2" w:themeTint="99"/>
      </w:rPr>
      <w:t>8</w:t>
    </w:r>
    <w:r w:rsidR="0087321F">
      <w:rPr>
        <w:color w:val="548DD4" w:themeColor="text2" w:themeTint="99"/>
      </w:rPr>
      <w:t>8</w:t>
    </w:r>
    <w:r w:rsidRPr="00F5769B">
      <w:rPr>
        <w:color w:val="548DD4" w:themeColor="text2" w:themeTint="99"/>
      </w:rPr>
      <w:t xml:space="preserve">. </w:t>
    </w:r>
    <w:r w:rsidR="0087321F">
      <w:rPr>
        <w:color w:val="548DD4" w:themeColor="text2" w:themeTint="99"/>
      </w:rPr>
      <w:t>Martes 9</w:t>
    </w:r>
    <w:r w:rsidR="000953B1">
      <w:rPr>
        <w:color w:val="548DD4" w:themeColor="text2" w:themeTint="99"/>
      </w:rPr>
      <w:t xml:space="preserve"> </w:t>
    </w:r>
    <w:r w:rsidRPr="00F5769B">
      <w:rPr>
        <w:color w:val="548DD4" w:themeColor="text2" w:themeTint="99"/>
      </w:rPr>
      <w:t>de ju</w:t>
    </w:r>
    <w:r w:rsidR="00F03CD9">
      <w:rPr>
        <w:color w:val="548DD4" w:themeColor="text2" w:themeTint="99"/>
      </w:rPr>
      <w:t>l</w:t>
    </w:r>
    <w:r w:rsidRPr="00F5769B">
      <w:rPr>
        <w:color w:val="548DD4" w:themeColor="text2" w:themeTint="99"/>
      </w:rPr>
      <w:t>io de 2013</w:t>
    </w:r>
    <w:r>
      <w:rPr>
        <w:color w:val="548DD4" w:themeColor="text2" w:themeTint="99"/>
      </w:rPr>
      <w:t xml:space="preserve">   </w:t>
    </w:r>
    <w:r>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00817A28" wp14:editId="023813E5">
          <wp:simplePos x="0" y="0"/>
          <wp:positionH relativeFrom="column">
            <wp:posOffset>136525</wp:posOffset>
          </wp:positionH>
          <wp:positionV relativeFrom="paragraph">
            <wp:posOffset>5080</wp:posOffset>
          </wp:positionV>
          <wp:extent cx="5395595" cy="35560"/>
          <wp:effectExtent l="0" t="0" r="0" b="254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0"/>
  </w:num>
  <w:num w:numId="5">
    <w:abstractNumId w:val="16"/>
  </w:num>
  <w:num w:numId="6">
    <w:abstractNumId w:val="14"/>
  </w:num>
  <w:num w:numId="7">
    <w:abstractNumId w:val="15"/>
  </w:num>
  <w:num w:numId="8">
    <w:abstractNumId w:val="5"/>
  </w:num>
  <w:num w:numId="9">
    <w:abstractNumId w:val="12"/>
  </w:num>
  <w:num w:numId="10">
    <w:abstractNumId w:val="11"/>
  </w:num>
  <w:num w:numId="11">
    <w:abstractNumId w:val="13"/>
  </w:num>
  <w:num w:numId="12">
    <w:abstractNumId w:val="9"/>
  </w:num>
  <w:num w:numId="13">
    <w:abstractNumId w:val="6"/>
  </w:num>
  <w:num w:numId="14">
    <w:abstractNumId w:val="4"/>
  </w:num>
  <w:num w:numId="15">
    <w:abstractNumId w:val="2"/>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1E9"/>
    <w:rsid w:val="000039B8"/>
    <w:rsid w:val="000044AA"/>
    <w:rsid w:val="000078C2"/>
    <w:rsid w:val="00007F87"/>
    <w:rsid w:val="0001326F"/>
    <w:rsid w:val="00013B0F"/>
    <w:rsid w:val="00013FB7"/>
    <w:rsid w:val="0001449D"/>
    <w:rsid w:val="000150CB"/>
    <w:rsid w:val="000158D9"/>
    <w:rsid w:val="000160CF"/>
    <w:rsid w:val="000173F8"/>
    <w:rsid w:val="000174CD"/>
    <w:rsid w:val="00017D66"/>
    <w:rsid w:val="00020296"/>
    <w:rsid w:val="000216D5"/>
    <w:rsid w:val="000226F2"/>
    <w:rsid w:val="00022FA8"/>
    <w:rsid w:val="000235DE"/>
    <w:rsid w:val="00023D1C"/>
    <w:rsid w:val="00023F9F"/>
    <w:rsid w:val="00024489"/>
    <w:rsid w:val="000254C3"/>
    <w:rsid w:val="00025521"/>
    <w:rsid w:val="000258BC"/>
    <w:rsid w:val="000263DD"/>
    <w:rsid w:val="0003036A"/>
    <w:rsid w:val="00030628"/>
    <w:rsid w:val="000310AD"/>
    <w:rsid w:val="00031B5F"/>
    <w:rsid w:val="0003297B"/>
    <w:rsid w:val="000352F4"/>
    <w:rsid w:val="000362E7"/>
    <w:rsid w:val="00036933"/>
    <w:rsid w:val="0003698B"/>
    <w:rsid w:val="00036D2D"/>
    <w:rsid w:val="00041409"/>
    <w:rsid w:val="00041B5E"/>
    <w:rsid w:val="00042E83"/>
    <w:rsid w:val="0004377E"/>
    <w:rsid w:val="00043BDE"/>
    <w:rsid w:val="00044F10"/>
    <w:rsid w:val="00045046"/>
    <w:rsid w:val="00045805"/>
    <w:rsid w:val="000468B7"/>
    <w:rsid w:val="00053A84"/>
    <w:rsid w:val="00053AEE"/>
    <w:rsid w:val="00054BA5"/>
    <w:rsid w:val="00056F6C"/>
    <w:rsid w:val="00057E1E"/>
    <w:rsid w:val="00060DB2"/>
    <w:rsid w:val="0006122B"/>
    <w:rsid w:val="00062E5D"/>
    <w:rsid w:val="00065CE6"/>
    <w:rsid w:val="000670D3"/>
    <w:rsid w:val="0007255D"/>
    <w:rsid w:val="00073C3A"/>
    <w:rsid w:val="00075583"/>
    <w:rsid w:val="0007589C"/>
    <w:rsid w:val="00077246"/>
    <w:rsid w:val="000779C3"/>
    <w:rsid w:val="00080252"/>
    <w:rsid w:val="00080B7E"/>
    <w:rsid w:val="00082106"/>
    <w:rsid w:val="000861E1"/>
    <w:rsid w:val="00087A8F"/>
    <w:rsid w:val="00090259"/>
    <w:rsid w:val="0009146A"/>
    <w:rsid w:val="00093C73"/>
    <w:rsid w:val="00093E84"/>
    <w:rsid w:val="00095061"/>
    <w:rsid w:val="000953B1"/>
    <w:rsid w:val="00096041"/>
    <w:rsid w:val="00097DD4"/>
    <w:rsid w:val="000A1B12"/>
    <w:rsid w:val="000A2466"/>
    <w:rsid w:val="000A32CF"/>
    <w:rsid w:val="000A3B7C"/>
    <w:rsid w:val="000A41B7"/>
    <w:rsid w:val="000A669D"/>
    <w:rsid w:val="000B1410"/>
    <w:rsid w:val="000B15FC"/>
    <w:rsid w:val="000B20AC"/>
    <w:rsid w:val="000B41A2"/>
    <w:rsid w:val="000B6A38"/>
    <w:rsid w:val="000B72AC"/>
    <w:rsid w:val="000B7EEA"/>
    <w:rsid w:val="000C0276"/>
    <w:rsid w:val="000C0C74"/>
    <w:rsid w:val="000C0CF8"/>
    <w:rsid w:val="000C2B77"/>
    <w:rsid w:val="000D1523"/>
    <w:rsid w:val="000D1B73"/>
    <w:rsid w:val="000D323A"/>
    <w:rsid w:val="000D4400"/>
    <w:rsid w:val="000D4FC3"/>
    <w:rsid w:val="000D5232"/>
    <w:rsid w:val="000D57EA"/>
    <w:rsid w:val="000D59D6"/>
    <w:rsid w:val="000D7127"/>
    <w:rsid w:val="000D7D4D"/>
    <w:rsid w:val="000E0020"/>
    <w:rsid w:val="000E1D1B"/>
    <w:rsid w:val="000E316A"/>
    <w:rsid w:val="000E3B9F"/>
    <w:rsid w:val="000E4EC5"/>
    <w:rsid w:val="000E5974"/>
    <w:rsid w:val="000E62B7"/>
    <w:rsid w:val="000E7124"/>
    <w:rsid w:val="000E749A"/>
    <w:rsid w:val="000F0C35"/>
    <w:rsid w:val="000F15DA"/>
    <w:rsid w:val="000F1890"/>
    <w:rsid w:val="000F1AE6"/>
    <w:rsid w:val="000F3BDC"/>
    <w:rsid w:val="000F448B"/>
    <w:rsid w:val="000F4993"/>
    <w:rsid w:val="000F4A29"/>
    <w:rsid w:val="000F5511"/>
    <w:rsid w:val="000F6D78"/>
    <w:rsid w:val="000F7F53"/>
    <w:rsid w:val="00100A9C"/>
    <w:rsid w:val="00103ABD"/>
    <w:rsid w:val="00105596"/>
    <w:rsid w:val="00105C1D"/>
    <w:rsid w:val="00106392"/>
    <w:rsid w:val="00106897"/>
    <w:rsid w:val="001071CA"/>
    <w:rsid w:val="001124BD"/>
    <w:rsid w:val="0011338F"/>
    <w:rsid w:val="00113838"/>
    <w:rsid w:val="0011530A"/>
    <w:rsid w:val="00115389"/>
    <w:rsid w:val="00116329"/>
    <w:rsid w:val="001168D8"/>
    <w:rsid w:val="0011696F"/>
    <w:rsid w:val="00116E33"/>
    <w:rsid w:val="00117430"/>
    <w:rsid w:val="00120C74"/>
    <w:rsid w:val="00120D06"/>
    <w:rsid w:val="00121C4C"/>
    <w:rsid w:val="00123C75"/>
    <w:rsid w:val="00126E82"/>
    <w:rsid w:val="001273E7"/>
    <w:rsid w:val="00130D55"/>
    <w:rsid w:val="0013386A"/>
    <w:rsid w:val="00133DC3"/>
    <w:rsid w:val="00134348"/>
    <w:rsid w:val="0013546A"/>
    <w:rsid w:val="00135A91"/>
    <w:rsid w:val="00135D99"/>
    <w:rsid w:val="00135E21"/>
    <w:rsid w:val="001400C5"/>
    <w:rsid w:val="00140221"/>
    <w:rsid w:val="001403E7"/>
    <w:rsid w:val="00140D00"/>
    <w:rsid w:val="0014187A"/>
    <w:rsid w:val="00141B68"/>
    <w:rsid w:val="00141EF7"/>
    <w:rsid w:val="001425F9"/>
    <w:rsid w:val="00147D24"/>
    <w:rsid w:val="001500DC"/>
    <w:rsid w:val="001501D0"/>
    <w:rsid w:val="001524B0"/>
    <w:rsid w:val="0015495E"/>
    <w:rsid w:val="00154CC4"/>
    <w:rsid w:val="001554D9"/>
    <w:rsid w:val="00156539"/>
    <w:rsid w:val="00156C6A"/>
    <w:rsid w:val="001570CD"/>
    <w:rsid w:val="00160ECE"/>
    <w:rsid w:val="001611CA"/>
    <w:rsid w:val="0016164D"/>
    <w:rsid w:val="00161B1A"/>
    <w:rsid w:val="00161D35"/>
    <w:rsid w:val="00162998"/>
    <w:rsid w:val="00163615"/>
    <w:rsid w:val="00163CB0"/>
    <w:rsid w:val="00165775"/>
    <w:rsid w:val="00165812"/>
    <w:rsid w:val="0016602A"/>
    <w:rsid w:val="001665F5"/>
    <w:rsid w:val="00167C6E"/>
    <w:rsid w:val="00171C2D"/>
    <w:rsid w:val="00171C67"/>
    <w:rsid w:val="00176D79"/>
    <w:rsid w:val="00181448"/>
    <w:rsid w:val="001826EE"/>
    <w:rsid w:val="00183344"/>
    <w:rsid w:val="00183832"/>
    <w:rsid w:val="00183B3F"/>
    <w:rsid w:val="00185B72"/>
    <w:rsid w:val="001900F1"/>
    <w:rsid w:val="00190B39"/>
    <w:rsid w:val="001910D3"/>
    <w:rsid w:val="00191341"/>
    <w:rsid w:val="00191F4B"/>
    <w:rsid w:val="00192469"/>
    <w:rsid w:val="001929B7"/>
    <w:rsid w:val="00193594"/>
    <w:rsid w:val="00194432"/>
    <w:rsid w:val="00195824"/>
    <w:rsid w:val="00197BE4"/>
    <w:rsid w:val="001A2040"/>
    <w:rsid w:val="001A235B"/>
    <w:rsid w:val="001A38D8"/>
    <w:rsid w:val="001A3DA4"/>
    <w:rsid w:val="001A410B"/>
    <w:rsid w:val="001A4694"/>
    <w:rsid w:val="001A6295"/>
    <w:rsid w:val="001A7F5F"/>
    <w:rsid w:val="001B11C3"/>
    <w:rsid w:val="001B166C"/>
    <w:rsid w:val="001B30A0"/>
    <w:rsid w:val="001B3282"/>
    <w:rsid w:val="001B47B3"/>
    <w:rsid w:val="001B4FB4"/>
    <w:rsid w:val="001B5A06"/>
    <w:rsid w:val="001B6D8C"/>
    <w:rsid w:val="001B77C7"/>
    <w:rsid w:val="001B7B54"/>
    <w:rsid w:val="001C0A7E"/>
    <w:rsid w:val="001C0C91"/>
    <w:rsid w:val="001C172A"/>
    <w:rsid w:val="001C3A5E"/>
    <w:rsid w:val="001C4B62"/>
    <w:rsid w:val="001C5B1F"/>
    <w:rsid w:val="001C686E"/>
    <w:rsid w:val="001C6ED9"/>
    <w:rsid w:val="001D081E"/>
    <w:rsid w:val="001D0B44"/>
    <w:rsid w:val="001D20D2"/>
    <w:rsid w:val="001D23F4"/>
    <w:rsid w:val="001D2C82"/>
    <w:rsid w:val="001D2CCE"/>
    <w:rsid w:val="001D2EFC"/>
    <w:rsid w:val="001D3F07"/>
    <w:rsid w:val="001D46BF"/>
    <w:rsid w:val="001D5C75"/>
    <w:rsid w:val="001D6197"/>
    <w:rsid w:val="001D6738"/>
    <w:rsid w:val="001D7566"/>
    <w:rsid w:val="001E0685"/>
    <w:rsid w:val="001E4D9B"/>
    <w:rsid w:val="001E5BCE"/>
    <w:rsid w:val="001E67A4"/>
    <w:rsid w:val="001F01B7"/>
    <w:rsid w:val="001F0E04"/>
    <w:rsid w:val="001F1C89"/>
    <w:rsid w:val="001F1E91"/>
    <w:rsid w:val="001F427F"/>
    <w:rsid w:val="001F44E2"/>
    <w:rsid w:val="001F47DB"/>
    <w:rsid w:val="001F4A69"/>
    <w:rsid w:val="001F62F9"/>
    <w:rsid w:val="001F6CED"/>
    <w:rsid w:val="001F74F5"/>
    <w:rsid w:val="001F786A"/>
    <w:rsid w:val="001F7D9A"/>
    <w:rsid w:val="002014EA"/>
    <w:rsid w:val="002046F6"/>
    <w:rsid w:val="0020488A"/>
    <w:rsid w:val="00204E76"/>
    <w:rsid w:val="002052CE"/>
    <w:rsid w:val="0020798B"/>
    <w:rsid w:val="00211E9F"/>
    <w:rsid w:val="00212A8A"/>
    <w:rsid w:val="00212C28"/>
    <w:rsid w:val="0021332A"/>
    <w:rsid w:val="002145F4"/>
    <w:rsid w:val="0021745A"/>
    <w:rsid w:val="00217636"/>
    <w:rsid w:val="00220499"/>
    <w:rsid w:val="00220687"/>
    <w:rsid w:val="0022137A"/>
    <w:rsid w:val="00221759"/>
    <w:rsid w:val="002233B3"/>
    <w:rsid w:val="002242A6"/>
    <w:rsid w:val="00224528"/>
    <w:rsid w:val="00224753"/>
    <w:rsid w:val="00225047"/>
    <w:rsid w:val="002262BA"/>
    <w:rsid w:val="00226AB5"/>
    <w:rsid w:val="00231DA0"/>
    <w:rsid w:val="00232972"/>
    <w:rsid w:val="00232CCC"/>
    <w:rsid w:val="00233BAE"/>
    <w:rsid w:val="00233BDA"/>
    <w:rsid w:val="002352FA"/>
    <w:rsid w:val="002356AA"/>
    <w:rsid w:val="00235EEB"/>
    <w:rsid w:val="00240117"/>
    <w:rsid w:val="002407AF"/>
    <w:rsid w:val="0024101E"/>
    <w:rsid w:val="0024513A"/>
    <w:rsid w:val="00247B94"/>
    <w:rsid w:val="0025102B"/>
    <w:rsid w:val="00252038"/>
    <w:rsid w:val="002537D5"/>
    <w:rsid w:val="002549CD"/>
    <w:rsid w:val="0025550E"/>
    <w:rsid w:val="002563A0"/>
    <w:rsid w:val="00256FE6"/>
    <w:rsid w:val="002601F2"/>
    <w:rsid w:val="00260E0E"/>
    <w:rsid w:val="0026218E"/>
    <w:rsid w:val="0026325E"/>
    <w:rsid w:val="00263CD6"/>
    <w:rsid w:val="0026519B"/>
    <w:rsid w:val="00265D1A"/>
    <w:rsid w:val="00266D31"/>
    <w:rsid w:val="00266E49"/>
    <w:rsid w:val="00266F6A"/>
    <w:rsid w:val="00267260"/>
    <w:rsid w:val="00270B9D"/>
    <w:rsid w:val="002729A4"/>
    <w:rsid w:val="00276138"/>
    <w:rsid w:val="002767E0"/>
    <w:rsid w:val="00276BC4"/>
    <w:rsid w:val="0027799A"/>
    <w:rsid w:val="002808A2"/>
    <w:rsid w:val="00280CCF"/>
    <w:rsid w:val="00281A13"/>
    <w:rsid w:val="002824D7"/>
    <w:rsid w:val="00282940"/>
    <w:rsid w:val="00287821"/>
    <w:rsid w:val="00292277"/>
    <w:rsid w:val="00292CFF"/>
    <w:rsid w:val="0029594E"/>
    <w:rsid w:val="00296946"/>
    <w:rsid w:val="00296E2A"/>
    <w:rsid w:val="00297256"/>
    <w:rsid w:val="00297E1C"/>
    <w:rsid w:val="002A01C7"/>
    <w:rsid w:val="002A16D1"/>
    <w:rsid w:val="002A237E"/>
    <w:rsid w:val="002A27B5"/>
    <w:rsid w:val="002A377F"/>
    <w:rsid w:val="002A3D2F"/>
    <w:rsid w:val="002A5916"/>
    <w:rsid w:val="002B22C6"/>
    <w:rsid w:val="002B4407"/>
    <w:rsid w:val="002C0929"/>
    <w:rsid w:val="002C0DD3"/>
    <w:rsid w:val="002C103D"/>
    <w:rsid w:val="002C1E3B"/>
    <w:rsid w:val="002C21AC"/>
    <w:rsid w:val="002C37BC"/>
    <w:rsid w:val="002C4846"/>
    <w:rsid w:val="002C4CFD"/>
    <w:rsid w:val="002C73E1"/>
    <w:rsid w:val="002C7F4C"/>
    <w:rsid w:val="002D0844"/>
    <w:rsid w:val="002D1031"/>
    <w:rsid w:val="002D1375"/>
    <w:rsid w:val="002D44FD"/>
    <w:rsid w:val="002D6734"/>
    <w:rsid w:val="002D6B3C"/>
    <w:rsid w:val="002E05D9"/>
    <w:rsid w:val="002E0D09"/>
    <w:rsid w:val="002E3AEB"/>
    <w:rsid w:val="002E3D0A"/>
    <w:rsid w:val="002E4F63"/>
    <w:rsid w:val="002E5450"/>
    <w:rsid w:val="002E73E2"/>
    <w:rsid w:val="002E7FF9"/>
    <w:rsid w:val="002F0093"/>
    <w:rsid w:val="002F019D"/>
    <w:rsid w:val="002F0E50"/>
    <w:rsid w:val="002F10AF"/>
    <w:rsid w:val="002F2FB2"/>
    <w:rsid w:val="002F3622"/>
    <w:rsid w:val="002F4192"/>
    <w:rsid w:val="002F6300"/>
    <w:rsid w:val="002F6F67"/>
    <w:rsid w:val="0030082F"/>
    <w:rsid w:val="00300CB0"/>
    <w:rsid w:val="003017BD"/>
    <w:rsid w:val="00304663"/>
    <w:rsid w:val="003058FB"/>
    <w:rsid w:val="00305FD5"/>
    <w:rsid w:val="003066D3"/>
    <w:rsid w:val="00306B48"/>
    <w:rsid w:val="003073C5"/>
    <w:rsid w:val="00312F80"/>
    <w:rsid w:val="00313329"/>
    <w:rsid w:val="00313D3F"/>
    <w:rsid w:val="003141A7"/>
    <w:rsid w:val="003145C4"/>
    <w:rsid w:val="00315AD9"/>
    <w:rsid w:val="00317495"/>
    <w:rsid w:val="00317786"/>
    <w:rsid w:val="00321F56"/>
    <w:rsid w:val="00322044"/>
    <w:rsid w:val="00323560"/>
    <w:rsid w:val="00323D90"/>
    <w:rsid w:val="00324104"/>
    <w:rsid w:val="0032486A"/>
    <w:rsid w:val="003253AE"/>
    <w:rsid w:val="00325602"/>
    <w:rsid w:val="003307E1"/>
    <w:rsid w:val="00331104"/>
    <w:rsid w:val="00331758"/>
    <w:rsid w:val="00331797"/>
    <w:rsid w:val="00331ECB"/>
    <w:rsid w:val="00332B1F"/>
    <w:rsid w:val="00332BFC"/>
    <w:rsid w:val="0033445E"/>
    <w:rsid w:val="003346F5"/>
    <w:rsid w:val="00334DAC"/>
    <w:rsid w:val="00334E7D"/>
    <w:rsid w:val="00335AB1"/>
    <w:rsid w:val="0033680E"/>
    <w:rsid w:val="003368C9"/>
    <w:rsid w:val="0034158E"/>
    <w:rsid w:val="0034292E"/>
    <w:rsid w:val="00343D39"/>
    <w:rsid w:val="00344EBA"/>
    <w:rsid w:val="0034740A"/>
    <w:rsid w:val="003479D1"/>
    <w:rsid w:val="00353EDD"/>
    <w:rsid w:val="00354E20"/>
    <w:rsid w:val="0035511F"/>
    <w:rsid w:val="0035513C"/>
    <w:rsid w:val="00355661"/>
    <w:rsid w:val="00356D6A"/>
    <w:rsid w:val="003571B1"/>
    <w:rsid w:val="003573A2"/>
    <w:rsid w:val="00357A39"/>
    <w:rsid w:val="00360666"/>
    <w:rsid w:val="00360A54"/>
    <w:rsid w:val="00361C96"/>
    <w:rsid w:val="00361F86"/>
    <w:rsid w:val="00363227"/>
    <w:rsid w:val="00363577"/>
    <w:rsid w:val="00367799"/>
    <w:rsid w:val="00367FEE"/>
    <w:rsid w:val="00370226"/>
    <w:rsid w:val="003702EC"/>
    <w:rsid w:val="00370B7F"/>
    <w:rsid w:val="00370E3A"/>
    <w:rsid w:val="0037130A"/>
    <w:rsid w:val="003736F4"/>
    <w:rsid w:val="00374B6C"/>
    <w:rsid w:val="00374CA3"/>
    <w:rsid w:val="00374D20"/>
    <w:rsid w:val="00377C3C"/>
    <w:rsid w:val="00380D53"/>
    <w:rsid w:val="00380DED"/>
    <w:rsid w:val="0038135E"/>
    <w:rsid w:val="00390928"/>
    <w:rsid w:val="0039118D"/>
    <w:rsid w:val="003923F4"/>
    <w:rsid w:val="003929AE"/>
    <w:rsid w:val="00392B2B"/>
    <w:rsid w:val="003948AD"/>
    <w:rsid w:val="003968B0"/>
    <w:rsid w:val="00397733"/>
    <w:rsid w:val="00397B61"/>
    <w:rsid w:val="003A1B83"/>
    <w:rsid w:val="003A1C2C"/>
    <w:rsid w:val="003A1DA5"/>
    <w:rsid w:val="003A3028"/>
    <w:rsid w:val="003A3BEF"/>
    <w:rsid w:val="003A4CC4"/>
    <w:rsid w:val="003A4D03"/>
    <w:rsid w:val="003A6406"/>
    <w:rsid w:val="003A7DD5"/>
    <w:rsid w:val="003A7F1E"/>
    <w:rsid w:val="003B0181"/>
    <w:rsid w:val="003B0979"/>
    <w:rsid w:val="003B0C25"/>
    <w:rsid w:val="003B1146"/>
    <w:rsid w:val="003B1F34"/>
    <w:rsid w:val="003B22B1"/>
    <w:rsid w:val="003B3B18"/>
    <w:rsid w:val="003B5085"/>
    <w:rsid w:val="003B5A91"/>
    <w:rsid w:val="003B666F"/>
    <w:rsid w:val="003B72F7"/>
    <w:rsid w:val="003C16D7"/>
    <w:rsid w:val="003C2FC1"/>
    <w:rsid w:val="003C51E0"/>
    <w:rsid w:val="003D1CA4"/>
    <w:rsid w:val="003D2137"/>
    <w:rsid w:val="003D3C47"/>
    <w:rsid w:val="003D53CF"/>
    <w:rsid w:val="003D5820"/>
    <w:rsid w:val="003D5A9A"/>
    <w:rsid w:val="003D6F16"/>
    <w:rsid w:val="003D7363"/>
    <w:rsid w:val="003E0771"/>
    <w:rsid w:val="003E1906"/>
    <w:rsid w:val="003E1C1E"/>
    <w:rsid w:val="003E2296"/>
    <w:rsid w:val="003E2D88"/>
    <w:rsid w:val="003E6800"/>
    <w:rsid w:val="003E6C5E"/>
    <w:rsid w:val="003E7566"/>
    <w:rsid w:val="003E76A6"/>
    <w:rsid w:val="003F083A"/>
    <w:rsid w:val="003F12BA"/>
    <w:rsid w:val="003F19C2"/>
    <w:rsid w:val="003F2F91"/>
    <w:rsid w:val="003F3559"/>
    <w:rsid w:val="003F49E4"/>
    <w:rsid w:val="003F6A98"/>
    <w:rsid w:val="003F6AC1"/>
    <w:rsid w:val="00401815"/>
    <w:rsid w:val="004036E6"/>
    <w:rsid w:val="00403BE3"/>
    <w:rsid w:val="004041F6"/>
    <w:rsid w:val="00404B36"/>
    <w:rsid w:val="00406BA0"/>
    <w:rsid w:val="0040707D"/>
    <w:rsid w:val="00412D2A"/>
    <w:rsid w:val="00414478"/>
    <w:rsid w:val="004157E1"/>
    <w:rsid w:val="004173A2"/>
    <w:rsid w:val="00420619"/>
    <w:rsid w:val="00420F98"/>
    <w:rsid w:val="0042182B"/>
    <w:rsid w:val="00423624"/>
    <w:rsid w:val="00423CB2"/>
    <w:rsid w:val="00424201"/>
    <w:rsid w:val="0042444A"/>
    <w:rsid w:val="004246E1"/>
    <w:rsid w:val="00425A3A"/>
    <w:rsid w:val="00426329"/>
    <w:rsid w:val="00426BC0"/>
    <w:rsid w:val="004301BA"/>
    <w:rsid w:val="00430945"/>
    <w:rsid w:val="00430A86"/>
    <w:rsid w:val="00431688"/>
    <w:rsid w:val="004343ED"/>
    <w:rsid w:val="00434502"/>
    <w:rsid w:val="004346EE"/>
    <w:rsid w:val="00434E17"/>
    <w:rsid w:val="00437207"/>
    <w:rsid w:val="00440480"/>
    <w:rsid w:val="00440EA3"/>
    <w:rsid w:val="00441610"/>
    <w:rsid w:val="00442071"/>
    <w:rsid w:val="004428C0"/>
    <w:rsid w:val="004430F0"/>
    <w:rsid w:val="004435E9"/>
    <w:rsid w:val="004436B9"/>
    <w:rsid w:val="00443C11"/>
    <w:rsid w:val="00444662"/>
    <w:rsid w:val="00445C83"/>
    <w:rsid w:val="00446C73"/>
    <w:rsid w:val="00447554"/>
    <w:rsid w:val="00447D8B"/>
    <w:rsid w:val="00450E4E"/>
    <w:rsid w:val="00453462"/>
    <w:rsid w:val="004543EE"/>
    <w:rsid w:val="004576D7"/>
    <w:rsid w:val="00460A45"/>
    <w:rsid w:val="00460AE0"/>
    <w:rsid w:val="00462B71"/>
    <w:rsid w:val="00463800"/>
    <w:rsid w:val="0046481D"/>
    <w:rsid w:val="0046575A"/>
    <w:rsid w:val="004661A7"/>
    <w:rsid w:val="00466551"/>
    <w:rsid w:val="004665E5"/>
    <w:rsid w:val="00466B8E"/>
    <w:rsid w:val="00466FE5"/>
    <w:rsid w:val="00467A3A"/>
    <w:rsid w:val="00470C42"/>
    <w:rsid w:val="00470D96"/>
    <w:rsid w:val="00470DD4"/>
    <w:rsid w:val="004724E5"/>
    <w:rsid w:val="004727C9"/>
    <w:rsid w:val="00473BE1"/>
    <w:rsid w:val="00476632"/>
    <w:rsid w:val="00477DFF"/>
    <w:rsid w:val="0048189A"/>
    <w:rsid w:val="00481978"/>
    <w:rsid w:val="00481A48"/>
    <w:rsid w:val="004832F0"/>
    <w:rsid w:val="00483D50"/>
    <w:rsid w:val="00483F07"/>
    <w:rsid w:val="00487B15"/>
    <w:rsid w:val="004927B2"/>
    <w:rsid w:val="00492F5E"/>
    <w:rsid w:val="00494626"/>
    <w:rsid w:val="00494AAB"/>
    <w:rsid w:val="0049543C"/>
    <w:rsid w:val="00496A0E"/>
    <w:rsid w:val="00497975"/>
    <w:rsid w:val="00497D2F"/>
    <w:rsid w:val="00497F72"/>
    <w:rsid w:val="004A0479"/>
    <w:rsid w:val="004A1C96"/>
    <w:rsid w:val="004A3225"/>
    <w:rsid w:val="004A4DE2"/>
    <w:rsid w:val="004B007B"/>
    <w:rsid w:val="004B1363"/>
    <w:rsid w:val="004B1F82"/>
    <w:rsid w:val="004B2069"/>
    <w:rsid w:val="004B2263"/>
    <w:rsid w:val="004B3488"/>
    <w:rsid w:val="004B3B77"/>
    <w:rsid w:val="004B5467"/>
    <w:rsid w:val="004C46F2"/>
    <w:rsid w:val="004C630F"/>
    <w:rsid w:val="004D05B1"/>
    <w:rsid w:val="004D24C9"/>
    <w:rsid w:val="004D2E81"/>
    <w:rsid w:val="004D4B8A"/>
    <w:rsid w:val="004D4FE1"/>
    <w:rsid w:val="004D59BF"/>
    <w:rsid w:val="004D64DA"/>
    <w:rsid w:val="004D697C"/>
    <w:rsid w:val="004D76AC"/>
    <w:rsid w:val="004E158E"/>
    <w:rsid w:val="004E269E"/>
    <w:rsid w:val="004E2A53"/>
    <w:rsid w:val="004E412E"/>
    <w:rsid w:val="004E4160"/>
    <w:rsid w:val="004E444D"/>
    <w:rsid w:val="004E5BEA"/>
    <w:rsid w:val="004E7673"/>
    <w:rsid w:val="004E7F38"/>
    <w:rsid w:val="004F05C4"/>
    <w:rsid w:val="004F243C"/>
    <w:rsid w:val="004F3316"/>
    <w:rsid w:val="004F3640"/>
    <w:rsid w:val="004F4600"/>
    <w:rsid w:val="004F4792"/>
    <w:rsid w:val="004F5B3F"/>
    <w:rsid w:val="004F6A24"/>
    <w:rsid w:val="0050016B"/>
    <w:rsid w:val="00500371"/>
    <w:rsid w:val="00500EB6"/>
    <w:rsid w:val="00501502"/>
    <w:rsid w:val="00502A6A"/>
    <w:rsid w:val="00503C58"/>
    <w:rsid w:val="0051025D"/>
    <w:rsid w:val="005103B5"/>
    <w:rsid w:val="0051438F"/>
    <w:rsid w:val="005149B0"/>
    <w:rsid w:val="00514CD9"/>
    <w:rsid w:val="00516889"/>
    <w:rsid w:val="00520A47"/>
    <w:rsid w:val="005213A5"/>
    <w:rsid w:val="00521837"/>
    <w:rsid w:val="00522BDA"/>
    <w:rsid w:val="00522D4F"/>
    <w:rsid w:val="005248F5"/>
    <w:rsid w:val="0052654C"/>
    <w:rsid w:val="005302D0"/>
    <w:rsid w:val="00530993"/>
    <w:rsid w:val="00530F6C"/>
    <w:rsid w:val="00531829"/>
    <w:rsid w:val="00532F34"/>
    <w:rsid w:val="005356BC"/>
    <w:rsid w:val="0053669E"/>
    <w:rsid w:val="0053793B"/>
    <w:rsid w:val="00540A6B"/>
    <w:rsid w:val="005431A2"/>
    <w:rsid w:val="00545641"/>
    <w:rsid w:val="00545980"/>
    <w:rsid w:val="005468D2"/>
    <w:rsid w:val="00546F9B"/>
    <w:rsid w:val="00546FC1"/>
    <w:rsid w:val="0054772A"/>
    <w:rsid w:val="00547ED8"/>
    <w:rsid w:val="00552335"/>
    <w:rsid w:val="00552F4A"/>
    <w:rsid w:val="00553DF4"/>
    <w:rsid w:val="0055420F"/>
    <w:rsid w:val="00555038"/>
    <w:rsid w:val="00555EEA"/>
    <w:rsid w:val="005562C1"/>
    <w:rsid w:val="00557BC3"/>
    <w:rsid w:val="005605F9"/>
    <w:rsid w:val="0056097F"/>
    <w:rsid w:val="00560EFC"/>
    <w:rsid w:val="0056110D"/>
    <w:rsid w:val="0056164A"/>
    <w:rsid w:val="005627A2"/>
    <w:rsid w:val="00562E8C"/>
    <w:rsid w:val="00563B5A"/>
    <w:rsid w:val="005642DB"/>
    <w:rsid w:val="00564BF4"/>
    <w:rsid w:val="00564FA7"/>
    <w:rsid w:val="00564FBA"/>
    <w:rsid w:val="005672AC"/>
    <w:rsid w:val="0056742C"/>
    <w:rsid w:val="005676E0"/>
    <w:rsid w:val="005677FD"/>
    <w:rsid w:val="00567F38"/>
    <w:rsid w:val="0057031A"/>
    <w:rsid w:val="00570611"/>
    <w:rsid w:val="00570953"/>
    <w:rsid w:val="00571C7D"/>
    <w:rsid w:val="005724DE"/>
    <w:rsid w:val="005740A1"/>
    <w:rsid w:val="0057498B"/>
    <w:rsid w:val="00577B09"/>
    <w:rsid w:val="005802C5"/>
    <w:rsid w:val="00581285"/>
    <w:rsid w:val="00581B85"/>
    <w:rsid w:val="005825E7"/>
    <w:rsid w:val="0058391F"/>
    <w:rsid w:val="00583BF1"/>
    <w:rsid w:val="005840C3"/>
    <w:rsid w:val="00585BDB"/>
    <w:rsid w:val="00586671"/>
    <w:rsid w:val="00586EC5"/>
    <w:rsid w:val="00590F38"/>
    <w:rsid w:val="00591FAB"/>
    <w:rsid w:val="0059272B"/>
    <w:rsid w:val="00593283"/>
    <w:rsid w:val="00593E0A"/>
    <w:rsid w:val="00594A6B"/>
    <w:rsid w:val="00596826"/>
    <w:rsid w:val="005A1C2A"/>
    <w:rsid w:val="005A21CF"/>
    <w:rsid w:val="005A2963"/>
    <w:rsid w:val="005A2AE4"/>
    <w:rsid w:val="005A3347"/>
    <w:rsid w:val="005A50E6"/>
    <w:rsid w:val="005A5369"/>
    <w:rsid w:val="005A5DF0"/>
    <w:rsid w:val="005A6391"/>
    <w:rsid w:val="005A6E78"/>
    <w:rsid w:val="005B0285"/>
    <w:rsid w:val="005B09CA"/>
    <w:rsid w:val="005B10FE"/>
    <w:rsid w:val="005B160A"/>
    <w:rsid w:val="005B160B"/>
    <w:rsid w:val="005B30F1"/>
    <w:rsid w:val="005B43F0"/>
    <w:rsid w:val="005B5059"/>
    <w:rsid w:val="005B5F55"/>
    <w:rsid w:val="005B64FA"/>
    <w:rsid w:val="005B6B7D"/>
    <w:rsid w:val="005C0C47"/>
    <w:rsid w:val="005C16DD"/>
    <w:rsid w:val="005C1C71"/>
    <w:rsid w:val="005C1CD7"/>
    <w:rsid w:val="005C221E"/>
    <w:rsid w:val="005C2FAC"/>
    <w:rsid w:val="005C2FDF"/>
    <w:rsid w:val="005C4345"/>
    <w:rsid w:val="005C50E6"/>
    <w:rsid w:val="005D35C7"/>
    <w:rsid w:val="005D3989"/>
    <w:rsid w:val="005D455D"/>
    <w:rsid w:val="005D5991"/>
    <w:rsid w:val="005D5A0B"/>
    <w:rsid w:val="005D6509"/>
    <w:rsid w:val="005D789C"/>
    <w:rsid w:val="005D7EFA"/>
    <w:rsid w:val="005E14EF"/>
    <w:rsid w:val="005E1AFF"/>
    <w:rsid w:val="005E27E3"/>
    <w:rsid w:val="005E7D7F"/>
    <w:rsid w:val="005F0169"/>
    <w:rsid w:val="005F0F55"/>
    <w:rsid w:val="005F1B97"/>
    <w:rsid w:val="005F1C69"/>
    <w:rsid w:val="005F3057"/>
    <w:rsid w:val="005F3456"/>
    <w:rsid w:val="005F49FD"/>
    <w:rsid w:val="0060010B"/>
    <w:rsid w:val="00602731"/>
    <w:rsid w:val="00602B3A"/>
    <w:rsid w:val="00602C60"/>
    <w:rsid w:val="00603345"/>
    <w:rsid w:val="006034FC"/>
    <w:rsid w:val="006045E5"/>
    <w:rsid w:val="00604654"/>
    <w:rsid w:val="006058AA"/>
    <w:rsid w:val="0060716E"/>
    <w:rsid w:val="0060724E"/>
    <w:rsid w:val="0060737D"/>
    <w:rsid w:val="00610100"/>
    <w:rsid w:val="00610482"/>
    <w:rsid w:val="00610A7B"/>
    <w:rsid w:val="0061228C"/>
    <w:rsid w:val="00613728"/>
    <w:rsid w:val="00614B12"/>
    <w:rsid w:val="00617489"/>
    <w:rsid w:val="00617C2F"/>
    <w:rsid w:val="006206C3"/>
    <w:rsid w:val="00620715"/>
    <w:rsid w:val="00620B98"/>
    <w:rsid w:val="00620F06"/>
    <w:rsid w:val="00622706"/>
    <w:rsid w:val="00623F9C"/>
    <w:rsid w:val="00627308"/>
    <w:rsid w:val="00630BC7"/>
    <w:rsid w:val="0063158D"/>
    <w:rsid w:val="00633885"/>
    <w:rsid w:val="00633D1E"/>
    <w:rsid w:val="00634180"/>
    <w:rsid w:val="00634EEB"/>
    <w:rsid w:val="00635854"/>
    <w:rsid w:val="00637007"/>
    <w:rsid w:val="0064491D"/>
    <w:rsid w:val="0064495D"/>
    <w:rsid w:val="00645E27"/>
    <w:rsid w:val="00645F0A"/>
    <w:rsid w:val="006467E4"/>
    <w:rsid w:val="0064765C"/>
    <w:rsid w:val="00647E8B"/>
    <w:rsid w:val="00650C21"/>
    <w:rsid w:val="00650C40"/>
    <w:rsid w:val="00650D6F"/>
    <w:rsid w:val="00651FBD"/>
    <w:rsid w:val="006520B2"/>
    <w:rsid w:val="00652F1D"/>
    <w:rsid w:val="0065389D"/>
    <w:rsid w:val="00653FF9"/>
    <w:rsid w:val="0065452C"/>
    <w:rsid w:val="006552B9"/>
    <w:rsid w:val="00655A10"/>
    <w:rsid w:val="00655B24"/>
    <w:rsid w:val="00661686"/>
    <w:rsid w:val="00661FD3"/>
    <w:rsid w:val="00662B5A"/>
    <w:rsid w:val="00662DD6"/>
    <w:rsid w:val="00663CDE"/>
    <w:rsid w:val="00663DE9"/>
    <w:rsid w:val="00664CEC"/>
    <w:rsid w:val="006658EA"/>
    <w:rsid w:val="00666549"/>
    <w:rsid w:val="006671B7"/>
    <w:rsid w:val="00667E41"/>
    <w:rsid w:val="00675D1E"/>
    <w:rsid w:val="00676176"/>
    <w:rsid w:val="006827A8"/>
    <w:rsid w:val="00682D7B"/>
    <w:rsid w:val="006850A8"/>
    <w:rsid w:val="00686342"/>
    <w:rsid w:val="00687319"/>
    <w:rsid w:val="00690345"/>
    <w:rsid w:val="00690816"/>
    <w:rsid w:val="00690938"/>
    <w:rsid w:val="00690DA9"/>
    <w:rsid w:val="0069167F"/>
    <w:rsid w:val="00692A22"/>
    <w:rsid w:val="00693193"/>
    <w:rsid w:val="006942CC"/>
    <w:rsid w:val="00694D81"/>
    <w:rsid w:val="00695E04"/>
    <w:rsid w:val="00696444"/>
    <w:rsid w:val="0069657C"/>
    <w:rsid w:val="006969D6"/>
    <w:rsid w:val="00696B2D"/>
    <w:rsid w:val="00696DAA"/>
    <w:rsid w:val="006973FD"/>
    <w:rsid w:val="006A1552"/>
    <w:rsid w:val="006A4D94"/>
    <w:rsid w:val="006A4F29"/>
    <w:rsid w:val="006A5FA0"/>
    <w:rsid w:val="006B08AE"/>
    <w:rsid w:val="006B0DB8"/>
    <w:rsid w:val="006B10F7"/>
    <w:rsid w:val="006B18DD"/>
    <w:rsid w:val="006B1A7D"/>
    <w:rsid w:val="006B3E98"/>
    <w:rsid w:val="006B680C"/>
    <w:rsid w:val="006B6F89"/>
    <w:rsid w:val="006C04BE"/>
    <w:rsid w:val="006C06C6"/>
    <w:rsid w:val="006C0C97"/>
    <w:rsid w:val="006C25B7"/>
    <w:rsid w:val="006C3EC2"/>
    <w:rsid w:val="006C4BAA"/>
    <w:rsid w:val="006C57E0"/>
    <w:rsid w:val="006C5857"/>
    <w:rsid w:val="006C6B09"/>
    <w:rsid w:val="006C7F23"/>
    <w:rsid w:val="006D0E10"/>
    <w:rsid w:val="006D1B87"/>
    <w:rsid w:val="006D4F16"/>
    <w:rsid w:val="006D54B1"/>
    <w:rsid w:val="006E083F"/>
    <w:rsid w:val="006E1575"/>
    <w:rsid w:val="006E3082"/>
    <w:rsid w:val="006E3EDD"/>
    <w:rsid w:val="006E43D7"/>
    <w:rsid w:val="006E5822"/>
    <w:rsid w:val="006E600D"/>
    <w:rsid w:val="006E7279"/>
    <w:rsid w:val="006E75D9"/>
    <w:rsid w:val="006E7C43"/>
    <w:rsid w:val="006F1020"/>
    <w:rsid w:val="006F1B30"/>
    <w:rsid w:val="006F2A42"/>
    <w:rsid w:val="006F421B"/>
    <w:rsid w:val="006F4C79"/>
    <w:rsid w:val="006F60EB"/>
    <w:rsid w:val="006F7A4B"/>
    <w:rsid w:val="00700F91"/>
    <w:rsid w:val="0070208B"/>
    <w:rsid w:val="007020D1"/>
    <w:rsid w:val="00702BFD"/>
    <w:rsid w:val="007034CF"/>
    <w:rsid w:val="0070383D"/>
    <w:rsid w:val="00703962"/>
    <w:rsid w:val="0070400F"/>
    <w:rsid w:val="007060FC"/>
    <w:rsid w:val="0070747C"/>
    <w:rsid w:val="0071171B"/>
    <w:rsid w:val="0071229F"/>
    <w:rsid w:val="007128F8"/>
    <w:rsid w:val="00713581"/>
    <w:rsid w:val="00714326"/>
    <w:rsid w:val="00716C45"/>
    <w:rsid w:val="00717FE7"/>
    <w:rsid w:val="0072053F"/>
    <w:rsid w:val="00722181"/>
    <w:rsid w:val="00722A27"/>
    <w:rsid w:val="00725755"/>
    <w:rsid w:val="00727984"/>
    <w:rsid w:val="007303A6"/>
    <w:rsid w:val="00732724"/>
    <w:rsid w:val="00732976"/>
    <w:rsid w:val="00732E48"/>
    <w:rsid w:val="00735440"/>
    <w:rsid w:val="0073711F"/>
    <w:rsid w:val="007417B7"/>
    <w:rsid w:val="0074224B"/>
    <w:rsid w:val="00742D5D"/>
    <w:rsid w:val="00743BF6"/>
    <w:rsid w:val="00744293"/>
    <w:rsid w:val="007447C0"/>
    <w:rsid w:val="00745B52"/>
    <w:rsid w:val="007462E6"/>
    <w:rsid w:val="007463F0"/>
    <w:rsid w:val="00746645"/>
    <w:rsid w:val="0074748F"/>
    <w:rsid w:val="007476D5"/>
    <w:rsid w:val="00747C1B"/>
    <w:rsid w:val="007506BE"/>
    <w:rsid w:val="00752600"/>
    <w:rsid w:val="00752762"/>
    <w:rsid w:val="0075370B"/>
    <w:rsid w:val="0075384C"/>
    <w:rsid w:val="00756527"/>
    <w:rsid w:val="00762345"/>
    <w:rsid w:val="00762648"/>
    <w:rsid w:val="00763C95"/>
    <w:rsid w:val="0076491F"/>
    <w:rsid w:val="00772CE4"/>
    <w:rsid w:val="00772D0D"/>
    <w:rsid w:val="00776F0B"/>
    <w:rsid w:val="00777088"/>
    <w:rsid w:val="007800EC"/>
    <w:rsid w:val="0078035D"/>
    <w:rsid w:val="00781A38"/>
    <w:rsid w:val="007821A3"/>
    <w:rsid w:val="00783198"/>
    <w:rsid w:val="00783D48"/>
    <w:rsid w:val="00784CE4"/>
    <w:rsid w:val="007864BC"/>
    <w:rsid w:val="00787DA7"/>
    <w:rsid w:val="00787E9B"/>
    <w:rsid w:val="007901C3"/>
    <w:rsid w:val="00790C25"/>
    <w:rsid w:val="0079177D"/>
    <w:rsid w:val="00792072"/>
    <w:rsid w:val="007921E8"/>
    <w:rsid w:val="00792464"/>
    <w:rsid w:val="00793432"/>
    <w:rsid w:val="00794BB7"/>
    <w:rsid w:val="007950DB"/>
    <w:rsid w:val="007954BC"/>
    <w:rsid w:val="007956A0"/>
    <w:rsid w:val="00795D1E"/>
    <w:rsid w:val="00797861"/>
    <w:rsid w:val="0079793E"/>
    <w:rsid w:val="007A0675"/>
    <w:rsid w:val="007A1C95"/>
    <w:rsid w:val="007A35F7"/>
    <w:rsid w:val="007A38DD"/>
    <w:rsid w:val="007A4238"/>
    <w:rsid w:val="007A5F50"/>
    <w:rsid w:val="007A727D"/>
    <w:rsid w:val="007A72F2"/>
    <w:rsid w:val="007A770C"/>
    <w:rsid w:val="007B05DB"/>
    <w:rsid w:val="007B12D8"/>
    <w:rsid w:val="007B2C7D"/>
    <w:rsid w:val="007B2F3B"/>
    <w:rsid w:val="007B2FE5"/>
    <w:rsid w:val="007B36BA"/>
    <w:rsid w:val="007B3784"/>
    <w:rsid w:val="007B3F34"/>
    <w:rsid w:val="007B444F"/>
    <w:rsid w:val="007B454C"/>
    <w:rsid w:val="007B45E0"/>
    <w:rsid w:val="007B49D9"/>
    <w:rsid w:val="007B4B23"/>
    <w:rsid w:val="007B4D96"/>
    <w:rsid w:val="007B5A53"/>
    <w:rsid w:val="007B5C5E"/>
    <w:rsid w:val="007B5CBD"/>
    <w:rsid w:val="007B6D50"/>
    <w:rsid w:val="007B7BC3"/>
    <w:rsid w:val="007C0376"/>
    <w:rsid w:val="007C0D04"/>
    <w:rsid w:val="007C3FCD"/>
    <w:rsid w:val="007C463C"/>
    <w:rsid w:val="007C4867"/>
    <w:rsid w:val="007C546A"/>
    <w:rsid w:val="007C5692"/>
    <w:rsid w:val="007C574E"/>
    <w:rsid w:val="007C57F1"/>
    <w:rsid w:val="007C5C47"/>
    <w:rsid w:val="007C6AF8"/>
    <w:rsid w:val="007C6C5A"/>
    <w:rsid w:val="007D0492"/>
    <w:rsid w:val="007D1B2E"/>
    <w:rsid w:val="007D22E6"/>
    <w:rsid w:val="007D29E8"/>
    <w:rsid w:val="007D4B24"/>
    <w:rsid w:val="007D62AB"/>
    <w:rsid w:val="007E2169"/>
    <w:rsid w:val="007E2B51"/>
    <w:rsid w:val="007E3625"/>
    <w:rsid w:val="007E4978"/>
    <w:rsid w:val="007E5981"/>
    <w:rsid w:val="007E5B0A"/>
    <w:rsid w:val="007E7399"/>
    <w:rsid w:val="007F0B46"/>
    <w:rsid w:val="007F2D3F"/>
    <w:rsid w:val="007F3560"/>
    <w:rsid w:val="007F4867"/>
    <w:rsid w:val="007F5395"/>
    <w:rsid w:val="007F548A"/>
    <w:rsid w:val="007F6A6B"/>
    <w:rsid w:val="007F7D27"/>
    <w:rsid w:val="00802FA7"/>
    <w:rsid w:val="0080359B"/>
    <w:rsid w:val="00803CDC"/>
    <w:rsid w:val="008044C2"/>
    <w:rsid w:val="00804F0D"/>
    <w:rsid w:val="00805A33"/>
    <w:rsid w:val="00805D75"/>
    <w:rsid w:val="00811910"/>
    <w:rsid w:val="00811A90"/>
    <w:rsid w:val="00811D50"/>
    <w:rsid w:val="00811E46"/>
    <w:rsid w:val="0081209A"/>
    <w:rsid w:val="008122F3"/>
    <w:rsid w:val="00812CCF"/>
    <w:rsid w:val="0081324C"/>
    <w:rsid w:val="0081530A"/>
    <w:rsid w:val="00815710"/>
    <w:rsid w:val="008157A3"/>
    <w:rsid w:val="00816926"/>
    <w:rsid w:val="00816CB7"/>
    <w:rsid w:val="00817160"/>
    <w:rsid w:val="008172C2"/>
    <w:rsid w:val="00817B23"/>
    <w:rsid w:val="00817B71"/>
    <w:rsid w:val="00821FDE"/>
    <w:rsid w:val="008232E5"/>
    <w:rsid w:val="00823D6C"/>
    <w:rsid w:val="00823E53"/>
    <w:rsid w:val="008258C8"/>
    <w:rsid w:val="008264DF"/>
    <w:rsid w:val="0082686E"/>
    <w:rsid w:val="00833397"/>
    <w:rsid w:val="0083490D"/>
    <w:rsid w:val="00840D14"/>
    <w:rsid w:val="00841285"/>
    <w:rsid w:val="00841811"/>
    <w:rsid w:val="00842307"/>
    <w:rsid w:val="00843409"/>
    <w:rsid w:val="0084340E"/>
    <w:rsid w:val="0084533F"/>
    <w:rsid w:val="00846FBC"/>
    <w:rsid w:val="0085549B"/>
    <w:rsid w:val="008555E3"/>
    <w:rsid w:val="008556A9"/>
    <w:rsid w:val="00855C95"/>
    <w:rsid w:val="00857B03"/>
    <w:rsid w:val="008600BD"/>
    <w:rsid w:val="00861B75"/>
    <w:rsid w:val="008623DE"/>
    <w:rsid w:val="0086501A"/>
    <w:rsid w:val="0086648E"/>
    <w:rsid w:val="00866BDA"/>
    <w:rsid w:val="008677AA"/>
    <w:rsid w:val="0087091B"/>
    <w:rsid w:val="0087183C"/>
    <w:rsid w:val="00871912"/>
    <w:rsid w:val="00872514"/>
    <w:rsid w:val="008730C4"/>
    <w:rsid w:val="0087321F"/>
    <w:rsid w:val="00873F89"/>
    <w:rsid w:val="00875482"/>
    <w:rsid w:val="00875802"/>
    <w:rsid w:val="00875A7A"/>
    <w:rsid w:val="00875A85"/>
    <w:rsid w:val="00876023"/>
    <w:rsid w:val="00876869"/>
    <w:rsid w:val="0088127A"/>
    <w:rsid w:val="00881A5A"/>
    <w:rsid w:val="00881F25"/>
    <w:rsid w:val="00882EDD"/>
    <w:rsid w:val="0088310D"/>
    <w:rsid w:val="00883169"/>
    <w:rsid w:val="00883A84"/>
    <w:rsid w:val="00883F54"/>
    <w:rsid w:val="00884DFF"/>
    <w:rsid w:val="008852DE"/>
    <w:rsid w:val="00885901"/>
    <w:rsid w:val="00885918"/>
    <w:rsid w:val="00890F5E"/>
    <w:rsid w:val="00892FF6"/>
    <w:rsid w:val="008943E7"/>
    <w:rsid w:val="00895408"/>
    <w:rsid w:val="008969EC"/>
    <w:rsid w:val="008975A6"/>
    <w:rsid w:val="008A1576"/>
    <w:rsid w:val="008A2CD9"/>
    <w:rsid w:val="008A56FD"/>
    <w:rsid w:val="008A59A4"/>
    <w:rsid w:val="008B2438"/>
    <w:rsid w:val="008B282F"/>
    <w:rsid w:val="008B2C9B"/>
    <w:rsid w:val="008B301D"/>
    <w:rsid w:val="008B314B"/>
    <w:rsid w:val="008B39BA"/>
    <w:rsid w:val="008B4B63"/>
    <w:rsid w:val="008B506B"/>
    <w:rsid w:val="008B6973"/>
    <w:rsid w:val="008B7BE6"/>
    <w:rsid w:val="008C0793"/>
    <w:rsid w:val="008C0C80"/>
    <w:rsid w:val="008C105D"/>
    <w:rsid w:val="008C13CA"/>
    <w:rsid w:val="008C1DCC"/>
    <w:rsid w:val="008C21D4"/>
    <w:rsid w:val="008C2945"/>
    <w:rsid w:val="008C2D22"/>
    <w:rsid w:val="008C31D2"/>
    <w:rsid w:val="008C40A1"/>
    <w:rsid w:val="008C45DE"/>
    <w:rsid w:val="008C486C"/>
    <w:rsid w:val="008C68C9"/>
    <w:rsid w:val="008C6EB0"/>
    <w:rsid w:val="008D0FB1"/>
    <w:rsid w:val="008D13F8"/>
    <w:rsid w:val="008D232A"/>
    <w:rsid w:val="008D2567"/>
    <w:rsid w:val="008D36A7"/>
    <w:rsid w:val="008D3978"/>
    <w:rsid w:val="008D4D42"/>
    <w:rsid w:val="008D5CE1"/>
    <w:rsid w:val="008E1033"/>
    <w:rsid w:val="008E1323"/>
    <w:rsid w:val="008E13FD"/>
    <w:rsid w:val="008E1CFA"/>
    <w:rsid w:val="008E1DA2"/>
    <w:rsid w:val="008E2558"/>
    <w:rsid w:val="008E3698"/>
    <w:rsid w:val="008E4A58"/>
    <w:rsid w:val="008E535B"/>
    <w:rsid w:val="008E550D"/>
    <w:rsid w:val="008E7DB8"/>
    <w:rsid w:val="008F0055"/>
    <w:rsid w:val="008F10F2"/>
    <w:rsid w:val="008F169E"/>
    <w:rsid w:val="008F1A63"/>
    <w:rsid w:val="008F222D"/>
    <w:rsid w:val="008F3271"/>
    <w:rsid w:val="008F3725"/>
    <w:rsid w:val="008F7309"/>
    <w:rsid w:val="008F79D4"/>
    <w:rsid w:val="009000CE"/>
    <w:rsid w:val="00900394"/>
    <w:rsid w:val="00901435"/>
    <w:rsid w:val="00902206"/>
    <w:rsid w:val="00902B1D"/>
    <w:rsid w:val="00902E02"/>
    <w:rsid w:val="009035DC"/>
    <w:rsid w:val="009051C3"/>
    <w:rsid w:val="00905291"/>
    <w:rsid w:val="009111A8"/>
    <w:rsid w:val="00911C82"/>
    <w:rsid w:val="0091237E"/>
    <w:rsid w:val="00913136"/>
    <w:rsid w:val="0091380D"/>
    <w:rsid w:val="00913B70"/>
    <w:rsid w:val="00915E8D"/>
    <w:rsid w:val="00916E19"/>
    <w:rsid w:val="00920CA0"/>
    <w:rsid w:val="00925D6A"/>
    <w:rsid w:val="00927597"/>
    <w:rsid w:val="00927796"/>
    <w:rsid w:val="009278A1"/>
    <w:rsid w:val="00927D63"/>
    <w:rsid w:val="00930159"/>
    <w:rsid w:val="0093087D"/>
    <w:rsid w:val="00931422"/>
    <w:rsid w:val="009314B2"/>
    <w:rsid w:val="00931E62"/>
    <w:rsid w:val="00931F23"/>
    <w:rsid w:val="009321DA"/>
    <w:rsid w:val="00932DF2"/>
    <w:rsid w:val="009338AB"/>
    <w:rsid w:val="00933BAA"/>
    <w:rsid w:val="009362DD"/>
    <w:rsid w:val="00940532"/>
    <w:rsid w:val="0094208C"/>
    <w:rsid w:val="0094229A"/>
    <w:rsid w:val="009426AB"/>
    <w:rsid w:val="00944B23"/>
    <w:rsid w:val="00944B5E"/>
    <w:rsid w:val="00944C86"/>
    <w:rsid w:val="00953C8F"/>
    <w:rsid w:val="00954356"/>
    <w:rsid w:val="0095489E"/>
    <w:rsid w:val="00955242"/>
    <w:rsid w:val="0095603F"/>
    <w:rsid w:val="009572AE"/>
    <w:rsid w:val="0095786C"/>
    <w:rsid w:val="00957E7B"/>
    <w:rsid w:val="00960F22"/>
    <w:rsid w:val="009612F0"/>
    <w:rsid w:val="00961A86"/>
    <w:rsid w:val="00961F3F"/>
    <w:rsid w:val="00962804"/>
    <w:rsid w:val="00963A23"/>
    <w:rsid w:val="00963AC3"/>
    <w:rsid w:val="009640D6"/>
    <w:rsid w:val="00965477"/>
    <w:rsid w:val="0096658F"/>
    <w:rsid w:val="00966AA3"/>
    <w:rsid w:val="00966FAD"/>
    <w:rsid w:val="00967C6A"/>
    <w:rsid w:val="00967CF3"/>
    <w:rsid w:val="00970049"/>
    <w:rsid w:val="009700BA"/>
    <w:rsid w:val="00970DD7"/>
    <w:rsid w:val="00971A3C"/>
    <w:rsid w:val="00971D4E"/>
    <w:rsid w:val="00971DE1"/>
    <w:rsid w:val="00972201"/>
    <w:rsid w:val="00980BAA"/>
    <w:rsid w:val="00980EED"/>
    <w:rsid w:val="009811FD"/>
    <w:rsid w:val="00982CC5"/>
    <w:rsid w:val="00984578"/>
    <w:rsid w:val="00984A99"/>
    <w:rsid w:val="00984EE2"/>
    <w:rsid w:val="00984F71"/>
    <w:rsid w:val="00985386"/>
    <w:rsid w:val="009854A5"/>
    <w:rsid w:val="00985780"/>
    <w:rsid w:val="00985E7B"/>
    <w:rsid w:val="00986B4B"/>
    <w:rsid w:val="00987AB5"/>
    <w:rsid w:val="009909D5"/>
    <w:rsid w:val="00990D0B"/>
    <w:rsid w:val="009916C8"/>
    <w:rsid w:val="00992C9E"/>
    <w:rsid w:val="00993E51"/>
    <w:rsid w:val="00993EB5"/>
    <w:rsid w:val="00995BB4"/>
    <w:rsid w:val="00995DD4"/>
    <w:rsid w:val="00996013"/>
    <w:rsid w:val="00996794"/>
    <w:rsid w:val="00997264"/>
    <w:rsid w:val="0099731A"/>
    <w:rsid w:val="009979A6"/>
    <w:rsid w:val="009A0262"/>
    <w:rsid w:val="009A0521"/>
    <w:rsid w:val="009A0A1F"/>
    <w:rsid w:val="009A1054"/>
    <w:rsid w:val="009A12BA"/>
    <w:rsid w:val="009A22BB"/>
    <w:rsid w:val="009A2320"/>
    <w:rsid w:val="009A2E89"/>
    <w:rsid w:val="009A32B9"/>
    <w:rsid w:val="009A3329"/>
    <w:rsid w:val="009A4310"/>
    <w:rsid w:val="009A4B48"/>
    <w:rsid w:val="009A6AD8"/>
    <w:rsid w:val="009A6B7F"/>
    <w:rsid w:val="009A75CF"/>
    <w:rsid w:val="009A7BC3"/>
    <w:rsid w:val="009B2AE4"/>
    <w:rsid w:val="009B2FC1"/>
    <w:rsid w:val="009B7CF6"/>
    <w:rsid w:val="009C186D"/>
    <w:rsid w:val="009C24E7"/>
    <w:rsid w:val="009C2F19"/>
    <w:rsid w:val="009C3CCC"/>
    <w:rsid w:val="009C3EC2"/>
    <w:rsid w:val="009C4883"/>
    <w:rsid w:val="009C57F7"/>
    <w:rsid w:val="009C5A16"/>
    <w:rsid w:val="009C6E0D"/>
    <w:rsid w:val="009C7B1D"/>
    <w:rsid w:val="009D1ED0"/>
    <w:rsid w:val="009D390C"/>
    <w:rsid w:val="009D6DB1"/>
    <w:rsid w:val="009D76C3"/>
    <w:rsid w:val="009D7B8A"/>
    <w:rsid w:val="009E02A2"/>
    <w:rsid w:val="009E110C"/>
    <w:rsid w:val="009E16B2"/>
    <w:rsid w:val="009E1831"/>
    <w:rsid w:val="009E20CA"/>
    <w:rsid w:val="009E5089"/>
    <w:rsid w:val="009E6551"/>
    <w:rsid w:val="009F2C83"/>
    <w:rsid w:val="009F418A"/>
    <w:rsid w:val="009F4BFA"/>
    <w:rsid w:val="009F5F8C"/>
    <w:rsid w:val="009F6CD3"/>
    <w:rsid w:val="00A03098"/>
    <w:rsid w:val="00A04B96"/>
    <w:rsid w:val="00A05B53"/>
    <w:rsid w:val="00A0652D"/>
    <w:rsid w:val="00A06B9E"/>
    <w:rsid w:val="00A06C43"/>
    <w:rsid w:val="00A072F0"/>
    <w:rsid w:val="00A10AEA"/>
    <w:rsid w:val="00A10B4C"/>
    <w:rsid w:val="00A10D1C"/>
    <w:rsid w:val="00A11F9C"/>
    <w:rsid w:val="00A12882"/>
    <w:rsid w:val="00A13565"/>
    <w:rsid w:val="00A13E9E"/>
    <w:rsid w:val="00A14648"/>
    <w:rsid w:val="00A14FFD"/>
    <w:rsid w:val="00A15418"/>
    <w:rsid w:val="00A15DAE"/>
    <w:rsid w:val="00A17149"/>
    <w:rsid w:val="00A175DE"/>
    <w:rsid w:val="00A1792F"/>
    <w:rsid w:val="00A223E1"/>
    <w:rsid w:val="00A23009"/>
    <w:rsid w:val="00A23C8E"/>
    <w:rsid w:val="00A26214"/>
    <w:rsid w:val="00A27032"/>
    <w:rsid w:val="00A30341"/>
    <w:rsid w:val="00A31739"/>
    <w:rsid w:val="00A32E71"/>
    <w:rsid w:val="00A33C00"/>
    <w:rsid w:val="00A348CF"/>
    <w:rsid w:val="00A34CB0"/>
    <w:rsid w:val="00A35F35"/>
    <w:rsid w:val="00A367FC"/>
    <w:rsid w:val="00A37015"/>
    <w:rsid w:val="00A37774"/>
    <w:rsid w:val="00A37D74"/>
    <w:rsid w:val="00A37EA8"/>
    <w:rsid w:val="00A40834"/>
    <w:rsid w:val="00A40B40"/>
    <w:rsid w:val="00A4108E"/>
    <w:rsid w:val="00A424DC"/>
    <w:rsid w:val="00A44F24"/>
    <w:rsid w:val="00A45AA0"/>
    <w:rsid w:val="00A47A4F"/>
    <w:rsid w:val="00A47C4A"/>
    <w:rsid w:val="00A51207"/>
    <w:rsid w:val="00A514CB"/>
    <w:rsid w:val="00A53561"/>
    <w:rsid w:val="00A54B59"/>
    <w:rsid w:val="00A54EEF"/>
    <w:rsid w:val="00A55123"/>
    <w:rsid w:val="00A5654E"/>
    <w:rsid w:val="00A5759E"/>
    <w:rsid w:val="00A6022D"/>
    <w:rsid w:val="00A60684"/>
    <w:rsid w:val="00A60CA9"/>
    <w:rsid w:val="00A615DE"/>
    <w:rsid w:val="00A63511"/>
    <w:rsid w:val="00A6618F"/>
    <w:rsid w:val="00A66A70"/>
    <w:rsid w:val="00A67B0C"/>
    <w:rsid w:val="00A71672"/>
    <w:rsid w:val="00A719CA"/>
    <w:rsid w:val="00A72453"/>
    <w:rsid w:val="00A74715"/>
    <w:rsid w:val="00A74ED6"/>
    <w:rsid w:val="00A755A5"/>
    <w:rsid w:val="00A756D7"/>
    <w:rsid w:val="00A758E8"/>
    <w:rsid w:val="00A76502"/>
    <w:rsid w:val="00A76C81"/>
    <w:rsid w:val="00A77ED0"/>
    <w:rsid w:val="00A80592"/>
    <w:rsid w:val="00A81479"/>
    <w:rsid w:val="00A815C6"/>
    <w:rsid w:val="00A81655"/>
    <w:rsid w:val="00A81B1D"/>
    <w:rsid w:val="00A81F6B"/>
    <w:rsid w:val="00A83D75"/>
    <w:rsid w:val="00A84480"/>
    <w:rsid w:val="00A85884"/>
    <w:rsid w:val="00A85F39"/>
    <w:rsid w:val="00A86155"/>
    <w:rsid w:val="00A86173"/>
    <w:rsid w:val="00A861DE"/>
    <w:rsid w:val="00A86E06"/>
    <w:rsid w:val="00A91C36"/>
    <w:rsid w:val="00A9247D"/>
    <w:rsid w:val="00A931C7"/>
    <w:rsid w:val="00A93A34"/>
    <w:rsid w:val="00A94CB7"/>
    <w:rsid w:val="00A950A2"/>
    <w:rsid w:val="00A97AA2"/>
    <w:rsid w:val="00AA0D38"/>
    <w:rsid w:val="00AA0F08"/>
    <w:rsid w:val="00AA1CCF"/>
    <w:rsid w:val="00AA3C96"/>
    <w:rsid w:val="00AA552A"/>
    <w:rsid w:val="00AA78CD"/>
    <w:rsid w:val="00AA7962"/>
    <w:rsid w:val="00AB2507"/>
    <w:rsid w:val="00AB31D5"/>
    <w:rsid w:val="00AB47BF"/>
    <w:rsid w:val="00AB5A9A"/>
    <w:rsid w:val="00AB70E3"/>
    <w:rsid w:val="00AC0131"/>
    <w:rsid w:val="00AC05CC"/>
    <w:rsid w:val="00AC2C27"/>
    <w:rsid w:val="00AC2E33"/>
    <w:rsid w:val="00AC3F25"/>
    <w:rsid w:val="00AC4996"/>
    <w:rsid w:val="00AC49DB"/>
    <w:rsid w:val="00AC5E87"/>
    <w:rsid w:val="00AC6248"/>
    <w:rsid w:val="00AC6517"/>
    <w:rsid w:val="00AC66DD"/>
    <w:rsid w:val="00AC67EC"/>
    <w:rsid w:val="00AD22C2"/>
    <w:rsid w:val="00AD2583"/>
    <w:rsid w:val="00AD26D8"/>
    <w:rsid w:val="00AD3BA6"/>
    <w:rsid w:val="00AD3CE2"/>
    <w:rsid w:val="00AD7483"/>
    <w:rsid w:val="00AE3F23"/>
    <w:rsid w:val="00AE76FA"/>
    <w:rsid w:val="00AE77BE"/>
    <w:rsid w:val="00AF0154"/>
    <w:rsid w:val="00AF06FF"/>
    <w:rsid w:val="00AF08AD"/>
    <w:rsid w:val="00AF1D8E"/>
    <w:rsid w:val="00AF4F10"/>
    <w:rsid w:val="00AF6885"/>
    <w:rsid w:val="00AF71E6"/>
    <w:rsid w:val="00AF7224"/>
    <w:rsid w:val="00AF75AC"/>
    <w:rsid w:val="00B001DE"/>
    <w:rsid w:val="00B00AAE"/>
    <w:rsid w:val="00B01337"/>
    <w:rsid w:val="00B01D32"/>
    <w:rsid w:val="00B02D1D"/>
    <w:rsid w:val="00B03CAD"/>
    <w:rsid w:val="00B04368"/>
    <w:rsid w:val="00B05F34"/>
    <w:rsid w:val="00B0614C"/>
    <w:rsid w:val="00B069F4"/>
    <w:rsid w:val="00B071B9"/>
    <w:rsid w:val="00B115CB"/>
    <w:rsid w:val="00B117B3"/>
    <w:rsid w:val="00B11BF8"/>
    <w:rsid w:val="00B11C75"/>
    <w:rsid w:val="00B11FF0"/>
    <w:rsid w:val="00B12511"/>
    <w:rsid w:val="00B15B2D"/>
    <w:rsid w:val="00B162B5"/>
    <w:rsid w:val="00B1737B"/>
    <w:rsid w:val="00B214D0"/>
    <w:rsid w:val="00B22466"/>
    <w:rsid w:val="00B252CC"/>
    <w:rsid w:val="00B256DC"/>
    <w:rsid w:val="00B26257"/>
    <w:rsid w:val="00B2712C"/>
    <w:rsid w:val="00B30193"/>
    <w:rsid w:val="00B30410"/>
    <w:rsid w:val="00B30562"/>
    <w:rsid w:val="00B31AD4"/>
    <w:rsid w:val="00B32CBC"/>
    <w:rsid w:val="00B36ECF"/>
    <w:rsid w:val="00B419FE"/>
    <w:rsid w:val="00B43374"/>
    <w:rsid w:val="00B43FE6"/>
    <w:rsid w:val="00B44455"/>
    <w:rsid w:val="00B4537F"/>
    <w:rsid w:val="00B459F5"/>
    <w:rsid w:val="00B45EB1"/>
    <w:rsid w:val="00B5118B"/>
    <w:rsid w:val="00B526A7"/>
    <w:rsid w:val="00B53A84"/>
    <w:rsid w:val="00B57977"/>
    <w:rsid w:val="00B60447"/>
    <w:rsid w:val="00B60D75"/>
    <w:rsid w:val="00B6101F"/>
    <w:rsid w:val="00B61202"/>
    <w:rsid w:val="00B61C6D"/>
    <w:rsid w:val="00B6317D"/>
    <w:rsid w:val="00B63871"/>
    <w:rsid w:val="00B64CDA"/>
    <w:rsid w:val="00B660BF"/>
    <w:rsid w:val="00B66D36"/>
    <w:rsid w:val="00B67CAD"/>
    <w:rsid w:val="00B67D68"/>
    <w:rsid w:val="00B67E5C"/>
    <w:rsid w:val="00B70AB4"/>
    <w:rsid w:val="00B71DFB"/>
    <w:rsid w:val="00B74DB6"/>
    <w:rsid w:val="00B75AB9"/>
    <w:rsid w:val="00B7657E"/>
    <w:rsid w:val="00B81625"/>
    <w:rsid w:val="00B82F5D"/>
    <w:rsid w:val="00B84025"/>
    <w:rsid w:val="00B8634B"/>
    <w:rsid w:val="00B87585"/>
    <w:rsid w:val="00B911E0"/>
    <w:rsid w:val="00B919DE"/>
    <w:rsid w:val="00B91D31"/>
    <w:rsid w:val="00B92198"/>
    <w:rsid w:val="00B9421A"/>
    <w:rsid w:val="00B943A6"/>
    <w:rsid w:val="00B95130"/>
    <w:rsid w:val="00B959CF"/>
    <w:rsid w:val="00B96361"/>
    <w:rsid w:val="00B96A32"/>
    <w:rsid w:val="00B96DD8"/>
    <w:rsid w:val="00B971FA"/>
    <w:rsid w:val="00B97B82"/>
    <w:rsid w:val="00BA2C96"/>
    <w:rsid w:val="00BA4841"/>
    <w:rsid w:val="00BA6787"/>
    <w:rsid w:val="00BA6B9E"/>
    <w:rsid w:val="00BA7707"/>
    <w:rsid w:val="00BA7D39"/>
    <w:rsid w:val="00BB0F95"/>
    <w:rsid w:val="00BB250B"/>
    <w:rsid w:val="00BB28E4"/>
    <w:rsid w:val="00BB35DF"/>
    <w:rsid w:val="00BB3912"/>
    <w:rsid w:val="00BB4613"/>
    <w:rsid w:val="00BB4732"/>
    <w:rsid w:val="00BB4DB4"/>
    <w:rsid w:val="00BB4DDD"/>
    <w:rsid w:val="00BB55A2"/>
    <w:rsid w:val="00BB579D"/>
    <w:rsid w:val="00BB64F6"/>
    <w:rsid w:val="00BC05F2"/>
    <w:rsid w:val="00BC0CBD"/>
    <w:rsid w:val="00BC19E3"/>
    <w:rsid w:val="00BC1BE3"/>
    <w:rsid w:val="00BC1E79"/>
    <w:rsid w:val="00BC2040"/>
    <w:rsid w:val="00BC2638"/>
    <w:rsid w:val="00BC36EF"/>
    <w:rsid w:val="00BC39C2"/>
    <w:rsid w:val="00BC3BAB"/>
    <w:rsid w:val="00BC49EC"/>
    <w:rsid w:val="00BC5ACF"/>
    <w:rsid w:val="00BD0A04"/>
    <w:rsid w:val="00BD12CD"/>
    <w:rsid w:val="00BD16CF"/>
    <w:rsid w:val="00BD1776"/>
    <w:rsid w:val="00BD3885"/>
    <w:rsid w:val="00BD4C3E"/>
    <w:rsid w:val="00BD6A69"/>
    <w:rsid w:val="00BD78C8"/>
    <w:rsid w:val="00BE0C31"/>
    <w:rsid w:val="00BE1547"/>
    <w:rsid w:val="00BE317A"/>
    <w:rsid w:val="00BE4203"/>
    <w:rsid w:val="00BE4269"/>
    <w:rsid w:val="00BE4F66"/>
    <w:rsid w:val="00BE5E6B"/>
    <w:rsid w:val="00BE6DB2"/>
    <w:rsid w:val="00BE7505"/>
    <w:rsid w:val="00BE7BE5"/>
    <w:rsid w:val="00BE7EE1"/>
    <w:rsid w:val="00BF0B44"/>
    <w:rsid w:val="00BF0BFD"/>
    <w:rsid w:val="00BF0CCD"/>
    <w:rsid w:val="00BF5497"/>
    <w:rsid w:val="00BF7702"/>
    <w:rsid w:val="00C02172"/>
    <w:rsid w:val="00C024BF"/>
    <w:rsid w:val="00C03EC8"/>
    <w:rsid w:val="00C04E09"/>
    <w:rsid w:val="00C070B1"/>
    <w:rsid w:val="00C10046"/>
    <w:rsid w:val="00C1084D"/>
    <w:rsid w:val="00C13422"/>
    <w:rsid w:val="00C13943"/>
    <w:rsid w:val="00C15320"/>
    <w:rsid w:val="00C15801"/>
    <w:rsid w:val="00C16537"/>
    <w:rsid w:val="00C167AF"/>
    <w:rsid w:val="00C1704E"/>
    <w:rsid w:val="00C17B49"/>
    <w:rsid w:val="00C2338E"/>
    <w:rsid w:val="00C2351E"/>
    <w:rsid w:val="00C2391C"/>
    <w:rsid w:val="00C23E0B"/>
    <w:rsid w:val="00C2429B"/>
    <w:rsid w:val="00C2475D"/>
    <w:rsid w:val="00C25D86"/>
    <w:rsid w:val="00C26F20"/>
    <w:rsid w:val="00C27373"/>
    <w:rsid w:val="00C30156"/>
    <w:rsid w:val="00C3052B"/>
    <w:rsid w:val="00C31B37"/>
    <w:rsid w:val="00C3417C"/>
    <w:rsid w:val="00C365FE"/>
    <w:rsid w:val="00C36C47"/>
    <w:rsid w:val="00C37091"/>
    <w:rsid w:val="00C37C3F"/>
    <w:rsid w:val="00C41422"/>
    <w:rsid w:val="00C43697"/>
    <w:rsid w:val="00C43D56"/>
    <w:rsid w:val="00C447EC"/>
    <w:rsid w:val="00C452DD"/>
    <w:rsid w:val="00C45AC2"/>
    <w:rsid w:val="00C51B89"/>
    <w:rsid w:val="00C5271B"/>
    <w:rsid w:val="00C54A1C"/>
    <w:rsid w:val="00C55416"/>
    <w:rsid w:val="00C55457"/>
    <w:rsid w:val="00C560E9"/>
    <w:rsid w:val="00C5614D"/>
    <w:rsid w:val="00C56ED6"/>
    <w:rsid w:val="00C578AF"/>
    <w:rsid w:val="00C57A6A"/>
    <w:rsid w:val="00C600F1"/>
    <w:rsid w:val="00C60A3A"/>
    <w:rsid w:val="00C6106F"/>
    <w:rsid w:val="00C6130B"/>
    <w:rsid w:val="00C62521"/>
    <w:rsid w:val="00C63D2F"/>
    <w:rsid w:val="00C6448B"/>
    <w:rsid w:val="00C65DE9"/>
    <w:rsid w:val="00C66294"/>
    <w:rsid w:val="00C706E9"/>
    <w:rsid w:val="00C729AD"/>
    <w:rsid w:val="00C73040"/>
    <w:rsid w:val="00C75489"/>
    <w:rsid w:val="00C757E0"/>
    <w:rsid w:val="00C75E49"/>
    <w:rsid w:val="00C75F81"/>
    <w:rsid w:val="00C76726"/>
    <w:rsid w:val="00C77E6F"/>
    <w:rsid w:val="00C813FA"/>
    <w:rsid w:val="00C82D0C"/>
    <w:rsid w:val="00C83314"/>
    <w:rsid w:val="00C83411"/>
    <w:rsid w:val="00C8369D"/>
    <w:rsid w:val="00C847F3"/>
    <w:rsid w:val="00C8498B"/>
    <w:rsid w:val="00C868B5"/>
    <w:rsid w:val="00C87194"/>
    <w:rsid w:val="00C9166B"/>
    <w:rsid w:val="00C92C76"/>
    <w:rsid w:val="00C93A4D"/>
    <w:rsid w:val="00C95B51"/>
    <w:rsid w:val="00C96EA2"/>
    <w:rsid w:val="00CA12F0"/>
    <w:rsid w:val="00CA23F2"/>
    <w:rsid w:val="00CA3074"/>
    <w:rsid w:val="00CA3771"/>
    <w:rsid w:val="00CA3CCF"/>
    <w:rsid w:val="00CA429F"/>
    <w:rsid w:val="00CA495C"/>
    <w:rsid w:val="00CA5350"/>
    <w:rsid w:val="00CA58C0"/>
    <w:rsid w:val="00CA612C"/>
    <w:rsid w:val="00CA61F6"/>
    <w:rsid w:val="00CA6A89"/>
    <w:rsid w:val="00CB000E"/>
    <w:rsid w:val="00CB1C58"/>
    <w:rsid w:val="00CB2F14"/>
    <w:rsid w:val="00CB3C39"/>
    <w:rsid w:val="00CB6DF0"/>
    <w:rsid w:val="00CC0811"/>
    <w:rsid w:val="00CC0D54"/>
    <w:rsid w:val="00CC2720"/>
    <w:rsid w:val="00CC2785"/>
    <w:rsid w:val="00CC4C01"/>
    <w:rsid w:val="00CC5760"/>
    <w:rsid w:val="00CD050A"/>
    <w:rsid w:val="00CD06FB"/>
    <w:rsid w:val="00CD2021"/>
    <w:rsid w:val="00CD269B"/>
    <w:rsid w:val="00CD6785"/>
    <w:rsid w:val="00CD722D"/>
    <w:rsid w:val="00CD7E28"/>
    <w:rsid w:val="00CE0619"/>
    <w:rsid w:val="00CE0C37"/>
    <w:rsid w:val="00CE180E"/>
    <w:rsid w:val="00CE1B1F"/>
    <w:rsid w:val="00CE2629"/>
    <w:rsid w:val="00CE278D"/>
    <w:rsid w:val="00CE3BF6"/>
    <w:rsid w:val="00CE45CA"/>
    <w:rsid w:val="00CE47C6"/>
    <w:rsid w:val="00CE4FB5"/>
    <w:rsid w:val="00CE63BF"/>
    <w:rsid w:val="00CE75E4"/>
    <w:rsid w:val="00CF3504"/>
    <w:rsid w:val="00CF3629"/>
    <w:rsid w:val="00CF4A81"/>
    <w:rsid w:val="00CF608A"/>
    <w:rsid w:val="00CF6958"/>
    <w:rsid w:val="00CF7E1A"/>
    <w:rsid w:val="00D00628"/>
    <w:rsid w:val="00D01F1D"/>
    <w:rsid w:val="00D027EF"/>
    <w:rsid w:val="00D04475"/>
    <w:rsid w:val="00D067EB"/>
    <w:rsid w:val="00D1042D"/>
    <w:rsid w:val="00D104D3"/>
    <w:rsid w:val="00D11CAA"/>
    <w:rsid w:val="00D12237"/>
    <w:rsid w:val="00D125A6"/>
    <w:rsid w:val="00D12D69"/>
    <w:rsid w:val="00D149F6"/>
    <w:rsid w:val="00D1500F"/>
    <w:rsid w:val="00D16795"/>
    <w:rsid w:val="00D2079D"/>
    <w:rsid w:val="00D21ABE"/>
    <w:rsid w:val="00D229BD"/>
    <w:rsid w:val="00D238DA"/>
    <w:rsid w:val="00D24A07"/>
    <w:rsid w:val="00D262CA"/>
    <w:rsid w:val="00D27896"/>
    <w:rsid w:val="00D27CE5"/>
    <w:rsid w:val="00D3052E"/>
    <w:rsid w:val="00D30F05"/>
    <w:rsid w:val="00D33057"/>
    <w:rsid w:val="00D336C5"/>
    <w:rsid w:val="00D33F5A"/>
    <w:rsid w:val="00D348CD"/>
    <w:rsid w:val="00D351EF"/>
    <w:rsid w:val="00D359A4"/>
    <w:rsid w:val="00D362E8"/>
    <w:rsid w:val="00D3660D"/>
    <w:rsid w:val="00D3728B"/>
    <w:rsid w:val="00D37885"/>
    <w:rsid w:val="00D4031A"/>
    <w:rsid w:val="00D41389"/>
    <w:rsid w:val="00D42DD2"/>
    <w:rsid w:val="00D430C8"/>
    <w:rsid w:val="00D43B6E"/>
    <w:rsid w:val="00D44A75"/>
    <w:rsid w:val="00D505C6"/>
    <w:rsid w:val="00D509D7"/>
    <w:rsid w:val="00D50AD0"/>
    <w:rsid w:val="00D5115B"/>
    <w:rsid w:val="00D51522"/>
    <w:rsid w:val="00D51BA7"/>
    <w:rsid w:val="00D52EB6"/>
    <w:rsid w:val="00D54AFF"/>
    <w:rsid w:val="00D5523A"/>
    <w:rsid w:val="00D559DE"/>
    <w:rsid w:val="00D56572"/>
    <w:rsid w:val="00D56E04"/>
    <w:rsid w:val="00D60E8E"/>
    <w:rsid w:val="00D61AEF"/>
    <w:rsid w:val="00D62A8E"/>
    <w:rsid w:val="00D651A6"/>
    <w:rsid w:val="00D67EA6"/>
    <w:rsid w:val="00D70D67"/>
    <w:rsid w:val="00D71E49"/>
    <w:rsid w:val="00D720A7"/>
    <w:rsid w:val="00D72AA4"/>
    <w:rsid w:val="00D734AA"/>
    <w:rsid w:val="00D749A6"/>
    <w:rsid w:val="00D770AC"/>
    <w:rsid w:val="00D81226"/>
    <w:rsid w:val="00D817F8"/>
    <w:rsid w:val="00D81FE5"/>
    <w:rsid w:val="00D82D45"/>
    <w:rsid w:val="00D8613B"/>
    <w:rsid w:val="00D862C5"/>
    <w:rsid w:val="00D86A40"/>
    <w:rsid w:val="00D90CE0"/>
    <w:rsid w:val="00D91DD2"/>
    <w:rsid w:val="00D920D4"/>
    <w:rsid w:val="00D92524"/>
    <w:rsid w:val="00D929B1"/>
    <w:rsid w:val="00D92A66"/>
    <w:rsid w:val="00D92EBB"/>
    <w:rsid w:val="00D9428A"/>
    <w:rsid w:val="00D94425"/>
    <w:rsid w:val="00D9595F"/>
    <w:rsid w:val="00D97594"/>
    <w:rsid w:val="00D97905"/>
    <w:rsid w:val="00DA25CA"/>
    <w:rsid w:val="00DA3A53"/>
    <w:rsid w:val="00DA67C9"/>
    <w:rsid w:val="00DA6C2A"/>
    <w:rsid w:val="00DA7EF9"/>
    <w:rsid w:val="00DB1ED8"/>
    <w:rsid w:val="00DB1F74"/>
    <w:rsid w:val="00DB3848"/>
    <w:rsid w:val="00DB4CCE"/>
    <w:rsid w:val="00DB5C4F"/>
    <w:rsid w:val="00DB5DE4"/>
    <w:rsid w:val="00DB65F3"/>
    <w:rsid w:val="00DB6DE0"/>
    <w:rsid w:val="00DB6FEB"/>
    <w:rsid w:val="00DB728A"/>
    <w:rsid w:val="00DC0541"/>
    <w:rsid w:val="00DC0925"/>
    <w:rsid w:val="00DC191B"/>
    <w:rsid w:val="00DC2D7B"/>
    <w:rsid w:val="00DC3343"/>
    <w:rsid w:val="00DC3354"/>
    <w:rsid w:val="00DC419A"/>
    <w:rsid w:val="00DC4AEA"/>
    <w:rsid w:val="00DC5905"/>
    <w:rsid w:val="00DC5ABE"/>
    <w:rsid w:val="00DC6425"/>
    <w:rsid w:val="00DC64E9"/>
    <w:rsid w:val="00DC6A11"/>
    <w:rsid w:val="00DC7BBC"/>
    <w:rsid w:val="00DD20FE"/>
    <w:rsid w:val="00DD246F"/>
    <w:rsid w:val="00DD34E3"/>
    <w:rsid w:val="00DD3ACA"/>
    <w:rsid w:val="00DD3DB8"/>
    <w:rsid w:val="00DD45E2"/>
    <w:rsid w:val="00DD68A2"/>
    <w:rsid w:val="00DD6C9C"/>
    <w:rsid w:val="00DE04C7"/>
    <w:rsid w:val="00DE1502"/>
    <w:rsid w:val="00DE477B"/>
    <w:rsid w:val="00DE4AA1"/>
    <w:rsid w:val="00DE4B6B"/>
    <w:rsid w:val="00DE65F4"/>
    <w:rsid w:val="00DE76E6"/>
    <w:rsid w:val="00DE77CF"/>
    <w:rsid w:val="00DE7D03"/>
    <w:rsid w:val="00DF0082"/>
    <w:rsid w:val="00DF0273"/>
    <w:rsid w:val="00DF09E1"/>
    <w:rsid w:val="00DF0D7F"/>
    <w:rsid w:val="00DF1AFC"/>
    <w:rsid w:val="00DF277F"/>
    <w:rsid w:val="00DF3FAB"/>
    <w:rsid w:val="00DF6F5C"/>
    <w:rsid w:val="00DF75FC"/>
    <w:rsid w:val="00E00469"/>
    <w:rsid w:val="00E01606"/>
    <w:rsid w:val="00E05BDD"/>
    <w:rsid w:val="00E05C68"/>
    <w:rsid w:val="00E07545"/>
    <w:rsid w:val="00E0799D"/>
    <w:rsid w:val="00E079B5"/>
    <w:rsid w:val="00E10607"/>
    <w:rsid w:val="00E1291F"/>
    <w:rsid w:val="00E12D8C"/>
    <w:rsid w:val="00E13CD1"/>
    <w:rsid w:val="00E14FBB"/>
    <w:rsid w:val="00E161B0"/>
    <w:rsid w:val="00E1641B"/>
    <w:rsid w:val="00E16903"/>
    <w:rsid w:val="00E16DD1"/>
    <w:rsid w:val="00E17EB4"/>
    <w:rsid w:val="00E20D0E"/>
    <w:rsid w:val="00E21DBA"/>
    <w:rsid w:val="00E226E9"/>
    <w:rsid w:val="00E22D0D"/>
    <w:rsid w:val="00E26348"/>
    <w:rsid w:val="00E269DC"/>
    <w:rsid w:val="00E26B88"/>
    <w:rsid w:val="00E27426"/>
    <w:rsid w:val="00E27B64"/>
    <w:rsid w:val="00E301D8"/>
    <w:rsid w:val="00E30890"/>
    <w:rsid w:val="00E3173A"/>
    <w:rsid w:val="00E32418"/>
    <w:rsid w:val="00E32984"/>
    <w:rsid w:val="00E3320C"/>
    <w:rsid w:val="00E34672"/>
    <w:rsid w:val="00E34BA5"/>
    <w:rsid w:val="00E3715D"/>
    <w:rsid w:val="00E377FD"/>
    <w:rsid w:val="00E4098A"/>
    <w:rsid w:val="00E40D74"/>
    <w:rsid w:val="00E41866"/>
    <w:rsid w:val="00E428FC"/>
    <w:rsid w:val="00E42B5E"/>
    <w:rsid w:val="00E45B60"/>
    <w:rsid w:val="00E47EFB"/>
    <w:rsid w:val="00E500B2"/>
    <w:rsid w:val="00E513A0"/>
    <w:rsid w:val="00E51541"/>
    <w:rsid w:val="00E51B82"/>
    <w:rsid w:val="00E55E25"/>
    <w:rsid w:val="00E57E23"/>
    <w:rsid w:val="00E57EAC"/>
    <w:rsid w:val="00E60B07"/>
    <w:rsid w:val="00E60F01"/>
    <w:rsid w:val="00E61E34"/>
    <w:rsid w:val="00E62970"/>
    <w:rsid w:val="00E6361B"/>
    <w:rsid w:val="00E63D89"/>
    <w:rsid w:val="00E64D26"/>
    <w:rsid w:val="00E65E3B"/>
    <w:rsid w:val="00E6653E"/>
    <w:rsid w:val="00E67A95"/>
    <w:rsid w:val="00E70BC1"/>
    <w:rsid w:val="00E7117B"/>
    <w:rsid w:val="00E72E05"/>
    <w:rsid w:val="00E74E73"/>
    <w:rsid w:val="00E76B6C"/>
    <w:rsid w:val="00E77F23"/>
    <w:rsid w:val="00E81A5A"/>
    <w:rsid w:val="00E81C0B"/>
    <w:rsid w:val="00E8516B"/>
    <w:rsid w:val="00E85AB9"/>
    <w:rsid w:val="00E85C16"/>
    <w:rsid w:val="00E87739"/>
    <w:rsid w:val="00E91735"/>
    <w:rsid w:val="00E930BF"/>
    <w:rsid w:val="00E95C0C"/>
    <w:rsid w:val="00E96851"/>
    <w:rsid w:val="00E968D6"/>
    <w:rsid w:val="00E9710E"/>
    <w:rsid w:val="00E974A0"/>
    <w:rsid w:val="00EA0396"/>
    <w:rsid w:val="00EA2028"/>
    <w:rsid w:val="00EA2E47"/>
    <w:rsid w:val="00EA3065"/>
    <w:rsid w:val="00EA3E90"/>
    <w:rsid w:val="00EA43DF"/>
    <w:rsid w:val="00EA4979"/>
    <w:rsid w:val="00EA5B74"/>
    <w:rsid w:val="00EA6BF1"/>
    <w:rsid w:val="00EA6D70"/>
    <w:rsid w:val="00EA7AA9"/>
    <w:rsid w:val="00EB0147"/>
    <w:rsid w:val="00EB0267"/>
    <w:rsid w:val="00EB2B9B"/>
    <w:rsid w:val="00EB5720"/>
    <w:rsid w:val="00EB644C"/>
    <w:rsid w:val="00EB68A5"/>
    <w:rsid w:val="00EC01E2"/>
    <w:rsid w:val="00EC428B"/>
    <w:rsid w:val="00EC5CC5"/>
    <w:rsid w:val="00ED29BF"/>
    <w:rsid w:val="00ED2C83"/>
    <w:rsid w:val="00ED389B"/>
    <w:rsid w:val="00EE0316"/>
    <w:rsid w:val="00EE0E85"/>
    <w:rsid w:val="00EE1EB3"/>
    <w:rsid w:val="00EE2BAE"/>
    <w:rsid w:val="00EE2C89"/>
    <w:rsid w:val="00EE303E"/>
    <w:rsid w:val="00EE429F"/>
    <w:rsid w:val="00EE43D7"/>
    <w:rsid w:val="00EE5D0D"/>
    <w:rsid w:val="00EE6846"/>
    <w:rsid w:val="00EF1B34"/>
    <w:rsid w:val="00EF3FFB"/>
    <w:rsid w:val="00EF4143"/>
    <w:rsid w:val="00EF47DE"/>
    <w:rsid w:val="00EF5218"/>
    <w:rsid w:val="00EF75A2"/>
    <w:rsid w:val="00EF79D8"/>
    <w:rsid w:val="00F001DD"/>
    <w:rsid w:val="00F00C5A"/>
    <w:rsid w:val="00F033B9"/>
    <w:rsid w:val="00F03CD9"/>
    <w:rsid w:val="00F03ECA"/>
    <w:rsid w:val="00F04394"/>
    <w:rsid w:val="00F05432"/>
    <w:rsid w:val="00F0558E"/>
    <w:rsid w:val="00F05900"/>
    <w:rsid w:val="00F05AF6"/>
    <w:rsid w:val="00F05E9A"/>
    <w:rsid w:val="00F062E0"/>
    <w:rsid w:val="00F06FB1"/>
    <w:rsid w:val="00F13354"/>
    <w:rsid w:val="00F15B4F"/>
    <w:rsid w:val="00F1658E"/>
    <w:rsid w:val="00F17C54"/>
    <w:rsid w:val="00F204AD"/>
    <w:rsid w:val="00F21B35"/>
    <w:rsid w:val="00F229AB"/>
    <w:rsid w:val="00F23552"/>
    <w:rsid w:val="00F235E2"/>
    <w:rsid w:val="00F23AF8"/>
    <w:rsid w:val="00F2461E"/>
    <w:rsid w:val="00F2480B"/>
    <w:rsid w:val="00F255AC"/>
    <w:rsid w:val="00F2582B"/>
    <w:rsid w:val="00F25DAC"/>
    <w:rsid w:val="00F2742E"/>
    <w:rsid w:val="00F307D7"/>
    <w:rsid w:val="00F30A3F"/>
    <w:rsid w:val="00F31BD0"/>
    <w:rsid w:val="00F31E1A"/>
    <w:rsid w:val="00F33C08"/>
    <w:rsid w:val="00F346B9"/>
    <w:rsid w:val="00F35DD8"/>
    <w:rsid w:val="00F40826"/>
    <w:rsid w:val="00F409CA"/>
    <w:rsid w:val="00F41840"/>
    <w:rsid w:val="00F41CA0"/>
    <w:rsid w:val="00F4202A"/>
    <w:rsid w:val="00F423C9"/>
    <w:rsid w:val="00F423F5"/>
    <w:rsid w:val="00F44332"/>
    <w:rsid w:val="00F44CEA"/>
    <w:rsid w:val="00F476A3"/>
    <w:rsid w:val="00F528B0"/>
    <w:rsid w:val="00F52D08"/>
    <w:rsid w:val="00F54C58"/>
    <w:rsid w:val="00F54E63"/>
    <w:rsid w:val="00F5640F"/>
    <w:rsid w:val="00F5769B"/>
    <w:rsid w:val="00F6360C"/>
    <w:rsid w:val="00F64082"/>
    <w:rsid w:val="00F640BC"/>
    <w:rsid w:val="00F65626"/>
    <w:rsid w:val="00F658E7"/>
    <w:rsid w:val="00F65AF5"/>
    <w:rsid w:val="00F668D3"/>
    <w:rsid w:val="00F6778B"/>
    <w:rsid w:val="00F70C7B"/>
    <w:rsid w:val="00F70CF8"/>
    <w:rsid w:val="00F73E22"/>
    <w:rsid w:val="00F748D1"/>
    <w:rsid w:val="00F76174"/>
    <w:rsid w:val="00F7633D"/>
    <w:rsid w:val="00F81279"/>
    <w:rsid w:val="00F81EE7"/>
    <w:rsid w:val="00F8416D"/>
    <w:rsid w:val="00F8770D"/>
    <w:rsid w:val="00F8780F"/>
    <w:rsid w:val="00F87997"/>
    <w:rsid w:val="00F87B94"/>
    <w:rsid w:val="00F94899"/>
    <w:rsid w:val="00F954A7"/>
    <w:rsid w:val="00F959F7"/>
    <w:rsid w:val="00F95E61"/>
    <w:rsid w:val="00FA051B"/>
    <w:rsid w:val="00FA0D62"/>
    <w:rsid w:val="00FA1228"/>
    <w:rsid w:val="00FA1334"/>
    <w:rsid w:val="00FA438E"/>
    <w:rsid w:val="00FA44BE"/>
    <w:rsid w:val="00FA523E"/>
    <w:rsid w:val="00FA5288"/>
    <w:rsid w:val="00FA5CAA"/>
    <w:rsid w:val="00FA7F9E"/>
    <w:rsid w:val="00FB129C"/>
    <w:rsid w:val="00FB134D"/>
    <w:rsid w:val="00FB1C3A"/>
    <w:rsid w:val="00FB2756"/>
    <w:rsid w:val="00FB530D"/>
    <w:rsid w:val="00FB5325"/>
    <w:rsid w:val="00FB53B2"/>
    <w:rsid w:val="00FC16F9"/>
    <w:rsid w:val="00FC335A"/>
    <w:rsid w:val="00FC39DF"/>
    <w:rsid w:val="00FC3D9F"/>
    <w:rsid w:val="00FC4D8F"/>
    <w:rsid w:val="00FC5F38"/>
    <w:rsid w:val="00FC6405"/>
    <w:rsid w:val="00FC6EB0"/>
    <w:rsid w:val="00FD05F7"/>
    <w:rsid w:val="00FD2E74"/>
    <w:rsid w:val="00FD2FE6"/>
    <w:rsid w:val="00FD31C3"/>
    <w:rsid w:val="00FD64D8"/>
    <w:rsid w:val="00FD6907"/>
    <w:rsid w:val="00FD731B"/>
    <w:rsid w:val="00FD7859"/>
    <w:rsid w:val="00FE0E73"/>
    <w:rsid w:val="00FE14C4"/>
    <w:rsid w:val="00FE18D8"/>
    <w:rsid w:val="00FE2E33"/>
    <w:rsid w:val="00FE3B90"/>
    <w:rsid w:val="00FE3C3D"/>
    <w:rsid w:val="00FE4705"/>
    <w:rsid w:val="00FE7D5A"/>
    <w:rsid w:val="00FE7F8F"/>
    <w:rsid w:val="00FF1B42"/>
    <w:rsid w:val="00FF212D"/>
    <w:rsid w:val="00FF447B"/>
    <w:rsid w:val="00FF5DAA"/>
    <w:rsid w:val="00FF67A2"/>
    <w:rsid w:val="00FF6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4AC6-36A8-4C6E-B677-03DA32F1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2</cp:revision>
  <cp:lastPrinted>2013-06-11T14:26:00Z</cp:lastPrinted>
  <dcterms:created xsi:type="dcterms:W3CDTF">2013-07-09T23:13:00Z</dcterms:created>
  <dcterms:modified xsi:type="dcterms:W3CDTF">2013-07-09T23:13:00Z</dcterms:modified>
</cp:coreProperties>
</file>