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A6015E"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9B36C2">
        <w:rPr>
          <w:rFonts w:ascii="MS Reference Sans Serif" w:hAnsi="MS Reference Sans Serif"/>
          <w:b/>
          <w:sz w:val="30"/>
          <w:szCs w:val="30"/>
          <w:lang w:eastAsia="es-CO"/>
        </w:rPr>
        <mc:AlternateContent>
          <mc:Choice Requires="wps">
            <w:drawing>
              <wp:anchor distT="0" distB="0" distL="114300" distR="114300" simplePos="0" relativeHeight="251747328" behindDoc="0" locked="0" layoutInCell="1" allowOverlap="1" wp14:anchorId="103118D0" wp14:editId="46918E1F">
                <wp:simplePos x="0" y="0"/>
                <wp:positionH relativeFrom="column">
                  <wp:posOffset>298450</wp:posOffset>
                </wp:positionH>
                <wp:positionV relativeFrom="paragraph">
                  <wp:posOffset>-88900</wp:posOffset>
                </wp:positionV>
                <wp:extent cx="1311275" cy="2381250"/>
                <wp:effectExtent l="0" t="0" r="0" b="0"/>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B36C2" w:rsidRPr="00504AC5" w:rsidRDefault="00857CEA" w:rsidP="00707C34">
                            <w:pPr>
                              <w:jc w:val="both"/>
                              <w:rPr>
                                <w:i/>
                                <w:color w:val="7F7F7F"/>
                              </w:rPr>
                            </w:pPr>
                            <w:r>
                              <w:rPr>
                                <w:i/>
                                <w:color w:val="7F7F7F"/>
                              </w:rPr>
                              <w:t>L</w:t>
                            </w:r>
                            <w:r w:rsidRPr="00857CEA">
                              <w:rPr>
                                <w:i/>
                                <w:color w:val="7F7F7F"/>
                              </w:rPr>
                              <w:t xml:space="preserve">a Secretaría de </w:t>
                            </w:r>
                            <w:r w:rsidR="003E4C49">
                              <w:rPr>
                                <w:i/>
                                <w:color w:val="7F7F7F"/>
                              </w:rPr>
                              <w:t>S</w:t>
                            </w:r>
                            <w:r w:rsidRPr="00857CEA">
                              <w:rPr>
                                <w:i/>
                                <w:color w:val="7F7F7F"/>
                              </w:rPr>
                              <w:t xml:space="preserve">alud de Popayán socializó con rectores y coordinadores de instituciones educativas del </w:t>
                            </w:r>
                            <w:r w:rsidR="0076302B">
                              <w:rPr>
                                <w:i/>
                                <w:color w:val="7F7F7F"/>
                              </w:rPr>
                              <w:t>municipio, la política p</w:t>
                            </w:r>
                            <w:r w:rsidRPr="00857CEA">
                              <w:rPr>
                                <w:i/>
                                <w:color w:val="7F7F7F"/>
                              </w:rPr>
                              <w:t xml:space="preserve">ública de Salud Sexual y Reproductiva y </w:t>
                            </w:r>
                            <w:r w:rsidR="0076302B">
                              <w:rPr>
                                <w:i/>
                                <w:color w:val="7F7F7F"/>
                              </w:rPr>
                              <w:t>E</w:t>
                            </w:r>
                            <w:r w:rsidRPr="00857CEA">
                              <w:rPr>
                                <w:i/>
                                <w:color w:val="7F7F7F"/>
                              </w:rPr>
                              <w:t xml:space="preserve">mbarazo </w:t>
                            </w:r>
                            <w:r w:rsidR="0076302B">
                              <w:rPr>
                                <w:i/>
                                <w:color w:val="7F7F7F"/>
                              </w:rPr>
                              <w:t>A</w:t>
                            </w:r>
                            <w:r w:rsidRPr="00857CEA">
                              <w:rPr>
                                <w:i/>
                                <w:color w:val="7F7F7F"/>
                              </w:rPr>
                              <w:t>dolescente.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23.5pt;margin-top:-7pt;width:103.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" filled="f" stroked="f" strokecolor="white">
                <v:textbox>
                  <w:txbxContent>
                    <w:p w:rsidR="009B36C2" w:rsidRPr="00504AC5" w:rsidRDefault="00857CEA" w:rsidP="00707C34">
                      <w:pPr>
                        <w:jc w:val="both"/>
                        <w:rPr>
                          <w:i/>
                          <w:color w:val="7F7F7F"/>
                        </w:rPr>
                      </w:pPr>
                      <w:r>
                        <w:rPr>
                          <w:i/>
                          <w:color w:val="7F7F7F"/>
                        </w:rPr>
                        <w:t>L</w:t>
                      </w:r>
                      <w:r w:rsidRPr="00857CEA">
                        <w:rPr>
                          <w:i/>
                          <w:color w:val="7F7F7F"/>
                        </w:rPr>
                        <w:t xml:space="preserve">a Secretaría de </w:t>
                      </w:r>
                      <w:r w:rsidR="003E4C49">
                        <w:rPr>
                          <w:i/>
                          <w:color w:val="7F7F7F"/>
                        </w:rPr>
                        <w:t>S</w:t>
                      </w:r>
                      <w:r w:rsidRPr="00857CEA">
                        <w:rPr>
                          <w:i/>
                          <w:color w:val="7F7F7F"/>
                        </w:rPr>
                        <w:t xml:space="preserve">alud de Popayán socializó con rectores y coordinadores de instituciones educativas del </w:t>
                      </w:r>
                      <w:r w:rsidR="0076302B">
                        <w:rPr>
                          <w:i/>
                          <w:color w:val="7F7F7F"/>
                        </w:rPr>
                        <w:t>municipio, la política p</w:t>
                      </w:r>
                      <w:r w:rsidRPr="00857CEA">
                        <w:rPr>
                          <w:i/>
                          <w:color w:val="7F7F7F"/>
                        </w:rPr>
                        <w:t xml:space="preserve">ública de Salud Sexual y Reproductiva y </w:t>
                      </w:r>
                      <w:r w:rsidR="0076302B">
                        <w:rPr>
                          <w:i/>
                          <w:color w:val="7F7F7F"/>
                        </w:rPr>
                        <w:t>E</w:t>
                      </w:r>
                      <w:r w:rsidRPr="00857CEA">
                        <w:rPr>
                          <w:i/>
                          <w:color w:val="7F7F7F"/>
                        </w:rPr>
                        <w:t xml:space="preserve">mbarazo </w:t>
                      </w:r>
                      <w:r w:rsidR="0076302B">
                        <w:rPr>
                          <w:i/>
                          <w:color w:val="7F7F7F"/>
                        </w:rPr>
                        <w:t>A</w:t>
                      </w:r>
                      <w:r w:rsidRPr="00857CEA">
                        <w:rPr>
                          <w:i/>
                          <w:color w:val="7F7F7F"/>
                        </w:rPr>
                        <w:t>dolescente.</w:t>
                      </w:r>
                    </w:p>
                  </w:txbxContent>
                </v:textbox>
              </v:shape>
            </w:pict>
          </mc:Fallback>
        </mc:AlternateContent>
      </w:r>
      <w:r w:rsidRPr="009B36C2">
        <w:rPr>
          <w:rFonts w:ascii="MS Reference Sans Serif" w:hAnsi="MS Reference Sans Serif"/>
          <w:b/>
          <w:sz w:val="30"/>
          <w:szCs w:val="30"/>
          <w:lang w:eastAsia="es-CO"/>
        </w:rPr>
        <mc:AlternateContent>
          <mc:Choice Requires="wps">
            <w:drawing>
              <wp:anchor distT="0" distB="0" distL="114300" distR="114300" simplePos="0" relativeHeight="251746304" behindDoc="1" locked="0" layoutInCell="1" allowOverlap="1" wp14:anchorId="54045C97" wp14:editId="4660F202">
                <wp:simplePos x="0" y="0"/>
                <wp:positionH relativeFrom="column">
                  <wp:posOffset>88900</wp:posOffset>
                </wp:positionH>
                <wp:positionV relativeFrom="paragraph">
                  <wp:posOffset>-374236</wp:posOffset>
                </wp:positionV>
                <wp:extent cx="1667510" cy="2895600"/>
                <wp:effectExtent l="0" t="0" r="27940" b="38100"/>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2895600"/>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7pt;margin-top:-29.45pt;width:131.3pt;height:22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" stroked="f" strokecolor="#92cddc" strokeweight="1pt">
                <v:fill color2="#b6dde8" focus="100%" type="gradient"/>
                <v:shadow on="t" color="#205867" opacity=".5" offset="1pt"/>
              </v:roundrect>
            </w:pict>
          </mc:Fallback>
        </mc:AlternateContent>
      </w:r>
      <w:r w:rsidR="00D52EBA">
        <w:rPr>
          <w:rFonts w:ascii="Times New Roman" w:eastAsia="Times New Roman" w:hAnsi="Times New Roman"/>
          <w:color w:val="000000"/>
          <w:w w:val="0"/>
          <w:sz w:val="0"/>
          <w:szCs w:val="0"/>
          <w:u w:color="000000"/>
          <w:bdr w:val="none" w:sz="0" w:space="0" w:color="000000"/>
          <w:shd w:val="clear" w:color="000000" w:fill="000000"/>
          <w:lang w:eastAsia="es-CO"/>
        </w:rPr>
        <w:drawing>
          <wp:anchor distT="0" distB="0" distL="114300" distR="114300" simplePos="0" relativeHeight="251762688" behindDoc="0" locked="0" layoutInCell="1" allowOverlap="1" wp14:anchorId="0E8D15CE" wp14:editId="558A2AFE">
            <wp:simplePos x="0" y="0"/>
            <wp:positionH relativeFrom="column">
              <wp:posOffset>-89535</wp:posOffset>
            </wp:positionH>
            <wp:positionV relativeFrom="paragraph">
              <wp:posOffset>-536575</wp:posOffset>
            </wp:positionV>
            <wp:extent cx="4533900" cy="3389630"/>
            <wp:effectExtent l="0" t="0" r="0" b="1270"/>
            <wp:wrapSquare wrapText="bothSides"/>
            <wp:docPr id="7" name="Imagen 7" descr="C:\Facebook\Cabezote_Agosto 01 B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Cabezote_Agosto 01 B2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0" cy="338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888" w:rsidRPr="007E588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562E8C" w:rsidP="00105C1D">
      <w:pPr>
        <w:jc w:val="cente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p>
    <w:p w:rsidR="005A0964" w:rsidRDefault="00B457D8">
      <w:pPr>
        <w:rPr>
          <w:rFonts w:ascii="MS Reference Sans Serif" w:hAnsi="MS Reference Sans Serif"/>
          <w:b/>
          <w:sz w:val="30"/>
          <w:szCs w:val="30"/>
        </w:rPr>
      </w:pPr>
      <w:r w:rsidRPr="00D70198">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14:anchorId="2BB48673" wp14:editId="4796ABB7">
                <wp:simplePos x="0" y="0"/>
                <wp:positionH relativeFrom="margin">
                  <wp:posOffset>74930</wp:posOffset>
                </wp:positionH>
                <wp:positionV relativeFrom="margin">
                  <wp:posOffset>2609850</wp:posOffset>
                </wp:positionV>
                <wp:extent cx="5526405" cy="6372225"/>
                <wp:effectExtent l="0" t="80010" r="89535" b="13335"/>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26405" cy="637222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Pr="00481C31"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2C5FE5" w:rsidRDefault="002C5FE5" w:rsidP="003A2639">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R</w:t>
                            </w:r>
                            <w:r w:rsidR="001072E5">
                              <w:rPr>
                                <w:rFonts w:ascii="MS Reference Sans Serif" w:eastAsia="Times New Roman" w:hAnsi="MS Reference Sans Serif"/>
                                <w:b/>
                                <w:color w:val="404040"/>
                                <w:sz w:val="24"/>
                                <w:szCs w:val="24"/>
                                <w:lang w:val="es-ES"/>
                              </w:rPr>
                              <w:t>eapertura de las actividades en el Centro Cultural Bolívar</w:t>
                            </w:r>
                          </w:p>
                          <w:p w:rsidR="005B3DB1" w:rsidRPr="005B3DB1" w:rsidRDefault="005B3DB1"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sidR="001072E5">
                              <w:rPr>
                                <w:rFonts w:ascii="MS Reference Sans Serif" w:eastAsia="Times New Roman" w:hAnsi="MS Reference Sans Serif"/>
                                <w:color w:val="404040"/>
                                <w:sz w:val="24"/>
                                <w:szCs w:val="24"/>
                                <w:lang w:val="es-ES"/>
                              </w:rPr>
                              <w:t xml:space="preserve">Viernes 2 de agosto </w:t>
                            </w:r>
                          </w:p>
                          <w:p w:rsidR="005B3DB1" w:rsidRPr="005B3DB1" w:rsidRDefault="005B3DB1"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sidR="001072E5" w:rsidRPr="001072E5">
                              <w:rPr>
                                <w:rFonts w:ascii="MS Reference Sans Serif" w:eastAsia="Times New Roman" w:hAnsi="MS Reference Sans Serif"/>
                                <w:color w:val="404040"/>
                                <w:sz w:val="24"/>
                                <w:szCs w:val="24"/>
                                <w:lang w:val="es-ES"/>
                              </w:rPr>
                              <w:t>6</w:t>
                            </w:r>
                            <w:r>
                              <w:rPr>
                                <w:rFonts w:ascii="MS Reference Sans Serif" w:eastAsia="Times New Roman" w:hAnsi="MS Reference Sans Serif"/>
                                <w:color w:val="404040"/>
                                <w:sz w:val="24"/>
                                <w:szCs w:val="24"/>
                                <w:lang w:val="es-ES"/>
                              </w:rPr>
                              <w:t xml:space="preserve">:30 </w:t>
                            </w:r>
                            <w:r w:rsidR="001072E5">
                              <w:rPr>
                                <w:rFonts w:ascii="MS Reference Sans Serif" w:eastAsia="Times New Roman" w:hAnsi="MS Reference Sans Serif"/>
                                <w:color w:val="404040"/>
                                <w:sz w:val="24"/>
                                <w:szCs w:val="24"/>
                                <w:lang w:val="es-ES"/>
                              </w:rPr>
                              <w:t>p</w:t>
                            </w:r>
                            <w:r>
                              <w:rPr>
                                <w:rFonts w:ascii="MS Reference Sans Serif" w:eastAsia="Times New Roman" w:hAnsi="MS Reference Sans Serif"/>
                                <w:color w:val="404040"/>
                                <w:sz w:val="24"/>
                                <w:szCs w:val="24"/>
                                <w:lang w:val="es-ES"/>
                              </w:rPr>
                              <w:t xml:space="preserve">.m. </w:t>
                            </w:r>
                          </w:p>
                          <w:p w:rsidR="005B3DB1" w:rsidRDefault="005B3DB1"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sidR="001072E5">
                              <w:rPr>
                                <w:rFonts w:ascii="MS Reference Sans Serif" w:eastAsia="Times New Roman" w:hAnsi="MS Reference Sans Serif"/>
                                <w:color w:val="404040"/>
                                <w:sz w:val="24"/>
                                <w:szCs w:val="24"/>
                                <w:lang w:val="es-ES"/>
                              </w:rPr>
                              <w:t>Centro Cultural Bolívar</w:t>
                            </w:r>
                          </w:p>
                          <w:p w:rsidR="005B3DB1" w:rsidRDefault="001072E5" w:rsidP="005B3DB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 xml:space="preserve">Invita Secretaría del Deporte y la Cultura </w:t>
                            </w:r>
                          </w:p>
                          <w:p w:rsidR="00B457D8" w:rsidRDefault="00B457D8" w:rsidP="005B3DB1">
                            <w:pPr>
                              <w:spacing w:after="0" w:line="240" w:lineRule="auto"/>
                              <w:jc w:val="both"/>
                              <w:outlineLvl w:val="0"/>
                              <w:rPr>
                                <w:rFonts w:ascii="MS Reference Sans Serif" w:eastAsia="Times New Roman" w:hAnsi="MS Reference Sans Serif"/>
                                <w:b/>
                                <w:color w:val="404040"/>
                                <w:sz w:val="24"/>
                                <w:szCs w:val="24"/>
                                <w:lang w:val="es-ES"/>
                              </w:rPr>
                            </w:pPr>
                          </w:p>
                          <w:p w:rsidR="00AD7DAB" w:rsidRDefault="00A5648A" w:rsidP="005B3DB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Muestra empresarial a cargo de la Asociación de Panaderos del Cauca –Asopan-</w:t>
                            </w:r>
                          </w:p>
                          <w:p w:rsidR="00A5648A" w:rsidRPr="00A5648A" w:rsidRDefault="00A5648A" w:rsidP="005B3DB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Viernes 2 de agosto</w:t>
                            </w:r>
                          </w:p>
                          <w:p w:rsidR="00A5648A" w:rsidRPr="00A5648A" w:rsidRDefault="00A5648A" w:rsidP="005B3DB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 xml:space="preserve">8:30 a.m. a 5:00 p.m. </w:t>
                            </w:r>
                          </w:p>
                          <w:p w:rsidR="00A5648A" w:rsidRDefault="00A5648A" w:rsidP="005B3DB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Primer patio de la Alcaldía Municipal</w:t>
                            </w:r>
                          </w:p>
                          <w:p w:rsidR="00A5648A" w:rsidRDefault="00A5648A" w:rsidP="005B3DB1">
                            <w:pPr>
                              <w:spacing w:after="0" w:line="240" w:lineRule="auto"/>
                              <w:jc w:val="both"/>
                              <w:outlineLvl w:val="0"/>
                              <w:rPr>
                                <w:rFonts w:ascii="MS Reference Sans Serif" w:eastAsia="Times New Roman" w:hAnsi="MS Reference Sans Serif"/>
                                <w:b/>
                                <w:color w:val="404040"/>
                                <w:sz w:val="24"/>
                                <w:szCs w:val="24"/>
                                <w:lang w:val="es-ES"/>
                              </w:rPr>
                            </w:pPr>
                          </w:p>
                          <w:p w:rsidR="005B3DB1" w:rsidRPr="00544568" w:rsidRDefault="00E522A8" w:rsidP="003A2639">
                            <w:pPr>
                              <w:spacing w:after="0" w:line="240" w:lineRule="auto"/>
                              <w:jc w:val="both"/>
                              <w:outlineLvl w:val="0"/>
                              <w:rPr>
                                <w:rFonts w:ascii="MS Reference Sans Serif" w:eastAsia="Times New Roman" w:hAnsi="MS Reference Sans Serif"/>
                                <w:b/>
                                <w:color w:val="404040"/>
                                <w:sz w:val="24"/>
                                <w:szCs w:val="24"/>
                                <w:lang w:val="es-ES"/>
                              </w:rPr>
                            </w:pPr>
                            <w:r w:rsidRPr="00544568">
                              <w:rPr>
                                <w:rFonts w:ascii="MS Reference Sans Serif" w:eastAsia="Times New Roman" w:hAnsi="MS Reference Sans Serif"/>
                                <w:b/>
                                <w:color w:val="404040"/>
                                <w:sz w:val="24"/>
                                <w:szCs w:val="24"/>
                                <w:lang w:val="es-ES"/>
                              </w:rPr>
                              <w:t>Popayán, vive la Colombia Aventurera</w:t>
                            </w:r>
                            <w:r w:rsidR="0018386C">
                              <w:rPr>
                                <w:rFonts w:ascii="MS Reference Sans Serif" w:eastAsia="Times New Roman" w:hAnsi="MS Reference Sans Serif"/>
                                <w:b/>
                                <w:color w:val="404040"/>
                                <w:sz w:val="24"/>
                                <w:szCs w:val="24"/>
                                <w:lang w:val="es-ES"/>
                              </w:rPr>
                              <w:t xml:space="preserve"> (Ruta de riotón, ciclomontañismo y ciclovital)</w:t>
                            </w:r>
                          </w:p>
                          <w:p w:rsidR="00E522A8" w:rsidRPr="00544568" w:rsidRDefault="00E522A8" w:rsidP="003A2639">
                            <w:pPr>
                              <w:spacing w:after="0" w:line="240" w:lineRule="auto"/>
                              <w:jc w:val="both"/>
                              <w:outlineLvl w:val="0"/>
                              <w:rPr>
                                <w:rFonts w:ascii="MS Reference Sans Serif" w:eastAsia="Times New Roman" w:hAnsi="MS Reference Sans Serif"/>
                                <w:color w:val="404040"/>
                                <w:sz w:val="24"/>
                                <w:szCs w:val="24"/>
                                <w:lang w:val="es-ES"/>
                              </w:rPr>
                            </w:pPr>
                            <w:r w:rsidRPr="00544568">
                              <w:rPr>
                                <w:rFonts w:ascii="MS Reference Sans Serif" w:eastAsia="Times New Roman" w:hAnsi="MS Reference Sans Serif"/>
                                <w:b/>
                                <w:color w:val="404040"/>
                                <w:sz w:val="24"/>
                                <w:szCs w:val="24"/>
                                <w:lang w:val="es-ES"/>
                              </w:rPr>
                              <w:t>Fecha:</w:t>
                            </w:r>
                            <w:r w:rsidR="00544568">
                              <w:rPr>
                                <w:rFonts w:ascii="MS Reference Sans Serif" w:eastAsia="Times New Roman" w:hAnsi="MS Reference Sans Serif"/>
                                <w:b/>
                                <w:color w:val="404040"/>
                                <w:sz w:val="24"/>
                                <w:szCs w:val="24"/>
                                <w:lang w:val="es-ES"/>
                              </w:rPr>
                              <w:t xml:space="preserve"> </w:t>
                            </w:r>
                            <w:r w:rsidR="004110C2">
                              <w:rPr>
                                <w:rFonts w:ascii="MS Reference Sans Serif" w:eastAsia="Times New Roman" w:hAnsi="MS Reference Sans Serif"/>
                                <w:color w:val="404040"/>
                                <w:sz w:val="24"/>
                                <w:szCs w:val="24"/>
                                <w:lang w:val="es-ES"/>
                              </w:rPr>
                              <w:t>Domingo 4 de agosto</w:t>
                            </w:r>
                          </w:p>
                          <w:p w:rsidR="00E522A8" w:rsidRPr="00367D80" w:rsidRDefault="00E522A8" w:rsidP="003A2639">
                            <w:pPr>
                              <w:spacing w:after="0" w:line="240" w:lineRule="auto"/>
                              <w:jc w:val="both"/>
                              <w:outlineLvl w:val="0"/>
                              <w:rPr>
                                <w:rFonts w:ascii="MS Reference Sans Serif" w:eastAsia="Times New Roman" w:hAnsi="MS Reference Sans Serif"/>
                                <w:color w:val="404040"/>
                                <w:sz w:val="24"/>
                                <w:szCs w:val="24"/>
                                <w:lang w:val="es-ES"/>
                              </w:rPr>
                            </w:pPr>
                            <w:r w:rsidRPr="00544568">
                              <w:rPr>
                                <w:rFonts w:ascii="MS Reference Sans Serif" w:eastAsia="Times New Roman" w:hAnsi="MS Reference Sans Serif"/>
                                <w:b/>
                                <w:color w:val="404040"/>
                                <w:sz w:val="24"/>
                                <w:szCs w:val="24"/>
                                <w:lang w:val="es-ES"/>
                              </w:rPr>
                              <w:t>Hora:</w:t>
                            </w:r>
                            <w:r w:rsidR="00367D80">
                              <w:rPr>
                                <w:rFonts w:ascii="MS Reference Sans Serif" w:eastAsia="Times New Roman" w:hAnsi="MS Reference Sans Serif"/>
                                <w:b/>
                                <w:color w:val="404040"/>
                                <w:sz w:val="24"/>
                                <w:szCs w:val="24"/>
                                <w:lang w:val="es-ES"/>
                              </w:rPr>
                              <w:t xml:space="preserve"> </w:t>
                            </w:r>
                            <w:r w:rsidR="00367D80">
                              <w:rPr>
                                <w:rFonts w:ascii="MS Reference Sans Serif" w:eastAsia="Times New Roman" w:hAnsi="MS Reference Sans Serif"/>
                                <w:color w:val="404040"/>
                                <w:sz w:val="24"/>
                                <w:szCs w:val="24"/>
                                <w:lang w:val="es-ES"/>
                              </w:rPr>
                              <w:t>9:00 a.m. a 3:00 p.m.</w:t>
                            </w:r>
                          </w:p>
                          <w:p w:rsidR="00E522A8" w:rsidRDefault="00E522A8" w:rsidP="003A2639">
                            <w:pPr>
                              <w:spacing w:after="0" w:line="240" w:lineRule="auto"/>
                              <w:jc w:val="both"/>
                              <w:outlineLvl w:val="0"/>
                              <w:rPr>
                                <w:rFonts w:ascii="MS Reference Sans Serif" w:eastAsia="Times New Roman" w:hAnsi="MS Reference Sans Serif"/>
                                <w:b/>
                                <w:color w:val="404040"/>
                                <w:sz w:val="24"/>
                                <w:szCs w:val="24"/>
                                <w:lang w:val="es-ES"/>
                              </w:rPr>
                            </w:pPr>
                            <w:r w:rsidRPr="00544568">
                              <w:rPr>
                                <w:rFonts w:ascii="MS Reference Sans Serif" w:eastAsia="Times New Roman" w:hAnsi="MS Reference Sans Serif"/>
                                <w:b/>
                                <w:color w:val="404040"/>
                                <w:sz w:val="24"/>
                                <w:szCs w:val="24"/>
                                <w:lang w:val="es-ES"/>
                              </w:rPr>
                              <w:t>Lugar</w:t>
                            </w:r>
                            <w:r w:rsidR="00762511">
                              <w:rPr>
                                <w:rFonts w:ascii="MS Reference Sans Serif" w:eastAsia="Times New Roman" w:hAnsi="MS Reference Sans Serif"/>
                                <w:b/>
                                <w:color w:val="404040"/>
                                <w:sz w:val="24"/>
                                <w:szCs w:val="24"/>
                                <w:lang w:val="es-ES"/>
                              </w:rPr>
                              <w:t xml:space="preserve"> de encuentro</w:t>
                            </w:r>
                            <w:r w:rsidRPr="00544568">
                              <w:rPr>
                                <w:rFonts w:ascii="MS Reference Sans Serif" w:eastAsia="Times New Roman" w:hAnsi="MS Reference Sans Serif"/>
                                <w:b/>
                                <w:color w:val="404040"/>
                                <w:sz w:val="24"/>
                                <w:szCs w:val="24"/>
                                <w:lang w:val="es-ES"/>
                              </w:rPr>
                              <w:t>:</w:t>
                            </w:r>
                            <w:r w:rsidR="00762511">
                              <w:rPr>
                                <w:rFonts w:ascii="MS Reference Sans Serif" w:eastAsia="Times New Roman" w:hAnsi="MS Reference Sans Serif"/>
                                <w:b/>
                                <w:color w:val="404040"/>
                                <w:sz w:val="24"/>
                                <w:szCs w:val="24"/>
                                <w:lang w:val="es-ES"/>
                              </w:rPr>
                              <w:t xml:space="preserve"> </w:t>
                            </w:r>
                            <w:r w:rsidR="00762511">
                              <w:rPr>
                                <w:rFonts w:ascii="MS Reference Sans Serif" w:eastAsia="Times New Roman" w:hAnsi="MS Reference Sans Serif"/>
                                <w:color w:val="404040"/>
                                <w:sz w:val="24"/>
                                <w:szCs w:val="24"/>
                                <w:lang w:val="es-ES"/>
                              </w:rPr>
                              <w:t>Parque ‘Francisco José de Caldas’</w:t>
                            </w:r>
                            <w:r w:rsidRPr="00544568">
                              <w:rPr>
                                <w:rFonts w:ascii="MS Reference Sans Serif" w:eastAsia="Times New Roman" w:hAnsi="MS Reference Sans Serif"/>
                                <w:b/>
                                <w:color w:val="404040"/>
                                <w:sz w:val="24"/>
                                <w:szCs w:val="24"/>
                                <w:lang w:val="es-ES"/>
                              </w:rPr>
                              <w:t xml:space="preserve"> </w:t>
                            </w:r>
                          </w:p>
                          <w:p w:rsidR="000433D4" w:rsidRDefault="000433D4" w:rsidP="003A2639">
                            <w:pPr>
                              <w:spacing w:after="0" w:line="240" w:lineRule="auto"/>
                              <w:jc w:val="both"/>
                              <w:outlineLvl w:val="0"/>
                              <w:rPr>
                                <w:rFonts w:ascii="MS Reference Sans Serif" w:eastAsia="Times New Roman" w:hAnsi="MS Reference Sans Serif"/>
                                <w:b/>
                                <w:color w:val="404040"/>
                                <w:sz w:val="24"/>
                                <w:szCs w:val="24"/>
                                <w:lang w:val="es-ES"/>
                              </w:rPr>
                            </w:pPr>
                          </w:p>
                          <w:p w:rsidR="000433D4" w:rsidRP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 xml:space="preserve">Jornada de vacunación gratuita antirrábica canina y felina </w:t>
                            </w:r>
                          </w:p>
                          <w:p w:rsidR="000433D4" w:rsidRPr="000433D4" w:rsidRDefault="000433D4" w:rsidP="000433D4">
                            <w:pPr>
                              <w:spacing w:after="0" w:line="240" w:lineRule="auto"/>
                              <w:jc w:val="both"/>
                              <w:outlineLvl w:val="0"/>
                              <w:rPr>
                                <w:rFonts w:ascii="MS Reference Sans Serif" w:eastAsia="Times New Roman" w:hAnsi="MS Reference Sans Serif"/>
                                <w:color w:val="404040"/>
                                <w:sz w:val="24"/>
                                <w:szCs w:val="24"/>
                                <w:lang w:val="es-ES"/>
                              </w:rPr>
                            </w:pPr>
                            <w:r w:rsidRPr="000433D4">
                              <w:rPr>
                                <w:rFonts w:ascii="MS Reference Sans Serif" w:eastAsia="Times New Roman" w:hAnsi="MS Reference Sans Serif"/>
                                <w:b/>
                                <w:color w:val="404040"/>
                                <w:sz w:val="24"/>
                                <w:szCs w:val="24"/>
                                <w:lang w:val="es-ES"/>
                              </w:rPr>
                              <w:t xml:space="preserve">Fecha: </w:t>
                            </w:r>
                            <w:r w:rsidRPr="000433D4">
                              <w:rPr>
                                <w:rFonts w:ascii="MS Reference Sans Serif" w:eastAsia="Times New Roman" w:hAnsi="MS Reference Sans Serif"/>
                                <w:color w:val="404040"/>
                                <w:sz w:val="24"/>
                                <w:szCs w:val="24"/>
                                <w:lang w:val="es-ES"/>
                              </w:rPr>
                              <w:t>S</w:t>
                            </w:r>
                            <w:r w:rsidRPr="000433D4">
                              <w:rPr>
                                <w:rFonts w:ascii="MS Reference Sans Serif" w:eastAsia="Times New Roman" w:hAnsi="MS Reference Sans Serif"/>
                                <w:color w:val="404040"/>
                                <w:sz w:val="24"/>
                                <w:szCs w:val="24"/>
                                <w:lang w:val="es-ES"/>
                              </w:rPr>
                              <w:t>ábado 3 de agosto</w:t>
                            </w:r>
                          </w:p>
                          <w:p w:rsidR="000433D4" w:rsidRP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 xml:space="preserve">Hora: </w:t>
                            </w:r>
                            <w:r w:rsidRPr="000433D4">
                              <w:rPr>
                                <w:rFonts w:ascii="MS Reference Sans Serif" w:eastAsia="Times New Roman" w:hAnsi="MS Reference Sans Serif"/>
                                <w:color w:val="404040"/>
                                <w:sz w:val="24"/>
                                <w:szCs w:val="24"/>
                                <w:lang w:val="es-ES"/>
                              </w:rPr>
                              <w:t>8:30 a.m.</w:t>
                            </w:r>
                            <w:r w:rsidR="008E5640">
                              <w:rPr>
                                <w:rFonts w:ascii="MS Reference Sans Serif" w:eastAsia="Times New Roman" w:hAnsi="MS Reference Sans Serif"/>
                                <w:color w:val="404040"/>
                                <w:sz w:val="24"/>
                                <w:szCs w:val="24"/>
                                <w:lang w:val="es-ES"/>
                              </w:rPr>
                              <w:t xml:space="preserve"> a 3:00 p.m.</w:t>
                            </w:r>
                          </w:p>
                          <w:p w:rsidR="000433D4" w:rsidRP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 xml:space="preserve">Lugares: </w:t>
                            </w:r>
                            <w:r w:rsidRPr="000433D4">
                              <w:rPr>
                                <w:rFonts w:ascii="MS Reference Sans Serif" w:eastAsia="Times New Roman" w:hAnsi="MS Reference Sans Serif"/>
                                <w:color w:val="404040"/>
                                <w:sz w:val="24"/>
                                <w:szCs w:val="24"/>
                                <w:lang w:val="es-ES"/>
                              </w:rPr>
                              <w:t xml:space="preserve">Comuna 2: Polideportivo </w:t>
                            </w:r>
                            <w:r w:rsidR="00850A74">
                              <w:rPr>
                                <w:rFonts w:ascii="MS Reference Sans Serif" w:eastAsia="Times New Roman" w:hAnsi="MS Reference Sans Serif"/>
                                <w:color w:val="404040"/>
                                <w:sz w:val="24"/>
                                <w:szCs w:val="24"/>
                                <w:lang w:val="es-ES"/>
                              </w:rPr>
                              <w:t>L</w:t>
                            </w:r>
                            <w:r w:rsidRPr="000433D4">
                              <w:rPr>
                                <w:rFonts w:ascii="MS Reference Sans Serif" w:eastAsia="Times New Roman" w:hAnsi="MS Reference Sans Serif"/>
                                <w:color w:val="404040"/>
                                <w:sz w:val="24"/>
                                <w:szCs w:val="24"/>
                                <w:lang w:val="es-ES"/>
                              </w:rPr>
                              <w:t>a Paz, Polideportivo Bello Horizonte y Escuela El Uvo.</w:t>
                            </w:r>
                            <w:r w:rsidRPr="000433D4">
                              <w:rPr>
                                <w:rFonts w:ascii="MS Reference Sans Serif" w:eastAsia="Times New Roman" w:hAnsi="MS Reference Sans Serif"/>
                                <w:b/>
                                <w:color w:val="404040"/>
                                <w:sz w:val="24"/>
                                <w:szCs w:val="24"/>
                                <w:lang w:val="es-ES"/>
                              </w:rPr>
                              <w:t xml:space="preserve">  </w:t>
                            </w:r>
                          </w:p>
                          <w:p w:rsid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Invita Secretaría de Salud de Popayán</w:t>
                            </w:r>
                          </w:p>
                          <w:p w:rsidR="000433D4" w:rsidRDefault="000433D4" w:rsidP="003A2639">
                            <w:pPr>
                              <w:spacing w:after="0" w:line="240" w:lineRule="auto"/>
                              <w:jc w:val="both"/>
                              <w:outlineLvl w:val="0"/>
                              <w:rPr>
                                <w:rFonts w:ascii="MS Reference Sans Serif" w:eastAsia="Times New Roman" w:hAnsi="MS Reference Sans Serif"/>
                                <w:b/>
                                <w:color w:val="404040"/>
                                <w:sz w:val="24"/>
                                <w:szCs w:val="24"/>
                                <w:lang w:val="es-ES"/>
                              </w:rPr>
                            </w:pPr>
                          </w:p>
                          <w:p w:rsidR="000433D4" w:rsidRPr="00544568" w:rsidRDefault="000433D4" w:rsidP="003A2639">
                            <w:pPr>
                              <w:spacing w:after="0" w:line="240" w:lineRule="auto"/>
                              <w:jc w:val="both"/>
                              <w:outlineLvl w:val="0"/>
                              <w:rPr>
                                <w:rFonts w:ascii="MS Reference Sans Serif" w:eastAsia="Times New Roman" w:hAnsi="MS Reference Sans Serif"/>
                                <w:b/>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5.9pt;margin-top:205.5pt;width:435.15pt;height:501.75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" o:allowincell="f" adj="2346" fillcolor="#4f81bd" strokecolor="#4f81bd" strokeweight="1pt">
                <v:shadow on="t" type="double" opacity=".5" color2="shadow add(102)" offset="3pt,-3pt" offset2="6pt,-6pt"/>
                <v:textbox inset="18pt,18pt,,18pt">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Pr="00481C31"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2C5FE5" w:rsidRDefault="002C5FE5" w:rsidP="003A2639">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R</w:t>
                      </w:r>
                      <w:r w:rsidR="001072E5">
                        <w:rPr>
                          <w:rFonts w:ascii="MS Reference Sans Serif" w:eastAsia="Times New Roman" w:hAnsi="MS Reference Sans Serif"/>
                          <w:b/>
                          <w:color w:val="404040"/>
                          <w:sz w:val="24"/>
                          <w:szCs w:val="24"/>
                          <w:lang w:val="es-ES"/>
                        </w:rPr>
                        <w:t>eapertura de las actividades en el Centro Cultural Bolívar</w:t>
                      </w:r>
                    </w:p>
                    <w:p w:rsidR="005B3DB1" w:rsidRPr="005B3DB1" w:rsidRDefault="005B3DB1"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sidR="001072E5">
                        <w:rPr>
                          <w:rFonts w:ascii="MS Reference Sans Serif" w:eastAsia="Times New Roman" w:hAnsi="MS Reference Sans Serif"/>
                          <w:color w:val="404040"/>
                          <w:sz w:val="24"/>
                          <w:szCs w:val="24"/>
                          <w:lang w:val="es-ES"/>
                        </w:rPr>
                        <w:t xml:space="preserve">Viernes 2 de agosto </w:t>
                      </w:r>
                    </w:p>
                    <w:p w:rsidR="005B3DB1" w:rsidRPr="005B3DB1" w:rsidRDefault="005B3DB1"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sidR="001072E5" w:rsidRPr="001072E5">
                        <w:rPr>
                          <w:rFonts w:ascii="MS Reference Sans Serif" w:eastAsia="Times New Roman" w:hAnsi="MS Reference Sans Serif"/>
                          <w:color w:val="404040"/>
                          <w:sz w:val="24"/>
                          <w:szCs w:val="24"/>
                          <w:lang w:val="es-ES"/>
                        </w:rPr>
                        <w:t>6</w:t>
                      </w:r>
                      <w:r>
                        <w:rPr>
                          <w:rFonts w:ascii="MS Reference Sans Serif" w:eastAsia="Times New Roman" w:hAnsi="MS Reference Sans Serif"/>
                          <w:color w:val="404040"/>
                          <w:sz w:val="24"/>
                          <w:szCs w:val="24"/>
                          <w:lang w:val="es-ES"/>
                        </w:rPr>
                        <w:t xml:space="preserve">:30 </w:t>
                      </w:r>
                      <w:r w:rsidR="001072E5">
                        <w:rPr>
                          <w:rFonts w:ascii="MS Reference Sans Serif" w:eastAsia="Times New Roman" w:hAnsi="MS Reference Sans Serif"/>
                          <w:color w:val="404040"/>
                          <w:sz w:val="24"/>
                          <w:szCs w:val="24"/>
                          <w:lang w:val="es-ES"/>
                        </w:rPr>
                        <w:t>p</w:t>
                      </w:r>
                      <w:r>
                        <w:rPr>
                          <w:rFonts w:ascii="MS Reference Sans Serif" w:eastAsia="Times New Roman" w:hAnsi="MS Reference Sans Serif"/>
                          <w:color w:val="404040"/>
                          <w:sz w:val="24"/>
                          <w:szCs w:val="24"/>
                          <w:lang w:val="es-ES"/>
                        </w:rPr>
                        <w:t xml:space="preserve">.m. </w:t>
                      </w:r>
                    </w:p>
                    <w:p w:rsidR="005B3DB1" w:rsidRDefault="005B3DB1" w:rsidP="003A263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sidR="001072E5">
                        <w:rPr>
                          <w:rFonts w:ascii="MS Reference Sans Serif" w:eastAsia="Times New Roman" w:hAnsi="MS Reference Sans Serif"/>
                          <w:color w:val="404040"/>
                          <w:sz w:val="24"/>
                          <w:szCs w:val="24"/>
                          <w:lang w:val="es-ES"/>
                        </w:rPr>
                        <w:t>Centro Cultural Bolívar</w:t>
                      </w:r>
                    </w:p>
                    <w:p w:rsidR="005B3DB1" w:rsidRDefault="001072E5" w:rsidP="005B3DB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 xml:space="preserve">Invita Secretaría del Deporte y la Cultura </w:t>
                      </w:r>
                    </w:p>
                    <w:p w:rsidR="00B457D8" w:rsidRDefault="00B457D8" w:rsidP="005B3DB1">
                      <w:pPr>
                        <w:spacing w:after="0" w:line="240" w:lineRule="auto"/>
                        <w:jc w:val="both"/>
                        <w:outlineLvl w:val="0"/>
                        <w:rPr>
                          <w:rFonts w:ascii="MS Reference Sans Serif" w:eastAsia="Times New Roman" w:hAnsi="MS Reference Sans Serif"/>
                          <w:b/>
                          <w:color w:val="404040"/>
                          <w:sz w:val="24"/>
                          <w:szCs w:val="24"/>
                          <w:lang w:val="es-ES"/>
                        </w:rPr>
                      </w:pPr>
                    </w:p>
                    <w:p w:rsidR="00AD7DAB" w:rsidRDefault="00A5648A" w:rsidP="005B3DB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Muestra empresarial a cargo de la Asociación de Panaderos del Cauca –Asopan-</w:t>
                      </w:r>
                    </w:p>
                    <w:p w:rsidR="00A5648A" w:rsidRPr="00A5648A" w:rsidRDefault="00A5648A" w:rsidP="005B3DB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Viernes 2 de agosto</w:t>
                      </w:r>
                    </w:p>
                    <w:p w:rsidR="00A5648A" w:rsidRPr="00A5648A" w:rsidRDefault="00A5648A" w:rsidP="005B3DB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 xml:space="preserve">8:30 a.m. a 5:00 p.m. </w:t>
                      </w:r>
                    </w:p>
                    <w:p w:rsidR="00A5648A" w:rsidRDefault="00A5648A" w:rsidP="005B3DB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Primer patio de la Alcaldía Municipal</w:t>
                      </w:r>
                    </w:p>
                    <w:p w:rsidR="00A5648A" w:rsidRDefault="00A5648A" w:rsidP="005B3DB1">
                      <w:pPr>
                        <w:spacing w:after="0" w:line="240" w:lineRule="auto"/>
                        <w:jc w:val="both"/>
                        <w:outlineLvl w:val="0"/>
                        <w:rPr>
                          <w:rFonts w:ascii="MS Reference Sans Serif" w:eastAsia="Times New Roman" w:hAnsi="MS Reference Sans Serif"/>
                          <w:b/>
                          <w:color w:val="404040"/>
                          <w:sz w:val="24"/>
                          <w:szCs w:val="24"/>
                          <w:lang w:val="es-ES"/>
                        </w:rPr>
                      </w:pPr>
                    </w:p>
                    <w:p w:rsidR="005B3DB1" w:rsidRPr="00544568" w:rsidRDefault="00E522A8" w:rsidP="003A2639">
                      <w:pPr>
                        <w:spacing w:after="0" w:line="240" w:lineRule="auto"/>
                        <w:jc w:val="both"/>
                        <w:outlineLvl w:val="0"/>
                        <w:rPr>
                          <w:rFonts w:ascii="MS Reference Sans Serif" w:eastAsia="Times New Roman" w:hAnsi="MS Reference Sans Serif"/>
                          <w:b/>
                          <w:color w:val="404040"/>
                          <w:sz w:val="24"/>
                          <w:szCs w:val="24"/>
                          <w:lang w:val="es-ES"/>
                        </w:rPr>
                      </w:pPr>
                      <w:r w:rsidRPr="00544568">
                        <w:rPr>
                          <w:rFonts w:ascii="MS Reference Sans Serif" w:eastAsia="Times New Roman" w:hAnsi="MS Reference Sans Serif"/>
                          <w:b/>
                          <w:color w:val="404040"/>
                          <w:sz w:val="24"/>
                          <w:szCs w:val="24"/>
                          <w:lang w:val="es-ES"/>
                        </w:rPr>
                        <w:t>Popayán, vive la Colombia Aventurera</w:t>
                      </w:r>
                      <w:r w:rsidR="0018386C">
                        <w:rPr>
                          <w:rFonts w:ascii="MS Reference Sans Serif" w:eastAsia="Times New Roman" w:hAnsi="MS Reference Sans Serif"/>
                          <w:b/>
                          <w:color w:val="404040"/>
                          <w:sz w:val="24"/>
                          <w:szCs w:val="24"/>
                          <w:lang w:val="es-ES"/>
                        </w:rPr>
                        <w:t xml:space="preserve"> (Ruta de riotón, ciclomontañismo y ciclovital)</w:t>
                      </w:r>
                    </w:p>
                    <w:p w:rsidR="00E522A8" w:rsidRPr="00544568" w:rsidRDefault="00E522A8" w:rsidP="003A2639">
                      <w:pPr>
                        <w:spacing w:after="0" w:line="240" w:lineRule="auto"/>
                        <w:jc w:val="both"/>
                        <w:outlineLvl w:val="0"/>
                        <w:rPr>
                          <w:rFonts w:ascii="MS Reference Sans Serif" w:eastAsia="Times New Roman" w:hAnsi="MS Reference Sans Serif"/>
                          <w:color w:val="404040"/>
                          <w:sz w:val="24"/>
                          <w:szCs w:val="24"/>
                          <w:lang w:val="es-ES"/>
                        </w:rPr>
                      </w:pPr>
                      <w:r w:rsidRPr="00544568">
                        <w:rPr>
                          <w:rFonts w:ascii="MS Reference Sans Serif" w:eastAsia="Times New Roman" w:hAnsi="MS Reference Sans Serif"/>
                          <w:b/>
                          <w:color w:val="404040"/>
                          <w:sz w:val="24"/>
                          <w:szCs w:val="24"/>
                          <w:lang w:val="es-ES"/>
                        </w:rPr>
                        <w:t>Fecha:</w:t>
                      </w:r>
                      <w:r w:rsidR="00544568">
                        <w:rPr>
                          <w:rFonts w:ascii="MS Reference Sans Serif" w:eastAsia="Times New Roman" w:hAnsi="MS Reference Sans Serif"/>
                          <w:b/>
                          <w:color w:val="404040"/>
                          <w:sz w:val="24"/>
                          <w:szCs w:val="24"/>
                          <w:lang w:val="es-ES"/>
                        </w:rPr>
                        <w:t xml:space="preserve"> </w:t>
                      </w:r>
                      <w:r w:rsidR="004110C2">
                        <w:rPr>
                          <w:rFonts w:ascii="MS Reference Sans Serif" w:eastAsia="Times New Roman" w:hAnsi="MS Reference Sans Serif"/>
                          <w:color w:val="404040"/>
                          <w:sz w:val="24"/>
                          <w:szCs w:val="24"/>
                          <w:lang w:val="es-ES"/>
                        </w:rPr>
                        <w:t>Domingo 4 de agosto</w:t>
                      </w:r>
                    </w:p>
                    <w:p w:rsidR="00E522A8" w:rsidRPr="00367D80" w:rsidRDefault="00E522A8" w:rsidP="003A2639">
                      <w:pPr>
                        <w:spacing w:after="0" w:line="240" w:lineRule="auto"/>
                        <w:jc w:val="both"/>
                        <w:outlineLvl w:val="0"/>
                        <w:rPr>
                          <w:rFonts w:ascii="MS Reference Sans Serif" w:eastAsia="Times New Roman" w:hAnsi="MS Reference Sans Serif"/>
                          <w:color w:val="404040"/>
                          <w:sz w:val="24"/>
                          <w:szCs w:val="24"/>
                          <w:lang w:val="es-ES"/>
                        </w:rPr>
                      </w:pPr>
                      <w:r w:rsidRPr="00544568">
                        <w:rPr>
                          <w:rFonts w:ascii="MS Reference Sans Serif" w:eastAsia="Times New Roman" w:hAnsi="MS Reference Sans Serif"/>
                          <w:b/>
                          <w:color w:val="404040"/>
                          <w:sz w:val="24"/>
                          <w:szCs w:val="24"/>
                          <w:lang w:val="es-ES"/>
                        </w:rPr>
                        <w:t>Hora:</w:t>
                      </w:r>
                      <w:r w:rsidR="00367D80">
                        <w:rPr>
                          <w:rFonts w:ascii="MS Reference Sans Serif" w:eastAsia="Times New Roman" w:hAnsi="MS Reference Sans Serif"/>
                          <w:b/>
                          <w:color w:val="404040"/>
                          <w:sz w:val="24"/>
                          <w:szCs w:val="24"/>
                          <w:lang w:val="es-ES"/>
                        </w:rPr>
                        <w:t xml:space="preserve"> </w:t>
                      </w:r>
                      <w:r w:rsidR="00367D80">
                        <w:rPr>
                          <w:rFonts w:ascii="MS Reference Sans Serif" w:eastAsia="Times New Roman" w:hAnsi="MS Reference Sans Serif"/>
                          <w:color w:val="404040"/>
                          <w:sz w:val="24"/>
                          <w:szCs w:val="24"/>
                          <w:lang w:val="es-ES"/>
                        </w:rPr>
                        <w:t>9:00 a.m. a 3:00 p.m.</w:t>
                      </w:r>
                    </w:p>
                    <w:p w:rsidR="00E522A8" w:rsidRDefault="00E522A8" w:rsidP="003A2639">
                      <w:pPr>
                        <w:spacing w:after="0" w:line="240" w:lineRule="auto"/>
                        <w:jc w:val="both"/>
                        <w:outlineLvl w:val="0"/>
                        <w:rPr>
                          <w:rFonts w:ascii="MS Reference Sans Serif" w:eastAsia="Times New Roman" w:hAnsi="MS Reference Sans Serif"/>
                          <w:b/>
                          <w:color w:val="404040"/>
                          <w:sz w:val="24"/>
                          <w:szCs w:val="24"/>
                          <w:lang w:val="es-ES"/>
                        </w:rPr>
                      </w:pPr>
                      <w:r w:rsidRPr="00544568">
                        <w:rPr>
                          <w:rFonts w:ascii="MS Reference Sans Serif" w:eastAsia="Times New Roman" w:hAnsi="MS Reference Sans Serif"/>
                          <w:b/>
                          <w:color w:val="404040"/>
                          <w:sz w:val="24"/>
                          <w:szCs w:val="24"/>
                          <w:lang w:val="es-ES"/>
                        </w:rPr>
                        <w:t>Lugar</w:t>
                      </w:r>
                      <w:r w:rsidR="00762511">
                        <w:rPr>
                          <w:rFonts w:ascii="MS Reference Sans Serif" w:eastAsia="Times New Roman" w:hAnsi="MS Reference Sans Serif"/>
                          <w:b/>
                          <w:color w:val="404040"/>
                          <w:sz w:val="24"/>
                          <w:szCs w:val="24"/>
                          <w:lang w:val="es-ES"/>
                        </w:rPr>
                        <w:t xml:space="preserve"> de encuentro</w:t>
                      </w:r>
                      <w:r w:rsidRPr="00544568">
                        <w:rPr>
                          <w:rFonts w:ascii="MS Reference Sans Serif" w:eastAsia="Times New Roman" w:hAnsi="MS Reference Sans Serif"/>
                          <w:b/>
                          <w:color w:val="404040"/>
                          <w:sz w:val="24"/>
                          <w:szCs w:val="24"/>
                          <w:lang w:val="es-ES"/>
                        </w:rPr>
                        <w:t>:</w:t>
                      </w:r>
                      <w:r w:rsidR="00762511">
                        <w:rPr>
                          <w:rFonts w:ascii="MS Reference Sans Serif" w:eastAsia="Times New Roman" w:hAnsi="MS Reference Sans Serif"/>
                          <w:b/>
                          <w:color w:val="404040"/>
                          <w:sz w:val="24"/>
                          <w:szCs w:val="24"/>
                          <w:lang w:val="es-ES"/>
                        </w:rPr>
                        <w:t xml:space="preserve"> </w:t>
                      </w:r>
                      <w:r w:rsidR="00762511">
                        <w:rPr>
                          <w:rFonts w:ascii="MS Reference Sans Serif" w:eastAsia="Times New Roman" w:hAnsi="MS Reference Sans Serif"/>
                          <w:color w:val="404040"/>
                          <w:sz w:val="24"/>
                          <w:szCs w:val="24"/>
                          <w:lang w:val="es-ES"/>
                        </w:rPr>
                        <w:t>Parque ‘Francisco José de Caldas’</w:t>
                      </w:r>
                      <w:r w:rsidRPr="00544568">
                        <w:rPr>
                          <w:rFonts w:ascii="MS Reference Sans Serif" w:eastAsia="Times New Roman" w:hAnsi="MS Reference Sans Serif"/>
                          <w:b/>
                          <w:color w:val="404040"/>
                          <w:sz w:val="24"/>
                          <w:szCs w:val="24"/>
                          <w:lang w:val="es-ES"/>
                        </w:rPr>
                        <w:t xml:space="preserve"> </w:t>
                      </w:r>
                    </w:p>
                    <w:p w:rsidR="000433D4" w:rsidRDefault="000433D4" w:rsidP="003A2639">
                      <w:pPr>
                        <w:spacing w:after="0" w:line="240" w:lineRule="auto"/>
                        <w:jc w:val="both"/>
                        <w:outlineLvl w:val="0"/>
                        <w:rPr>
                          <w:rFonts w:ascii="MS Reference Sans Serif" w:eastAsia="Times New Roman" w:hAnsi="MS Reference Sans Serif"/>
                          <w:b/>
                          <w:color w:val="404040"/>
                          <w:sz w:val="24"/>
                          <w:szCs w:val="24"/>
                          <w:lang w:val="es-ES"/>
                        </w:rPr>
                      </w:pPr>
                    </w:p>
                    <w:p w:rsidR="000433D4" w:rsidRP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 xml:space="preserve">Jornada de vacunación gratuita antirrábica canina y felina </w:t>
                      </w:r>
                    </w:p>
                    <w:p w:rsidR="000433D4" w:rsidRPr="000433D4" w:rsidRDefault="000433D4" w:rsidP="000433D4">
                      <w:pPr>
                        <w:spacing w:after="0" w:line="240" w:lineRule="auto"/>
                        <w:jc w:val="both"/>
                        <w:outlineLvl w:val="0"/>
                        <w:rPr>
                          <w:rFonts w:ascii="MS Reference Sans Serif" w:eastAsia="Times New Roman" w:hAnsi="MS Reference Sans Serif"/>
                          <w:color w:val="404040"/>
                          <w:sz w:val="24"/>
                          <w:szCs w:val="24"/>
                          <w:lang w:val="es-ES"/>
                        </w:rPr>
                      </w:pPr>
                      <w:r w:rsidRPr="000433D4">
                        <w:rPr>
                          <w:rFonts w:ascii="MS Reference Sans Serif" w:eastAsia="Times New Roman" w:hAnsi="MS Reference Sans Serif"/>
                          <w:b/>
                          <w:color w:val="404040"/>
                          <w:sz w:val="24"/>
                          <w:szCs w:val="24"/>
                          <w:lang w:val="es-ES"/>
                        </w:rPr>
                        <w:t xml:space="preserve">Fecha: </w:t>
                      </w:r>
                      <w:r w:rsidRPr="000433D4">
                        <w:rPr>
                          <w:rFonts w:ascii="MS Reference Sans Serif" w:eastAsia="Times New Roman" w:hAnsi="MS Reference Sans Serif"/>
                          <w:color w:val="404040"/>
                          <w:sz w:val="24"/>
                          <w:szCs w:val="24"/>
                          <w:lang w:val="es-ES"/>
                        </w:rPr>
                        <w:t>S</w:t>
                      </w:r>
                      <w:r w:rsidRPr="000433D4">
                        <w:rPr>
                          <w:rFonts w:ascii="MS Reference Sans Serif" w:eastAsia="Times New Roman" w:hAnsi="MS Reference Sans Serif"/>
                          <w:color w:val="404040"/>
                          <w:sz w:val="24"/>
                          <w:szCs w:val="24"/>
                          <w:lang w:val="es-ES"/>
                        </w:rPr>
                        <w:t>ábado 3 de agosto</w:t>
                      </w:r>
                    </w:p>
                    <w:p w:rsidR="000433D4" w:rsidRP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 xml:space="preserve">Hora: </w:t>
                      </w:r>
                      <w:r w:rsidRPr="000433D4">
                        <w:rPr>
                          <w:rFonts w:ascii="MS Reference Sans Serif" w:eastAsia="Times New Roman" w:hAnsi="MS Reference Sans Serif"/>
                          <w:color w:val="404040"/>
                          <w:sz w:val="24"/>
                          <w:szCs w:val="24"/>
                          <w:lang w:val="es-ES"/>
                        </w:rPr>
                        <w:t>8:30 a.m.</w:t>
                      </w:r>
                      <w:r w:rsidR="008E5640">
                        <w:rPr>
                          <w:rFonts w:ascii="MS Reference Sans Serif" w:eastAsia="Times New Roman" w:hAnsi="MS Reference Sans Serif"/>
                          <w:color w:val="404040"/>
                          <w:sz w:val="24"/>
                          <w:szCs w:val="24"/>
                          <w:lang w:val="es-ES"/>
                        </w:rPr>
                        <w:t xml:space="preserve"> a 3:00 p.m.</w:t>
                      </w:r>
                    </w:p>
                    <w:p w:rsidR="000433D4" w:rsidRP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 xml:space="preserve">Lugares: </w:t>
                      </w:r>
                      <w:r w:rsidRPr="000433D4">
                        <w:rPr>
                          <w:rFonts w:ascii="MS Reference Sans Serif" w:eastAsia="Times New Roman" w:hAnsi="MS Reference Sans Serif"/>
                          <w:color w:val="404040"/>
                          <w:sz w:val="24"/>
                          <w:szCs w:val="24"/>
                          <w:lang w:val="es-ES"/>
                        </w:rPr>
                        <w:t xml:space="preserve">Comuna 2: Polideportivo </w:t>
                      </w:r>
                      <w:r w:rsidR="00850A74">
                        <w:rPr>
                          <w:rFonts w:ascii="MS Reference Sans Serif" w:eastAsia="Times New Roman" w:hAnsi="MS Reference Sans Serif"/>
                          <w:color w:val="404040"/>
                          <w:sz w:val="24"/>
                          <w:szCs w:val="24"/>
                          <w:lang w:val="es-ES"/>
                        </w:rPr>
                        <w:t>L</w:t>
                      </w:r>
                      <w:r w:rsidRPr="000433D4">
                        <w:rPr>
                          <w:rFonts w:ascii="MS Reference Sans Serif" w:eastAsia="Times New Roman" w:hAnsi="MS Reference Sans Serif"/>
                          <w:color w:val="404040"/>
                          <w:sz w:val="24"/>
                          <w:szCs w:val="24"/>
                          <w:lang w:val="es-ES"/>
                        </w:rPr>
                        <w:t>a Paz, Polideportivo Bello Horizonte y Escuela El Uvo.</w:t>
                      </w:r>
                      <w:r w:rsidRPr="000433D4">
                        <w:rPr>
                          <w:rFonts w:ascii="MS Reference Sans Serif" w:eastAsia="Times New Roman" w:hAnsi="MS Reference Sans Serif"/>
                          <w:b/>
                          <w:color w:val="404040"/>
                          <w:sz w:val="24"/>
                          <w:szCs w:val="24"/>
                          <w:lang w:val="es-ES"/>
                        </w:rPr>
                        <w:t xml:space="preserve">  </w:t>
                      </w:r>
                    </w:p>
                    <w:p w:rsidR="000433D4" w:rsidRDefault="000433D4" w:rsidP="000433D4">
                      <w:pPr>
                        <w:spacing w:after="0" w:line="240" w:lineRule="auto"/>
                        <w:jc w:val="both"/>
                        <w:outlineLvl w:val="0"/>
                        <w:rPr>
                          <w:rFonts w:ascii="MS Reference Sans Serif" w:eastAsia="Times New Roman" w:hAnsi="MS Reference Sans Serif"/>
                          <w:b/>
                          <w:color w:val="404040"/>
                          <w:sz w:val="24"/>
                          <w:szCs w:val="24"/>
                          <w:lang w:val="es-ES"/>
                        </w:rPr>
                      </w:pPr>
                      <w:r w:rsidRPr="000433D4">
                        <w:rPr>
                          <w:rFonts w:ascii="MS Reference Sans Serif" w:eastAsia="Times New Roman" w:hAnsi="MS Reference Sans Serif"/>
                          <w:b/>
                          <w:color w:val="404040"/>
                          <w:sz w:val="24"/>
                          <w:szCs w:val="24"/>
                          <w:lang w:val="es-ES"/>
                        </w:rPr>
                        <w:t>Invita Secretaría de Salud de Popayán</w:t>
                      </w:r>
                    </w:p>
                    <w:p w:rsidR="000433D4" w:rsidRDefault="000433D4" w:rsidP="003A2639">
                      <w:pPr>
                        <w:spacing w:after="0" w:line="240" w:lineRule="auto"/>
                        <w:jc w:val="both"/>
                        <w:outlineLvl w:val="0"/>
                        <w:rPr>
                          <w:rFonts w:ascii="MS Reference Sans Serif" w:eastAsia="Times New Roman" w:hAnsi="MS Reference Sans Serif"/>
                          <w:b/>
                          <w:color w:val="404040"/>
                          <w:sz w:val="24"/>
                          <w:szCs w:val="24"/>
                          <w:lang w:val="es-ES"/>
                        </w:rPr>
                      </w:pPr>
                    </w:p>
                    <w:p w:rsidR="000433D4" w:rsidRPr="00544568" w:rsidRDefault="000433D4" w:rsidP="003A2639">
                      <w:pPr>
                        <w:spacing w:after="0" w:line="240" w:lineRule="auto"/>
                        <w:jc w:val="both"/>
                        <w:outlineLvl w:val="0"/>
                        <w:rPr>
                          <w:rFonts w:ascii="MS Reference Sans Serif" w:eastAsia="Times New Roman" w:hAnsi="MS Reference Sans Serif"/>
                          <w:b/>
                          <w:color w:val="404040"/>
                          <w:sz w:val="24"/>
                          <w:szCs w:val="24"/>
                          <w:lang w:val="es-ES"/>
                        </w:rPr>
                      </w:pPr>
                    </w:p>
                  </w:txbxContent>
                </v:textbox>
                <w10:wrap type="square" anchorx="margin" anchory="margin"/>
              </v:shape>
            </w:pict>
          </mc:Fallback>
        </mc:AlternateContent>
      </w:r>
      <w:r w:rsidR="005A0964">
        <w:rPr>
          <w:rFonts w:ascii="MS Reference Sans Serif" w:hAnsi="MS Reference Sans Serif"/>
          <w:b/>
          <w:sz w:val="30"/>
          <w:szCs w:val="30"/>
        </w:rPr>
        <w:br w:type="page"/>
      </w:r>
    </w:p>
    <w:p w:rsidR="00857CEA" w:rsidRPr="00857CEA" w:rsidRDefault="00857CEA" w:rsidP="00857CEA">
      <w:pPr>
        <w:jc w:val="center"/>
        <w:rPr>
          <w:rFonts w:ascii="MS Reference Sans Serif" w:hAnsi="MS Reference Sans Serif"/>
          <w:b/>
          <w:sz w:val="30"/>
          <w:szCs w:val="30"/>
        </w:rPr>
      </w:pPr>
      <w:r w:rsidRPr="00857CEA">
        <w:rPr>
          <w:rFonts w:ascii="MS Reference Sans Serif" w:hAnsi="MS Reference Sans Serif"/>
          <w:b/>
          <w:sz w:val="30"/>
          <w:szCs w:val="30"/>
        </w:rPr>
        <w:lastRenderedPageBreak/>
        <w:t xml:space="preserve">La Secretaría de </w:t>
      </w:r>
      <w:r w:rsidR="00CE713B">
        <w:rPr>
          <w:rFonts w:ascii="MS Reference Sans Serif" w:hAnsi="MS Reference Sans Serif"/>
          <w:b/>
          <w:sz w:val="30"/>
          <w:szCs w:val="30"/>
        </w:rPr>
        <w:t>S</w:t>
      </w:r>
      <w:r w:rsidRPr="00857CEA">
        <w:rPr>
          <w:rFonts w:ascii="MS Reference Sans Serif" w:hAnsi="MS Reference Sans Serif"/>
          <w:b/>
          <w:sz w:val="30"/>
          <w:szCs w:val="30"/>
        </w:rPr>
        <w:t>alud desarrolla acciones para bajar porcentaje  de embarazo adolescente</w:t>
      </w:r>
    </w:p>
    <w:p w:rsidR="00857CEA" w:rsidRPr="00857CEA" w:rsidRDefault="00EE1CD4" w:rsidP="00857CEA">
      <w:pPr>
        <w:jc w:val="both"/>
        <w:rPr>
          <w:rFonts w:ascii="MS Reference Sans Serif" w:hAnsi="MS Reference Sans Serif"/>
          <w:sz w:val="24"/>
          <w:szCs w:val="24"/>
        </w:rPr>
      </w:pPr>
      <w:r w:rsidRPr="00BA7E78">
        <w:rPr>
          <w:rFonts w:ascii="Arial" w:hAnsi="Arial" w:cs="Arial"/>
          <w:sz w:val="24"/>
          <w:szCs w:val="24"/>
          <w:lang w:eastAsia="es-CO"/>
        </w:rPr>
        <w:drawing>
          <wp:anchor distT="0" distB="0" distL="114300" distR="114300" simplePos="0" relativeHeight="251765760" behindDoc="0" locked="0" layoutInCell="1" allowOverlap="1" wp14:anchorId="29DA029F" wp14:editId="2BA3631B">
            <wp:simplePos x="0" y="0"/>
            <wp:positionH relativeFrom="column">
              <wp:posOffset>3058795</wp:posOffset>
            </wp:positionH>
            <wp:positionV relativeFrom="paragraph">
              <wp:posOffset>88265</wp:posOffset>
            </wp:positionV>
            <wp:extent cx="2494915" cy="3352800"/>
            <wp:effectExtent l="0" t="0" r="635" b="0"/>
            <wp:wrapSquare wrapText="bothSides"/>
            <wp:docPr id="10" name="5 Imagen" desc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jpg"/>
                    <pic:cNvPicPr/>
                  </pic:nvPicPr>
                  <pic:blipFill>
                    <a:blip r:embed="rId10" cstate="print"/>
                    <a:stretch>
                      <a:fillRect/>
                    </a:stretch>
                  </pic:blipFill>
                  <pic:spPr>
                    <a:xfrm>
                      <a:off x="0" y="0"/>
                      <a:ext cx="2494915" cy="3352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57CEA" w:rsidRPr="00857CEA">
        <w:rPr>
          <w:rFonts w:ascii="MS Reference Sans Serif" w:hAnsi="MS Reference Sans Serif"/>
          <w:sz w:val="24"/>
          <w:szCs w:val="24"/>
        </w:rPr>
        <w:t>Representantes de las Secretarías de Salud, Educación y de Gobierno de Popayán, se reunieron este jueves 1º de agosto, con rectores y coordinadores de las instituciones educativas del sector público del Municipio, para socializar con ellos el proceso que se ha realizado y se continúa desarrollando en el 2013, con relación al trabajo de información, educación y comunicación en Salud Sexual y Reproductiva, que se adelanta con   jóvenes y adolescentes de la ciudad, toda vez que el embarazo en adolescentes ha registrado un significativo aumento, lo que se constituye en una problemática social muy sentida, afirmó la enfermera jefe Josefina Castro, coordinadora del programa de Salud Sexual y Reproductiva, de la Secretaría de Salud del Municipio.</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 xml:space="preserve">Teniendo en cuenta que en el año 2012, el porcentaje de embarazos en adolescentes fue del 23. 3% en niñas entre 10 y 19 años de edad, se busca realizar en el Municipio una labor más articulada,  generar mayores acciones e impactar en forma efectiva en esta población vulnerable, dado que esta problemática no sólo atañe a las áreas de salud, educación y gobierno,  sino a  la sociedad en su conjunto, es decir a padres de familia, docentes,  instituciones gubernamentales, al sector privado y demás establecimientos que trabajan con jóvenes. </w:t>
      </w:r>
    </w:p>
    <w:p w:rsidR="00857CEA" w:rsidRPr="00857CEA" w:rsidRDefault="00EE1CD4" w:rsidP="00857CEA">
      <w:pPr>
        <w:jc w:val="both"/>
        <w:rPr>
          <w:rFonts w:ascii="MS Reference Sans Serif" w:hAnsi="MS Reference Sans Serif"/>
          <w:sz w:val="24"/>
          <w:szCs w:val="24"/>
        </w:rPr>
      </w:pPr>
      <w:r>
        <w:rPr>
          <w:rFonts w:ascii="MS Reference Sans Serif" w:hAnsi="MS Reference Sans Serif"/>
          <w:sz w:val="24"/>
          <w:szCs w:val="24"/>
          <w:lang w:eastAsia="es-CO"/>
        </w:rPr>
        <w:lastRenderedPageBreak/>
        <w:drawing>
          <wp:anchor distT="0" distB="0" distL="114300" distR="114300" simplePos="0" relativeHeight="251763712" behindDoc="0" locked="0" layoutInCell="1" allowOverlap="1" wp14:anchorId="487555F8" wp14:editId="586FD678">
            <wp:simplePos x="0" y="0"/>
            <wp:positionH relativeFrom="column">
              <wp:posOffset>43815</wp:posOffset>
            </wp:positionH>
            <wp:positionV relativeFrom="paragraph">
              <wp:posOffset>46355</wp:posOffset>
            </wp:positionV>
            <wp:extent cx="3619500" cy="2713355"/>
            <wp:effectExtent l="0" t="0" r="0" b="0"/>
            <wp:wrapSquare wrapText="bothSides"/>
            <wp:docPr id="8" name="Imagen 8" descr="C:\Facebook\IMG_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IMG_03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271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EA" w:rsidRPr="00857CEA">
        <w:rPr>
          <w:rFonts w:ascii="MS Reference Sans Serif" w:hAnsi="MS Reference Sans Serif"/>
          <w:sz w:val="24"/>
          <w:szCs w:val="24"/>
        </w:rPr>
        <w:t>Así mismo, la Secretaría de Salud de Popayán, trabaja para fortalecer las estrategias de servicios amigables, una maternidad segura,  en la prevención del cáncer de cuello uterino, planificación familiar, así como en  prevención y atención de enfermedades de transmisión sexual, entre otras, en  VIH/S</w:t>
      </w:r>
      <w:r w:rsidR="00CE713B" w:rsidRPr="00857CEA">
        <w:rPr>
          <w:rFonts w:ascii="MS Reference Sans Serif" w:hAnsi="MS Reference Sans Serif"/>
          <w:sz w:val="24"/>
          <w:szCs w:val="24"/>
        </w:rPr>
        <w:t>ida</w:t>
      </w:r>
      <w:r w:rsidR="00857CEA" w:rsidRPr="00857CEA">
        <w:rPr>
          <w:rFonts w:ascii="MS Reference Sans Serif" w:hAnsi="MS Reference Sans Serif"/>
          <w:sz w:val="24"/>
          <w:szCs w:val="24"/>
        </w:rPr>
        <w:t xml:space="preserve">, Sífilis Gestacional y  Sífilis Congénita.  </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b/>
          <w:sz w:val="24"/>
          <w:szCs w:val="24"/>
        </w:rPr>
        <w:t>Sífilis gestacional:</w:t>
      </w:r>
      <w:r w:rsidRPr="00857CEA">
        <w:rPr>
          <w:rFonts w:ascii="MS Reference Sans Serif" w:hAnsi="MS Reference Sans Serif"/>
          <w:sz w:val="24"/>
          <w:szCs w:val="24"/>
        </w:rPr>
        <w:t xml:space="preserve"> </w:t>
      </w:r>
      <w:r>
        <w:rPr>
          <w:rFonts w:ascii="MS Reference Sans Serif" w:hAnsi="MS Reference Sans Serif"/>
          <w:sz w:val="24"/>
          <w:szCs w:val="24"/>
        </w:rPr>
        <w:t>E</w:t>
      </w:r>
      <w:r w:rsidRPr="00857CEA">
        <w:rPr>
          <w:rFonts w:ascii="MS Reference Sans Serif" w:hAnsi="MS Reference Sans Serif"/>
          <w:sz w:val="24"/>
          <w:szCs w:val="24"/>
        </w:rPr>
        <w:t>n 2012, hubo 20 casos, 4 de ellos en adolescentes. En 2013, 8 casos, 1 de ellos en adolescentes.</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b/>
          <w:sz w:val="24"/>
          <w:szCs w:val="24"/>
        </w:rPr>
        <w:t>Sífilis congénita:</w:t>
      </w:r>
      <w:r w:rsidRPr="00857CEA">
        <w:rPr>
          <w:rFonts w:ascii="MS Reference Sans Serif" w:hAnsi="MS Reference Sans Serif"/>
          <w:sz w:val="24"/>
          <w:szCs w:val="24"/>
        </w:rPr>
        <w:t xml:space="preserve"> </w:t>
      </w:r>
      <w:r>
        <w:rPr>
          <w:rFonts w:ascii="MS Reference Sans Serif" w:hAnsi="MS Reference Sans Serif"/>
          <w:sz w:val="24"/>
          <w:szCs w:val="24"/>
        </w:rPr>
        <w:t>E</w:t>
      </w:r>
      <w:r w:rsidRPr="00857CEA">
        <w:rPr>
          <w:rFonts w:ascii="MS Reference Sans Serif" w:hAnsi="MS Reference Sans Serif"/>
          <w:sz w:val="24"/>
          <w:szCs w:val="24"/>
        </w:rPr>
        <w:t>n 2012, 9 casos, 1 adolescente. En el 2013, 4; uno adolescente.</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b/>
          <w:sz w:val="24"/>
          <w:szCs w:val="24"/>
        </w:rPr>
        <w:t>VIH/S</w:t>
      </w:r>
      <w:r w:rsidRPr="00857CEA">
        <w:rPr>
          <w:rFonts w:ascii="MS Reference Sans Serif" w:hAnsi="MS Reference Sans Serif"/>
          <w:b/>
          <w:sz w:val="24"/>
          <w:szCs w:val="24"/>
        </w:rPr>
        <w:t>ida</w:t>
      </w:r>
      <w:r w:rsidRPr="00857CEA">
        <w:rPr>
          <w:rFonts w:ascii="MS Reference Sans Serif" w:hAnsi="MS Reference Sans Serif"/>
          <w:b/>
          <w:sz w:val="24"/>
          <w:szCs w:val="24"/>
        </w:rPr>
        <w:t>:</w:t>
      </w:r>
      <w:r w:rsidRPr="00857CEA">
        <w:rPr>
          <w:rFonts w:ascii="MS Reference Sans Serif" w:hAnsi="MS Reference Sans Serif"/>
          <w:sz w:val="24"/>
          <w:szCs w:val="24"/>
        </w:rPr>
        <w:t xml:space="preserve"> </w:t>
      </w:r>
      <w:r>
        <w:rPr>
          <w:rFonts w:ascii="MS Reference Sans Serif" w:hAnsi="MS Reference Sans Serif"/>
          <w:sz w:val="24"/>
          <w:szCs w:val="24"/>
        </w:rPr>
        <w:t>E</w:t>
      </w:r>
      <w:r w:rsidRPr="00857CEA">
        <w:rPr>
          <w:rFonts w:ascii="MS Reference Sans Serif" w:hAnsi="MS Reference Sans Serif"/>
          <w:sz w:val="24"/>
          <w:szCs w:val="24"/>
        </w:rPr>
        <w:t>n 2012, 51 casos, 5 de ellos en adolescentes.</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 xml:space="preserve">En 2013 se han presentado 22, 2 corresponden a adolescentes.   </w:t>
      </w:r>
    </w:p>
    <w:p w:rsidR="00857CEA" w:rsidRPr="00857CEA" w:rsidRDefault="00857CEA" w:rsidP="00857CEA">
      <w:pPr>
        <w:jc w:val="both"/>
        <w:rPr>
          <w:rFonts w:ascii="MS Reference Sans Serif" w:hAnsi="MS Reference Sans Serif"/>
          <w:b/>
          <w:sz w:val="24"/>
          <w:szCs w:val="24"/>
          <w:u w:val="single"/>
        </w:rPr>
      </w:pPr>
      <w:r w:rsidRPr="00857CEA">
        <w:rPr>
          <w:rFonts w:ascii="MS Reference Sans Serif" w:hAnsi="MS Reference Sans Serif"/>
          <w:b/>
          <w:sz w:val="24"/>
          <w:szCs w:val="24"/>
          <w:u w:val="single"/>
        </w:rPr>
        <w:t xml:space="preserve">Gestantes adolescentes </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La línea base de gestantes adolescentes de 10 a 19 años,  a nivel nacional es del 19.5%  y en Popayán, de 12.4%</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En el 2012, se proyectó en el Municipio contener en 12.1%  el porcentaje de embarazos en adolescentes de 10 a 17 años de edad y se presentaron 459 casos, lo que equivale al11.08%.</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lastRenderedPageBreak/>
        <w:t>El número de embarazos en adolescentes de 10 a 19 años de edad,  fue de 967, lo que equivale al 23.36%.</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En el 2013, la proyección es de 11.66%.</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Los embarazos adolescentes de 10 a 17 años de edad, es de 211 casos, que equivale al 10.83%</w:t>
      </w:r>
    </w:p>
    <w:p w:rsidR="00857CEA" w:rsidRPr="00857CEA"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 xml:space="preserve">De 10 a 19 años, se reportaron 488 casos, que corresponde al 23%.     </w:t>
      </w:r>
    </w:p>
    <w:p w:rsidR="00857CEA" w:rsidRPr="00857CEA" w:rsidRDefault="00EE1CD4" w:rsidP="00857CEA">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66784" behindDoc="0" locked="0" layoutInCell="1" allowOverlap="1" wp14:anchorId="4C7B242D" wp14:editId="2B27B93A">
            <wp:simplePos x="0" y="0"/>
            <wp:positionH relativeFrom="column">
              <wp:posOffset>2701290</wp:posOffset>
            </wp:positionH>
            <wp:positionV relativeFrom="paragraph">
              <wp:posOffset>1095375</wp:posOffset>
            </wp:positionV>
            <wp:extent cx="2843530" cy="2133600"/>
            <wp:effectExtent l="0" t="0" r="0" b="0"/>
            <wp:wrapSquare wrapText="bothSides"/>
            <wp:docPr id="9" name="Imagen 9" descr="C:\Facebook\IMG_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cebook\IMG_03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353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CEA" w:rsidRPr="00857CEA">
        <w:rPr>
          <w:rFonts w:ascii="MS Reference Sans Serif" w:hAnsi="MS Reference Sans Serif"/>
          <w:sz w:val="24"/>
          <w:szCs w:val="24"/>
        </w:rPr>
        <w:t>Cabe señalar</w:t>
      </w:r>
      <w:r w:rsidR="00857CEA">
        <w:rPr>
          <w:rFonts w:ascii="MS Reference Sans Serif" w:hAnsi="MS Reference Sans Serif"/>
          <w:sz w:val="24"/>
          <w:szCs w:val="24"/>
        </w:rPr>
        <w:t>,</w:t>
      </w:r>
      <w:r w:rsidR="00857CEA" w:rsidRPr="00857CEA">
        <w:rPr>
          <w:rFonts w:ascii="MS Reference Sans Serif" w:hAnsi="MS Reference Sans Serif"/>
          <w:sz w:val="24"/>
          <w:szCs w:val="24"/>
        </w:rPr>
        <w:t xml:space="preserve">  que en el 2012, no se presentó en Popayán, ningún caso de mortalidad materna en adolescentes, pero en el 2013, se han registrado dos casos, uno de ellos en adolescente. En cuanto a morbilidad materna extrema, el año anterior se reportaron 46 casos, 10 de estos fueron adolescentes; en lo que va corrido del 2013, se conocieron 54 casos, 15 de estos en adolescentes. En mortalidad perinatal: en el 2012, se presentaron 52 casos, 16 correspondieron a adolescentes y este año han sucedido 28 muertes, 10 eran adolescentes. </w:t>
      </w:r>
    </w:p>
    <w:p w:rsidR="00EE1CD4" w:rsidRDefault="00857CEA" w:rsidP="00857CEA">
      <w:pPr>
        <w:jc w:val="both"/>
        <w:rPr>
          <w:rFonts w:ascii="MS Reference Sans Serif" w:hAnsi="MS Reference Sans Serif"/>
          <w:sz w:val="24"/>
          <w:szCs w:val="24"/>
        </w:rPr>
      </w:pPr>
      <w:r w:rsidRPr="00857CEA">
        <w:rPr>
          <w:rFonts w:ascii="MS Reference Sans Serif" w:hAnsi="MS Reference Sans Serif"/>
          <w:sz w:val="24"/>
          <w:szCs w:val="24"/>
        </w:rPr>
        <w:t>En torno a esta política pública, desde las instituciones educativas, entre estas  el Liceo Alejandro de Humboldt, se realizan acciones para contribuir al desarrollo de la comunidad educativa mediante la preparación y ejecución de un proyecto para promover una salud sexual sana, responsable y autónoma a partir del desarrollo de competencias ciudadanas y apoyar desde la escuela de padres, la apropiación de pautas de crianza que fortalezcan al interior de la familia, los cimientos para una sexualidad sana.</w:t>
      </w:r>
    </w:p>
    <w:p w:rsidR="00EE1CD4" w:rsidRDefault="00EE1CD4">
      <w:pPr>
        <w:rPr>
          <w:rFonts w:ascii="MS Reference Sans Serif" w:hAnsi="MS Reference Sans Serif"/>
          <w:sz w:val="24"/>
          <w:szCs w:val="24"/>
        </w:rPr>
      </w:pPr>
      <w:r>
        <w:rPr>
          <w:rFonts w:ascii="MS Reference Sans Serif" w:hAnsi="MS Reference Sans Serif"/>
          <w:sz w:val="24"/>
          <w:szCs w:val="24"/>
        </w:rPr>
        <w:br w:type="page"/>
      </w:r>
    </w:p>
    <w:p w:rsidR="003F5895" w:rsidRPr="00FF7AFF" w:rsidRDefault="00E22511" w:rsidP="00E22511">
      <w:pPr>
        <w:jc w:val="center"/>
        <w:rPr>
          <w:rFonts w:ascii="MS Reference Sans Serif" w:hAnsi="MS Reference Sans Serif"/>
          <w:b/>
          <w:sz w:val="30"/>
          <w:szCs w:val="30"/>
        </w:rPr>
      </w:pPr>
      <w:r w:rsidRPr="00FF7AFF">
        <w:rPr>
          <w:rFonts w:ascii="MS Reference Sans Serif" w:hAnsi="MS Reference Sans Serif"/>
          <w:b/>
          <w:sz w:val="30"/>
          <w:szCs w:val="30"/>
        </w:rPr>
        <w:lastRenderedPageBreak/>
        <w:t>A</w:t>
      </w:r>
      <w:r w:rsidR="00FF7AFF" w:rsidRPr="00FF7AFF">
        <w:rPr>
          <w:rFonts w:ascii="MS Reference Sans Serif" w:hAnsi="MS Reference Sans Serif"/>
          <w:b/>
          <w:sz w:val="30"/>
          <w:szCs w:val="30"/>
        </w:rPr>
        <w:t>lcald</w:t>
      </w:r>
      <w:r w:rsidR="00FF7AFF">
        <w:rPr>
          <w:rFonts w:ascii="MS Reference Sans Serif" w:hAnsi="MS Reference Sans Serif"/>
          <w:b/>
          <w:sz w:val="30"/>
          <w:szCs w:val="30"/>
        </w:rPr>
        <w:t>í</w:t>
      </w:r>
      <w:r w:rsidR="00FF7AFF" w:rsidRPr="00FF7AFF">
        <w:rPr>
          <w:rFonts w:ascii="MS Reference Sans Serif" w:hAnsi="MS Reference Sans Serif"/>
          <w:b/>
          <w:sz w:val="30"/>
          <w:szCs w:val="30"/>
        </w:rPr>
        <w:t xml:space="preserve">a dio bienvenida a delegados del </w:t>
      </w:r>
      <w:r w:rsidR="00FF7AFF">
        <w:rPr>
          <w:rFonts w:ascii="MS Reference Sans Serif" w:hAnsi="MS Reference Sans Serif"/>
          <w:b/>
          <w:sz w:val="30"/>
          <w:szCs w:val="30"/>
        </w:rPr>
        <w:t>C</w:t>
      </w:r>
      <w:r w:rsidR="00FF7AFF" w:rsidRPr="00FF7AFF">
        <w:rPr>
          <w:rFonts w:ascii="MS Reference Sans Serif" w:hAnsi="MS Reference Sans Serif"/>
          <w:b/>
          <w:sz w:val="30"/>
          <w:szCs w:val="30"/>
        </w:rPr>
        <w:t xml:space="preserve">ongreso de </w:t>
      </w:r>
      <w:r w:rsidR="00FF7AFF">
        <w:rPr>
          <w:rFonts w:ascii="MS Reference Sans Serif" w:hAnsi="MS Reference Sans Serif"/>
          <w:b/>
          <w:sz w:val="30"/>
          <w:szCs w:val="30"/>
        </w:rPr>
        <w:t>T</w:t>
      </w:r>
      <w:r w:rsidR="00FF7AFF" w:rsidRPr="00FF7AFF">
        <w:rPr>
          <w:rFonts w:ascii="MS Reference Sans Serif" w:hAnsi="MS Reference Sans Serif"/>
          <w:b/>
          <w:sz w:val="30"/>
          <w:szCs w:val="30"/>
        </w:rPr>
        <w:t xml:space="preserve">ransporte y </w:t>
      </w:r>
      <w:r w:rsidR="00FF7AFF">
        <w:rPr>
          <w:rFonts w:ascii="MS Reference Sans Serif" w:hAnsi="MS Reference Sans Serif"/>
          <w:b/>
          <w:sz w:val="30"/>
          <w:szCs w:val="30"/>
        </w:rPr>
        <w:t>T</w:t>
      </w:r>
      <w:r w:rsidR="00FF7AFF" w:rsidRPr="00FF7AFF">
        <w:rPr>
          <w:rFonts w:ascii="MS Reference Sans Serif" w:hAnsi="MS Reference Sans Serif"/>
          <w:b/>
          <w:sz w:val="30"/>
          <w:szCs w:val="30"/>
        </w:rPr>
        <w:t>urismo</w:t>
      </w:r>
    </w:p>
    <w:p w:rsidR="003F5895" w:rsidRDefault="00EE1CD4" w:rsidP="00857CEA">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67808" behindDoc="0" locked="0" layoutInCell="1" allowOverlap="1" wp14:anchorId="7E643600" wp14:editId="6578A612">
            <wp:simplePos x="0" y="0"/>
            <wp:positionH relativeFrom="column">
              <wp:posOffset>-13335</wp:posOffset>
            </wp:positionH>
            <wp:positionV relativeFrom="paragraph">
              <wp:posOffset>88265</wp:posOffset>
            </wp:positionV>
            <wp:extent cx="3548380" cy="2365375"/>
            <wp:effectExtent l="0" t="0" r="0" b="0"/>
            <wp:wrapSquare wrapText="bothSides"/>
            <wp:docPr id="11" name="Imagen 11" descr="C:\Facebook\IMG_8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cebook\IMG_867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838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895">
        <w:rPr>
          <w:rFonts w:ascii="MS Reference Sans Serif" w:hAnsi="MS Reference Sans Serif"/>
          <w:sz w:val="24"/>
          <w:szCs w:val="24"/>
        </w:rPr>
        <w:t>El Secretario General de la alcaldía, Reynaldo Muñoz</w:t>
      </w:r>
      <w:r w:rsidR="00CE713B">
        <w:rPr>
          <w:rFonts w:ascii="MS Reference Sans Serif" w:hAnsi="MS Reference Sans Serif"/>
          <w:sz w:val="24"/>
          <w:szCs w:val="24"/>
        </w:rPr>
        <w:t>,</w:t>
      </w:r>
      <w:r w:rsidR="003F5895">
        <w:rPr>
          <w:rFonts w:ascii="MS Reference Sans Serif" w:hAnsi="MS Reference Sans Serif"/>
          <w:sz w:val="24"/>
          <w:szCs w:val="24"/>
        </w:rPr>
        <w:t xml:space="preserve"> en representación del alcalde Francisco Fuentes</w:t>
      </w:r>
      <w:r w:rsidR="00CE713B">
        <w:rPr>
          <w:rFonts w:ascii="MS Reference Sans Serif" w:hAnsi="MS Reference Sans Serif"/>
          <w:sz w:val="24"/>
          <w:szCs w:val="24"/>
        </w:rPr>
        <w:t>,</w:t>
      </w:r>
      <w:r w:rsidR="003F5895">
        <w:rPr>
          <w:rFonts w:ascii="MS Reference Sans Serif" w:hAnsi="MS Reference Sans Serif"/>
          <w:sz w:val="24"/>
          <w:szCs w:val="24"/>
        </w:rPr>
        <w:t xml:space="preserve"> saludó a las delegaciones que asisten al XXIV Congreso Nacional de Transporte y Turismo que se inició anoche en esta ciudad y termina este viernes.</w:t>
      </w:r>
    </w:p>
    <w:p w:rsidR="007C4D9B" w:rsidRDefault="003F5895" w:rsidP="00857CEA">
      <w:pPr>
        <w:jc w:val="both"/>
        <w:rPr>
          <w:rFonts w:ascii="MS Reference Sans Serif" w:hAnsi="MS Reference Sans Serif"/>
          <w:sz w:val="24"/>
          <w:szCs w:val="24"/>
        </w:rPr>
      </w:pPr>
      <w:r>
        <w:rPr>
          <w:rFonts w:ascii="MS Reference Sans Serif" w:hAnsi="MS Reference Sans Serif"/>
          <w:sz w:val="24"/>
          <w:szCs w:val="24"/>
        </w:rPr>
        <w:t>En su intervención ante a los académicos de universidades nacionales y extranjeras y representantes del sector transportador de Colombia como empresarios y productores de afamadas marcas de vehículos automotores, puso de ejemplo la ejecución del Sistema Estratégico de Transporte Público de Pasajeros que se cumple en esta capital con una inversión superior hacia el año 2015 de 400 mil millones de pesos, terminadas las obras del megaproyecto.</w:t>
      </w:r>
    </w:p>
    <w:p w:rsidR="00EE1CD4" w:rsidRDefault="007C4D9B" w:rsidP="00857CEA">
      <w:pPr>
        <w:jc w:val="both"/>
        <w:rPr>
          <w:rFonts w:ascii="MS Reference Sans Serif" w:hAnsi="MS Reference Sans Serif"/>
          <w:sz w:val="24"/>
          <w:szCs w:val="24"/>
        </w:rPr>
      </w:pPr>
      <w:r>
        <w:rPr>
          <w:rFonts w:ascii="MS Reference Sans Serif" w:hAnsi="MS Reference Sans Serif"/>
          <w:sz w:val="24"/>
          <w:szCs w:val="24"/>
        </w:rPr>
        <w:t>Igualmente</w:t>
      </w:r>
      <w:r w:rsidR="004F6B3B">
        <w:rPr>
          <w:rFonts w:ascii="MS Reference Sans Serif" w:hAnsi="MS Reference Sans Serif"/>
          <w:sz w:val="24"/>
          <w:szCs w:val="24"/>
        </w:rPr>
        <w:t>,</w:t>
      </w:r>
      <w:r>
        <w:rPr>
          <w:rFonts w:ascii="MS Reference Sans Serif" w:hAnsi="MS Reference Sans Serif"/>
          <w:sz w:val="24"/>
          <w:szCs w:val="24"/>
        </w:rPr>
        <w:t xml:space="preserve"> el S</w:t>
      </w:r>
      <w:r w:rsidR="006D7320">
        <w:rPr>
          <w:rFonts w:ascii="MS Reference Sans Serif" w:hAnsi="MS Reference Sans Serif"/>
          <w:sz w:val="24"/>
          <w:szCs w:val="24"/>
        </w:rPr>
        <w:t>ecretar</w:t>
      </w:r>
      <w:r>
        <w:rPr>
          <w:rFonts w:ascii="MS Reference Sans Serif" w:hAnsi="MS Reference Sans Serif"/>
          <w:sz w:val="24"/>
          <w:szCs w:val="24"/>
        </w:rPr>
        <w:t>io General adujo que a pesar de la intervención de las principales vías de Popayán en desarrollo del Sistema Estratégico</w:t>
      </w:r>
      <w:r w:rsidR="006D7320">
        <w:rPr>
          <w:rFonts w:ascii="MS Reference Sans Serif" w:hAnsi="MS Reference Sans Serif"/>
          <w:sz w:val="24"/>
          <w:szCs w:val="24"/>
        </w:rPr>
        <w:t xml:space="preserve">, </w:t>
      </w:r>
      <w:r w:rsidR="004F6B3B">
        <w:rPr>
          <w:rFonts w:ascii="MS Reference Sans Serif" w:hAnsi="MS Reference Sans Serif"/>
          <w:sz w:val="24"/>
          <w:szCs w:val="24"/>
        </w:rPr>
        <w:t xml:space="preserve">la Ciudad Blanca </w:t>
      </w:r>
      <w:r>
        <w:rPr>
          <w:rFonts w:ascii="MS Reference Sans Serif" w:hAnsi="MS Reference Sans Serif"/>
          <w:sz w:val="24"/>
          <w:szCs w:val="24"/>
        </w:rPr>
        <w:t>ofrece a los participantes del Congreso</w:t>
      </w:r>
      <w:r w:rsidR="006D7320">
        <w:rPr>
          <w:rFonts w:ascii="MS Reference Sans Serif" w:hAnsi="MS Reference Sans Serif"/>
          <w:sz w:val="24"/>
          <w:szCs w:val="24"/>
        </w:rPr>
        <w:t>, un</w:t>
      </w:r>
      <w:r w:rsidR="004F6B3B">
        <w:rPr>
          <w:rFonts w:ascii="MS Reference Sans Serif" w:hAnsi="MS Reference Sans Serif"/>
          <w:sz w:val="24"/>
          <w:szCs w:val="24"/>
        </w:rPr>
        <w:t xml:space="preserve"> destino ideal </w:t>
      </w:r>
      <w:r>
        <w:rPr>
          <w:rFonts w:ascii="MS Reference Sans Serif" w:hAnsi="MS Reference Sans Serif"/>
          <w:sz w:val="24"/>
          <w:szCs w:val="24"/>
        </w:rPr>
        <w:t>para el turismo y la tranquilidad de sus visitantes. Resaltó las bondades del turismo religioso, ambiental, histórico y l</w:t>
      </w:r>
      <w:r w:rsidR="006D7320">
        <w:rPr>
          <w:rFonts w:ascii="MS Reference Sans Serif" w:hAnsi="MS Reference Sans Serif"/>
          <w:sz w:val="24"/>
          <w:szCs w:val="24"/>
        </w:rPr>
        <w:t>údico que tiene la capital del Cauca</w:t>
      </w:r>
      <w:r>
        <w:rPr>
          <w:rFonts w:ascii="MS Reference Sans Serif" w:hAnsi="MS Reference Sans Serif"/>
          <w:sz w:val="24"/>
          <w:szCs w:val="24"/>
        </w:rPr>
        <w:t xml:space="preserve"> al mundo.</w:t>
      </w:r>
      <w:r w:rsidR="003F5895">
        <w:rPr>
          <w:rFonts w:ascii="MS Reference Sans Serif" w:hAnsi="MS Reference Sans Serif"/>
          <w:sz w:val="24"/>
          <w:szCs w:val="24"/>
        </w:rPr>
        <w:t xml:space="preserve">  </w:t>
      </w:r>
    </w:p>
    <w:p w:rsidR="00EE1CD4" w:rsidRDefault="00EE1CD4">
      <w:pPr>
        <w:rPr>
          <w:rFonts w:ascii="MS Reference Sans Serif" w:hAnsi="MS Reference Sans Serif"/>
          <w:sz w:val="24"/>
          <w:szCs w:val="24"/>
        </w:rPr>
      </w:pPr>
      <w:r>
        <w:rPr>
          <w:rFonts w:ascii="MS Reference Sans Serif" w:hAnsi="MS Reference Sans Serif"/>
          <w:sz w:val="24"/>
          <w:szCs w:val="24"/>
        </w:rPr>
        <w:br w:type="page"/>
      </w:r>
    </w:p>
    <w:p w:rsidR="00494615" w:rsidRPr="00494615" w:rsidRDefault="001A569D" w:rsidP="00494615">
      <w:pPr>
        <w:jc w:val="center"/>
        <w:rPr>
          <w:rFonts w:ascii="MS Reference Sans Serif" w:hAnsi="MS Reference Sans Serif"/>
          <w:b/>
          <w:sz w:val="30"/>
          <w:szCs w:val="30"/>
        </w:rPr>
      </w:pPr>
      <w:r>
        <w:rPr>
          <w:rFonts w:ascii="MS Reference Sans Serif" w:hAnsi="MS Reference Sans Serif"/>
          <w:b/>
          <w:sz w:val="30"/>
          <w:szCs w:val="30"/>
        </w:rPr>
        <w:lastRenderedPageBreak/>
        <w:t xml:space="preserve">Instalación </w:t>
      </w:r>
      <w:r w:rsidR="002372A7">
        <w:rPr>
          <w:rFonts w:ascii="MS Reference Sans Serif" w:hAnsi="MS Reference Sans Serif"/>
          <w:b/>
          <w:sz w:val="30"/>
          <w:szCs w:val="30"/>
        </w:rPr>
        <w:t xml:space="preserve">del </w:t>
      </w:r>
      <w:r w:rsidR="00DC7005" w:rsidRPr="00DC7005">
        <w:rPr>
          <w:rFonts w:ascii="MS Reference Sans Serif" w:hAnsi="MS Reference Sans Serif"/>
          <w:b/>
          <w:sz w:val="30"/>
          <w:szCs w:val="30"/>
        </w:rPr>
        <w:t>Consejo Municipal de Personas en condición de discapacidad</w:t>
      </w:r>
    </w:p>
    <w:p w:rsidR="00494615" w:rsidRDefault="009466E3" w:rsidP="002372A7">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61664" behindDoc="0" locked="0" layoutInCell="1" allowOverlap="1" wp14:anchorId="66496C19" wp14:editId="29C4FB70">
            <wp:simplePos x="0" y="0"/>
            <wp:positionH relativeFrom="column">
              <wp:posOffset>2261870</wp:posOffset>
            </wp:positionH>
            <wp:positionV relativeFrom="paragraph">
              <wp:posOffset>16510</wp:posOffset>
            </wp:positionV>
            <wp:extent cx="3412490" cy="2275205"/>
            <wp:effectExtent l="0" t="0" r="0" b="0"/>
            <wp:wrapSquare wrapText="bothSides"/>
            <wp:docPr id="1" name="Imagen 1" descr="C:\Facebook\IMG_7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_797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12490"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005">
        <w:rPr>
          <w:rFonts w:ascii="MS Reference Sans Serif" w:hAnsi="MS Reference Sans Serif"/>
          <w:sz w:val="24"/>
          <w:szCs w:val="24"/>
        </w:rPr>
        <w:t>El próximo lunes 5 de agosto a las 2:</w:t>
      </w:r>
      <w:r w:rsidR="00985809">
        <w:rPr>
          <w:rFonts w:ascii="MS Reference Sans Serif" w:hAnsi="MS Reference Sans Serif"/>
          <w:sz w:val="24"/>
          <w:szCs w:val="24"/>
        </w:rPr>
        <w:t>3</w:t>
      </w:r>
      <w:r w:rsidR="00DC7005">
        <w:rPr>
          <w:rFonts w:ascii="MS Reference Sans Serif" w:hAnsi="MS Reference Sans Serif"/>
          <w:sz w:val="24"/>
          <w:szCs w:val="24"/>
        </w:rPr>
        <w:t xml:space="preserve">0 p.m. </w:t>
      </w:r>
      <w:r w:rsidR="000A3D04">
        <w:rPr>
          <w:rFonts w:ascii="MS Reference Sans Serif" w:hAnsi="MS Reference Sans Serif"/>
          <w:sz w:val="24"/>
          <w:szCs w:val="24"/>
        </w:rPr>
        <w:t>en el auditorio del CAM, el secretario de Gobierno, Luis Guillermo Céspedes</w:t>
      </w:r>
      <w:r w:rsidR="009F3F06">
        <w:rPr>
          <w:rFonts w:ascii="MS Reference Sans Serif" w:hAnsi="MS Reference Sans Serif"/>
          <w:sz w:val="24"/>
          <w:szCs w:val="24"/>
        </w:rPr>
        <w:t xml:space="preserve"> Solano</w:t>
      </w:r>
      <w:r w:rsidR="000A3D04">
        <w:rPr>
          <w:rFonts w:ascii="MS Reference Sans Serif" w:hAnsi="MS Reference Sans Serif"/>
          <w:sz w:val="24"/>
          <w:szCs w:val="24"/>
        </w:rPr>
        <w:t xml:space="preserve">, instalará el </w:t>
      </w:r>
      <w:r w:rsidR="000A3D04" w:rsidRPr="000A3D04">
        <w:rPr>
          <w:rFonts w:ascii="MS Reference Sans Serif" w:hAnsi="MS Reference Sans Serif"/>
          <w:sz w:val="24"/>
          <w:szCs w:val="24"/>
        </w:rPr>
        <w:t>Consejo Municipal de Personas en condición de discapacidad</w:t>
      </w:r>
      <w:r w:rsidR="000A3D04">
        <w:rPr>
          <w:rFonts w:ascii="MS Reference Sans Serif" w:hAnsi="MS Reference Sans Serif"/>
          <w:sz w:val="24"/>
          <w:szCs w:val="24"/>
        </w:rPr>
        <w:t>.</w:t>
      </w:r>
    </w:p>
    <w:p w:rsidR="00BF22EB" w:rsidRDefault="000A3D04" w:rsidP="002372A7">
      <w:pPr>
        <w:jc w:val="both"/>
        <w:rPr>
          <w:rFonts w:ascii="MS Reference Sans Serif" w:hAnsi="MS Reference Sans Serif"/>
          <w:sz w:val="24"/>
          <w:szCs w:val="24"/>
        </w:rPr>
      </w:pPr>
      <w:r>
        <w:rPr>
          <w:rFonts w:ascii="MS Reference Sans Serif" w:hAnsi="MS Reference Sans Serif"/>
          <w:sz w:val="24"/>
          <w:szCs w:val="24"/>
        </w:rPr>
        <w:t>La Registraduría Nacional entregó los resultados</w:t>
      </w:r>
      <w:r w:rsidR="001A569D">
        <w:rPr>
          <w:rFonts w:ascii="MS Reference Sans Serif" w:hAnsi="MS Reference Sans Serif"/>
          <w:sz w:val="24"/>
          <w:szCs w:val="24"/>
        </w:rPr>
        <w:t xml:space="preserve"> y declaró elegidos a los siguientes ciudadanos para el periodo </w:t>
      </w:r>
      <w:r w:rsidR="00BF22EB">
        <w:rPr>
          <w:rFonts w:ascii="MS Reference Sans Serif" w:hAnsi="MS Reference Sans Serif"/>
          <w:sz w:val="24"/>
          <w:szCs w:val="24"/>
        </w:rPr>
        <w:t>2013 – 2015:</w:t>
      </w:r>
    </w:p>
    <w:p w:rsidR="00572E7B" w:rsidRDefault="00B405E4" w:rsidP="00B405E4">
      <w:pPr>
        <w:pStyle w:val="Prrafodelista"/>
        <w:numPr>
          <w:ilvl w:val="0"/>
          <w:numId w:val="20"/>
        </w:numPr>
        <w:jc w:val="both"/>
        <w:rPr>
          <w:rFonts w:ascii="MS Reference Sans Serif" w:hAnsi="MS Reference Sans Serif"/>
          <w:sz w:val="24"/>
          <w:szCs w:val="24"/>
        </w:rPr>
      </w:pPr>
      <w:r w:rsidRPr="00B405E4">
        <w:rPr>
          <w:rFonts w:ascii="MS Reference Sans Serif" w:hAnsi="MS Reference Sans Serif"/>
          <w:sz w:val="24"/>
          <w:szCs w:val="24"/>
        </w:rPr>
        <w:t>D</w:t>
      </w:r>
      <w:r w:rsidR="00AF3834" w:rsidRPr="00B405E4">
        <w:rPr>
          <w:rFonts w:ascii="MS Reference Sans Serif" w:hAnsi="MS Reference Sans Serif"/>
          <w:sz w:val="24"/>
          <w:szCs w:val="24"/>
        </w:rPr>
        <w:t>iscapacidad auditiva</w:t>
      </w:r>
      <w:r w:rsidRPr="00B405E4">
        <w:rPr>
          <w:rFonts w:ascii="MS Reference Sans Serif" w:hAnsi="MS Reference Sans Serif"/>
          <w:sz w:val="24"/>
          <w:szCs w:val="24"/>
        </w:rPr>
        <w:t xml:space="preserve">: </w:t>
      </w:r>
      <w:r w:rsidR="004F6B3B" w:rsidRPr="00BF22EB">
        <w:rPr>
          <w:rFonts w:ascii="MS Reference Sans Serif" w:hAnsi="MS Reference Sans Serif"/>
          <w:sz w:val="24"/>
          <w:szCs w:val="24"/>
        </w:rPr>
        <w:t>Leydy Bibiana Luna Figueroa</w:t>
      </w:r>
      <w:r w:rsidR="004F6B3B">
        <w:rPr>
          <w:rFonts w:ascii="MS Reference Sans Serif" w:hAnsi="MS Reference Sans Serif"/>
          <w:sz w:val="24"/>
          <w:szCs w:val="24"/>
        </w:rPr>
        <w:t xml:space="preserve">, </w:t>
      </w:r>
      <w:r w:rsidR="004F6B3B" w:rsidRPr="00BF22EB">
        <w:rPr>
          <w:rFonts w:ascii="MS Reference Sans Serif" w:hAnsi="MS Reference Sans Serif"/>
          <w:sz w:val="24"/>
          <w:szCs w:val="24"/>
        </w:rPr>
        <w:t>20 votos</w:t>
      </w:r>
      <w:r w:rsidR="004F6B3B" w:rsidRPr="00B405E4">
        <w:rPr>
          <w:rFonts w:ascii="MS Reference Sans Serif" w:hAnsi="MS Reference Sans Serif"/>
          <w:sz w:val="24"/>
          <w:szCs w:val="24"/>
        </w:rPr>
        <w:t xml:space="preserve"> </w:t>
      </w:r>
    </w:p>
    <w:p w:rsidR="004F6B3B" w:rsidRDefault="004F6B3B" w:rsidP="004F6B3B">
      <w:pPr>
        <w:pStyle w:val="Prrafodelista"/>
        <w:numPr>
          <w:ilvl w:val="0"/>
          <w:numId w:val="20"/>
        </w:numPr>
        <w:jc w:val="both"/>
        <w:rPr>
          <w:rFonts w:ascii="MS Reference Sans Serif" w:hAnsi="MS Reference Sans Serif"/>
          <w:sz w:val="24"/>
          <w:szCs w:val="24"/>
        </w:rPr>
      </w:pPr>
      <w:r>
        <w:rPr>
          <w:rFonts w:ascii="MS Reference Sans Serif" w:hAnsi="MS Reference Sans Serif"/>
          <w:sz w:val="24"/>
          <w:szCs w:val="24"/>
        </w:rPr>
        <w:t xml:space="preserve">Discapacidad física: </w:t>
      </w:r>
      <w:r w:rsidRPr="00BF22EB">
        <w:rPr>
          <w:rFonts w:ascii="MS Reference Sans Serif" w:hAnsi="MS Reference Sans Serif"/>
          <w:sz w:val="24"/>
          <w:szCs w:val="24"/>
        </w:rPr>
        <w:t xml:space="preserve">James Martín </w:t>
      </w:r>
      <w:r w:rsidRPr="009466E3">
        <w:rPr>
          <w:rFonts w:ascii="MS Reference Sans Serif" w:hAnsi="MS Reference Sans Serif"/>
          <w:sz w:val="24"/>
          <w:szCs w:val="24"/>
        </w:rPr>
        <w:t xml:space="preserve"> </w:t>
      </w:r>
      <w:r w:rsidRPr="00BF22EB">
        <w:rPr>
          <w:rFonts w:ascii="MS Reference Sans Serif" w:hAnsi="MS Reference Sans Serif"/>
          <w:sz w:val="24"/>
          <w:szCs w:val="24"/>
        </w:rPr>
        <w:t>Mosquera Palacios</w:t>
      </w:r>
      <w:r>
        <w:rPr>
          <w:rFonts w:ascii="MS Reference Sans Serif" w:hAnsi="MS Reference Sans Serif"/>
          <w:sz w:val="24"/>
          <w:szCs w:val="24"/>
        </w:rPr>
        <w:t xml:space="preserve">, </w:t>
      </w:r>
      <w:r w:rsidRPr="00BF22EB">
        <w:rPr>
          <w:rFonts w:ascii="MS Reference Sans Serif" w:hAnsi="MS Reference Sans Serif"/>
          <w:sz w:val="24"/>
          <w:szCs w:val="24"/>
        </w:rPr>
        <w:t>43 votos</w:t>
      </w:r>
    </w:p>
    <w:p w:rsidR="004F6B3B" w:rsidRDefault="004F6B3B" w:rsidP="004F6B3B">
      <w:pPr>
        <w:pStyle w:val="Prrafodelista"/>
        <w:numPr>
          <w:ilvl w:val="0"/>
          <w:numId w:val="20"/>
        </w:numPr>
        <w:jc w:val="both"/>
        <w:rPr>
          <w:rFonts w:ascii="MS Reference Sans Serif" w:hAnsi="MS Reference Sans Serif"/>
          <w:sz w:val="24"/>
          <w:szCs w:val="24"/>
        </w:rPr>
      </w:pPr>
      <w:r>
        <w:rPr>
          <w:rFonts w:ascii="MS Reference Sans Serif" w:hAnsi="MS Reference Sans Serif"/>
          <w:sz w:val="24"/>
          <w:szCs w:val="24"/>
        </w:rPr>
        <w:t>D</w:t>
      </w:r>
      <w:r w:rsidRPr="00BF22EB">
        <w:rPr>
          <w:rFonts w:ascii="MS Reference Sans Serif" w:hAnsi="MS Reference Sans Serif"/>
          <w:sz w:val="24"/>
          <w:szCs w:val="24"/>
        </w:rPr>
        <w:t>iscapacidad visual</w:t>
      </w:r>
      <w:r>
        <w:rPr>
          <w:rFonts w:ascii="MS Reference Sans Serif" w:hAnsi="MS Reference Sans Serif"/>
          <w:sz w:val="24"/>
          <w:szCs w:val="24"/>
        </w:rPr>
        <w:t xml:space="preserve">: </w:t>
      </w:r>
      <w:r w:rsidRPr="00B405E4">
        <w:rPr>
          <w:rFonts w:ascii="MS Reference Sans Serif" w:hAnsi="MS Reference Sans Serif"/>
          <w:sz w:val="24"/>
          <w:szCs w:val="24"/>
        </w:rPr>
        <w:t xml:space="preserve">Edigson Mamián Guerrero, 39 votos </w:t>
      </w:r>
    </w:p>
    <w:p w:rsidR="00B405E4" w:rsidRDefault="00B405E4" w:rsidP="00B405E4">
      <w:pPr>
        <w:jc w:val="both"/>
        <w:rPr>
          <w:rFonts w:ascii="MS Reference Sans Serif" w:hAnsi="MS Reference Sans Serif"/>
          <w:sz w:val="24"/>
          <w:szCs w:val="24"/>
        </w:rPr>
      </w:pPr>
    </w:p>
    <w:p w:rsidR="00EB653C" w:rsidRPr="00EB653C" w:rsidRDefault="00EB653C" w:rsidP="00EB653C">
      <w:pPr>
        <w:ind w:left="360"/>
        <w:jc w:val="center"/>
        <w:rPr>
          <w:rFonts w:ascii="MS Reference Sans Serif" w:hAnsi="MS Reference Sans Serif"/>
          <w:b/>
          <w:sz w:val="30"/>
          <w:szCs w:val="30"/>
        </w:rPr>
      </w:pPr>
      <w:r w:rsidRPr="00EB653C">
        <w:rPr>
          <w:rFonts w:ascii="MS Reference Sans Serif" w:hAnsi="MS Reference Sans Serif"/>
          <w:b/>
          <w:sz w:val="30"/>
          <w:szCs w:val="30"/>
        </w:rPr>
        <w:t>E</w:t>
      </w:r>
      <w:r w:rsidRPr="00EB653C">
        <w:rPr>
          <w:rFonts w:ascii="MS Reference Sans Serif" w:hAnsi="MS Reference Sans Serif"/>
          <w:b/>
          <w:sz w:val="30"/>
          <w:szCs w:val="30"/>
        </w:rPr>
        <w:t xml:space="preserve">l teatro </w:t>
      </w:r>
      <w:r>
        <w:rPr>
          <w:rFonts w:ascii="MS Reference Sans Serif" w:hAnsi="MS Reference Sans Serif"/>
          <w:b/>
          <w:sz w:val="30"/>
          <w:szCs w:val="30"/>
        </w:rPr>
        <w:t>B</w:t>
      </w:r>
      <w:r w:rsidRPr="00EB653C">
        <w:rPr>
          <w:rFonts w:ascii="MS Reference Sans Serif" w:hAnsi="MS Reference Sans Serif"/>
          <w:b/>
          <w:sz w:val="30"/>
          <w:szCs w:val="30"/>
        </w:rPr>
        <w:t>olívar, reabre sus puertas</w:t>
      </w:r>
    </w:p>
    <w:p w:rsidR="00054B58" w:rsidRDefault="00EB653C" w:rsidP="00054B58">
      <w:pPr>
        <w:ind w:left="360"/>
        <w:jc w:val="both"/>
        <w:rPr>
          <w:rFonts w:ascii="MS Reference Sans Serif" w:hAnsi="MS Reference Sans Serif"/>
          <w:sz w:val="24"/>
          <w:szCs w:val="24"/>
        </w:rPr>
      </w:pPr>
      <w:r w:rsidRPr="00054B58">
        <w:rPr>
          <w:rFonts w:ascii="MS Reference Sans Serif" w:hAnsi="MS Reference Sans Serif"/>
          <w:sz w:val="24"/>
          <w:szCs w:val="24"/>
        </w:rPr>
        <w:t xml:space="preserve">Mañana </w:t>
      </w:r>
      <w:r w:rsidRPr="00054B58">
        <w:rPr>
          <w:rFonts w:ascii="MS Reference Sans Serif" w:hAnsi="MS Reference Sans Serif"/>
          <w:sz w:val="24"/>
          <w:szCs w:val="24"/>
        </w:rPr>
        <w:t xml:space="preserve">viernes 2 de agosto, </w:t>
      </w:r>
      <w:r w:rsidR="00054B58">
        <w:rPr>
          <w:rFonts w:ascii="MS Reference Sans Serif" w:hAnsi="MS Reference Sans Serif"/>
          <w:sz w:val="24"/>
          <w:szCs w:val="24"/>
        </w:rPr>
        <w:t xml:space="preserve">el Centro Cultural Bolívar </w:t>
      </w:r>
      <w:r w:rsidRPr="00054B58">
        <w:rPr>
          <w:rFonts w:ascii="MS Reference Sans Serif" w:hAnsi="MS Reference Sans Serif"/>
          <w:sz w:val="24"/>
          <w:szCs w:val="24"/>
        </w:rPr>
        <w:t>reabr</w:t>
      </w:r>
      <w:r w:rsidR="00054B58">
        <w:rPr>
          <w:rFonts w:ascii="MS Reference Sans Serif" w:hAnsi="MS Reference Sans Serif"/>
          <w:sz w:val="24"/>
          <w:szCs w:val="24"/>
        </w:rPr>
        <w:t xml:space="preserve">irá </w:t>
      </w:r>
      <w:r w:rsidRPr="00054B58">
        <w:rPr>
          <w:rFonts w:ascii="MS Reference Sans Serif" w:hAnsi="MS Reference Sans Serif"/>
          <w:sz w:val="24"/>
          <w:szCs w:val="24"/>
        </w:rPr>
        <w:t>sus puertas</w:t>
      </w:r>
      <w:r w:rsidR="00A81CD7">
        <w:rPr>
          <w:rFonts w:ascii="MS Reference Sans Serif" w:hAnsi="MS Reference Sans Serif"/>
          <w:sz w:val="24"/>
          <w:szCs w:val="24"/>
        </w:rPr>
        <w:t xml:space="preserve"> con una serie de actividades </w:t>
      </w:r>
      <w:r w:rsidR="00DE18E5">
        <w:rPr>
          <w:rFonts w:ascii="MS Reference Sans Serif" w:hAnsi="MS Reference Sans Serif"/>
          <w:sz w:val="24"/>
          <w:szCs w:val="24"/>
        </w:rPr>
        <w:t xml:space="preserve">artísticas y culturales </w:t>
      </w:r>
      <w:bookmarkStart w:id="0" w:name="_GoBack"/>
      <w:bookmarkEnd w:id="0"/>
      <w:r w:rsidR="00054B58">
        <w:rPr>
          <w:rFonts w:ascii="MS Reference Sans Serif" w:hAnsi="MS Reference Sans Serif"/>
          <w:sz w:val="24"/>
          <w:szCs w:val="24"/>
        </w:rPr>
        <w:t xml:space="preserve">para </w:t>
      </w:r>
      <w:r w:rsidRPr="00054B58">
        <w:rPr>
          <w:rFonts w:ascii="MS Reference Sans Serif" w:hAnsi="MS Reference Sans Serif"/>
          <w:sz w:val="24"/>
          <w:szCs w:val="24"/>
        </w:rPr>
        <w:t>convert</w:t>
      </w:r>
      <w:r w:rsidR="00054B58">
        <w:rPr>
          <w:rFonts w:ascii="MS Reference Sans Serif" w:hAnsi="MS Reference Sans Serif"/>
          <w:sz w:val="24"/>
          <w:szCs w:val="24"/>
        </w:rPr>
        <w:t>irs</w:t>
      </w:r>
      <w:r w:rsidRPr="00054B58">
        <w:rPr>
          <w:rFonts w:ascii="MS Reference Sans Serif" w:hAnsi="MS Reference Sans Serif"/>
          <w:sz w:val="24"/>
          <w:szCs w:val="24"/>
        </w:rPr>
        <w:t xml:space="preserve">e en el epicentro de la cultura de la ciudad. </w:t>
      </w:r>
    </w:p>
    <w:p w:rsidR="007B3B14" w:rsidRDefault="00A81CD7" w:rsidP="00054B58">
      <w:pPr>
        <w:ind w:left="360"/>
        <w:jc w:val="both"/>
        <w:rPr>
          <w:rFonts w:ascii="MS Reference Sans Serif" w:hAnsi="MS Reference Sans Serif"/>
          <w:sz w:val="24"/>
          <w:szCs w:val="24"/>
        </w:rPr>
      </w:pPr>
      <w:r>
        <w:rPr>
          <w:rFonts w:ascii="MS Reference Sans Serif" w:hAnsi="MS Reference Sans Serif"/>
          <w:sz w:val="24"/>
          <w:szCs w:val="24"/>
        </w:rPr>
        <w:t xml:space="preserve">Desde las 7:00 p.m., la comunidad disfrutará de </w:t>
      </w:r>
      <w:r w:rsidR="00054B58">
        <w:rPr>
          <w:rFonts w:ascii="MS Reference Sans Serif" w:hAnsi="MS Reference Sans Serif"/>
          <w:sz w:val="24"/>
          <w:szCs w:val="24"/>
        </w:rPr>
        <w:t xml:space="preserve">un show </w:t>
      </w:r>
      <w:r w:rsidR="00EB653C" w:rsidRPr="00054B58">
        <w:rPr>
          <w:rFonts w:ascii="MS Reference Sans Serif" w:hAnsi="MS Reference Sans Serif"/>
          <w:sz w:val="24"/>
          <w:szCs w:val="24"/>
        </w:rPr>
        <w:t xml:space="preserve">musical de los años </w:t>
      </w:r>
      <w:r w:rsidR="00054B58">
        <w:rPr>
          <w:rFonts w:ascii="MS Reference Sans Serif" w:hAnsi="MS Reference Sans Serif"/>
          <w:sz w:val="24"/>
          <w:szCs w:val="24"/>
        </w:rPr>
        <w:t xml:space="preserve">60, </w:t>
      </w:r>
      <w:r w:rsidR="00EB653C" w:rsidRPr="00054B58">
        <w:rPr>
          <w:rFonts w:ascii="MS Reference Sans Serif" w:hAnsi="MS Reference Sans Serif"/>
          <w:sz w:val="24"/>
          <w:szCs w:val="24"/>
        </w:rPr>
        <w:t xml:space="preserve">70 </w:t>
      </w:r>
      <w:r w:rsidR="00054B58">
        <w:rPr>
          <w:rFonts w:ascii="MS Reference Sans Serif" w:hAnsi="MS Reference Sans Serif"/>
          <w:sz w:val="24"/>
          <w:szCs w:val="24"/>
        </w:rPr>
        <w:t>y 80</w:t>
      </w:r>
      <w:r>
        <w:rPr>
          <w:rFonts w:ascii="MS Reference Sans Serif" w:hAnsi="MS Reference Sans Serif"/>
          <w:sz w:val="24"/>
          <w:szCs w:val="24"/>
        </w:rPr>
        <w:t>. Estará</w:t>
      </w:r>
      <w:r w:rsidR="007B3B14">
        <w:rPr>
          <w:rFonts w:ascii="MS Reference Sans Serif" w:hAnsi="MS Reference Sans Serif"/>
          <w:sz w:val="24"/>
          <w:szCs w:val="24"/>
        </w:rPr>
        <w:t xml:space="preserve">n en tarima </w:t>
      </w:r>
      <w:r>
        <w:rPr>
          <w:rFonts w:ascii="MS Reference Sans Serif" w:hAnsi="MS Reference Sans Serif"/>
          <w:sz w:val="24"/>
          <w:szCs w:val="24"/>
        </w:rPr>
        <w:t>la agrupación Cantarte Latino</w:t>
      </w:r>
      <w:r w:rsidR="007E371B">
        <w:rPr>
          <w:rFonts w:ascii="MS Reference Sans Serif" w:hAnsi="MS Reference Sans Serif"/>
          <w:sz w:val="24"/>
          <w:szCs w:val="24"/>
        </w:rPr>
        <w:t xml:space="preserve">, </w:t>
      </w:r>
      <w:r w:rsidR="007B3B14">
        <w:rPr>
          <w:rFonts w:ascii="MS Reference Sans Serif" w:hAnsi="MS Reference Sans Serif"/>
          <w:sz w:val="24"/>
          <w:szCs w:val="24"/>
        </w:rPr>
        <w:t xml:space="preserve">el solista </w:t>
      </w:r>
      <w:r>
        <w:rPr>
          <w:rFonts w:ascii="MS Reference Sans Serif" w:hAnsi="MS Reference Sans Serif"/>
          <w:sz w:val="24"/>
          <w:szCs w:val="24"/>
        </w:rPr>
        <w:t>Hernando Albán Ramírez</w:t>
      </w:r>
      <w:r w:rsidR="007E371B">
        <w:rPr>
          <w:rFonts w:ascii="MS Reference Sans Serif" w:hAnsi="MS Reference Sans Serif"/>
          <w:sz w:val="24"/>
          <w:szCs w:val="24"/>
        </w:rPr>
        <w:t xml:space="preserve"> y los ganadores del concurso Flauta de Chancaca.</w:t>
      </w:r>
      <w:r w:rsidR="009E1866">
        <w:rPr>
          <w:rFonts w:ascii="MS Reference Sans Serif" w:hAnsi="MS Reference Sans Serif"/>
          <w:sz w:val="24"/>
          <w:szCs w:val="24"/>
        </w:rPr>
        <w:t xml:space="preserve"> </w:t>
      </w:r>
      <w:r w:rsidR="009F40B8">
        <w:rPr>
          <w:rFonts w:ascii="MS Reference Sans Serif" w:hAnsi="MS Reference Sans Serif"/>
          <w:sz w:val="24"/>
          <w:szCs w:val="24"/>
        </w:rPr>
        <w:t>La entrada es libre</w:t>
      </w:r>
      <w:r w:rsidR="009E1866">
        <w:rPr>
          <w:rFonts w:ascii="MS Reference Sans Serif" w:hAnsi="MS Reference Sans Serif"/>
          <w:sz w:val="24"/>
          <w:szCs w:val="24"/>
        </w:rPr>
        <w:t>.</w:t>
      </w:r>
    </w:p>
    <w:sectPr w:rsidR="007B3B14" w:rsidSect="002F019D">
      <w:headerReference w:type="default" r:id="rId15"/>
      <w:footerReference w:type="default" r:id="rId16"/>
      <w:headerReference w:type="first" r:id="rId17"/>
      <w:footerReference w:type="first" r:id="rId18"/>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A2" w:rsidRDefault="000B0BA2" w:rsidP="00DB6FEB">
      <w:pPr>
        <w:spacing w:after="0" w:line="240" w:lineRule="auto"/>
      </w:pPr>
      <w:r>
        <w:separator/>
      </w:r>
    </w:p>
  </w:endnote>
  <w:endnote w:type="continuationSeparator" w:id="0">
    <w:p w:rsidR="000B0BA2" w:rsidRDefault="000B0BA2"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5F0E7EF3" wp14:editId="4A292B16">
              <wp:simplePos x="0" y="0"/>
              <wp:positionH relativeFrom="column">
                <wp:posOffset>1868170</wp:posOffset>
              </wp:positionH>
              <wp:positionV relativeFrom="paragraph">
                <wp:posOffset>6350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DE18E5" w:rsidRPr="00DE18E5">
          <w:rPr>
            <w:color w:val="548DD4" w:themeColor="text2" w:themeTint="99"/>
            <w:lang w:val="es-ES"/>
          </w:rPr>
          <w:t>6</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850A74" w:rsidRPr="00850A74">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A2" w:rsidRDefault="000B0BA2" w:rsidP="00DB6FEB">
      <w:pPr>
        <w:spacing w:after="0" w:line="240" w:lineRule="auto"/>
      </w:pPr>
      <w:r>
        <w:separator/>
      </w:r>
    </w:p>
  </w:footnote>
  <w:footnote w:type="continuationSeparator" w:id="0">
    <w:p w:rsidR="000B0BA2" w:rsidRDefault="000B0BA2"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31354CB7" wp14:editId="64CCD714">
          <wp:simplePos x="0" y="0"/>
          <wp:positionH relativeFrom="column">
            <wp:posOffset>201930</wp:posOffset>
          </wp:positionH>
          <wp:positionV relativeFrom="paragraph">
            <wp:posOffset>126365</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216408DD" wp14:editId="15B4BDA9">
          <wp:simplePos x="0" y="0"/>
          <wp:positionH relativeFrom="column">
            <wp:posOffset>762635</wp:posOffset>
          </wp:positionH>
          <wp:positionV relativeFrom="paragraph">
            <wp:posOffset>111760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 xml:space="preserve">Boletín No. </w:t>
    </w:r>
    <w:r w:rsidR="00BD392A">
      <w:rPr>
        <w:color w:val="548DD4" w:themeColor="text2" w:themeTint="99"/>
      </w:rPr>
      <w:t>2</w:t>
    </w:r>
    <w:r w:rsidR="005E0FD8">
      <w:rPr>
        <w:color w:val="548DD4" w:themeColor="text2" w:themeTint="99"/>
      </w:rPr>
      <w:t>0</w:t>
    </w:r>
    <w:r w:rsidR="00D171E7">
      <w:rPr>
        <w:color w:val="548DD4" w:themeColor="text2" w:themeTint="99"/>
      </w:rPr>
      <w:t>8</w:t>
    </w:r>
    <w:r w:rsidRPr="00F5769B">
      <w:rPr>
        <w:color w:val="548DD4" w:themeColor="text2" w:themeTint="99"/>
      </w:rPr>
      <w:t xml:space="preserve">. </w:t>
    </w:r>
    <w:r w:rsidR="00D171E7">
      <w:rPr>
        <w:color w:val="548DD4" w:themeColor="text2" w:themeTint="99"/>
      </w:rPr>
      <w:t xml:space="preserve">Jueves 1 </w:t>
    </w:r>
    <w:r w:rsidRPr="00F5769B">
      <w:rPr>
        <w:color w:val="548DD4" w:themeColor="text2" w:themeTint="99"/>
      </w:rPr>
      <w:t xml:space="preserve">de </w:t>
    </w:r>
    <w:r w:rsidR="00D171E7">
      <w:rPr>
        <w:color w:val="548DD4" w:themeColor="text2" w:themeTint="99"/>
      </w:rPr>
      <w:t xml:space="preserve">agosto </w:t>
    </w:r>
    <w:r w:rsidRPr="00F5769B">
      <w:rPr>
        <w:color w:val="548DD4" w:themeColor="text2" w:themeTint="99"/>
      </w:rPr>
      <w:t>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51DCB8C9" wp14:editId="1BA9E04C">
          <wp:simplePos x="0" y="0"/>
          <wp:positionH relativeFrom="column">
            <wp:posOffset>136525</wp:posOffset>
          </wp:positionH>
          <wp:positionV relativeFrom="paragraph">
            <wp:posOffset>5080</wp:posOffset>
          </wp:positionV>
          <wp:extent cx="5395595" cy="35560"/>
          <wp:effectExtent l="0" t="0" r="0" b="254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791E8D"/>
    <w:multiLevelType w:val="hybridMultilevel"/>
    <w:tmpl w:val="6EA889D6"/>
    <w:lvl w:ilvl="0" w:tplc="966C1A4E">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C1A42E3"/>
    <w:multiLevelType w:val="hybridMultilevel"/>
    <w:tmpl w:val="77C6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1"/>
  </w:num>
  <w:num w:numId="5">
    <w:abstractNumId w:val="18"/>
  </w:num>
  <w:num w:numId="6">
    <w:abstractNumId w:val="16"/>
  </w:num>
  <w:num w:numId="7">
    <w:abstractNumId w:val="17"/>
  </w:num>
  <w:num w:numId="8">
    <w:abstractNumId w:val="6"/>
  </w:num>
  <w:num w:numId="9">
    <w:abstractNumId w:val="14"/>
  </w:num>
  <w:num w:numId="10">
    <w:abstractNumId w:val="12"/>
  </w:num>
  <w:num w:numId="11">
    <w:abstractNumId w:val="15"/>
  </w:num>
  <w:num w:numId="12">
    <w:abstractNumId w:val="10"/>
  </w:num>
  <w:num w:numId="13">
    <w:abstractNumId w:val="7"/>
  </w:num>
  <w:num w:numId="14">
    <w:abstractNumId w:val="5"/>
  </w:num>
  <w:num w:numId="15">
    <w:abstractNumId w:val="3"/>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4"/>
  </w:num>
  <w:num w:numId="18">
    <w:abstractNumId w:val="13"/>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07C9"/>
    <w:rsid w:val="00001008"/>
    <w:rsid w:val="00001EC3"/>
    <w:rsid w:val="00001F59"/>
    <w:rsid w:val="00002069"/>
    <w:rsid w:val="000024C0"/>
    <w:rsid w:val="00002862"/>
    <w:rsid w:val="000039B8"/>
    <w:rsid w:val="0000409F"/>
    <w:rsid w:val="000044AA"/>
    <w:rsid w:val="00004F7D"/>
    <w:rsid w:val="000072AE"/>
    <w:rsid w:val="000078C2"/>
    <w:rsid w:val="00007F87"/>
    <w:rsid w:val="00010A7F"/>
    <w:rsid w:val="00011FF5"/>
    <w:rsid w:val="0001326F"/>
    <w:rsid w:val="000139C4"/>
    <w:rsid w:val="00013B0F"/>
    <w:rsid w:val="00013FB7"/>
    <w:rsid w:val="0001449D"/>
    <w:rsid w:val="000150CB"/>
    <w:rsid w:val="000158D9"/>
    <w:rsid w:val="000160CF"/>
    <w:rsid w:val="000164B2"/>
    <w:rsid w:val="000173F8"/>
    <w:rsid w:val="000174CD"/>
    <w:rsid w:val="00017D66"/>
    <w:rsid w:val="00020296"/>
    <w:rsid w:val="00020877"/>
    <w:rsid w:val="000211D1"/>
    <w:rsid w:val="000216D5"/>
    <w:rsid w:val="00021F26"/>
    <w:rsid w:val="000222AA"/>
    <w:rsid w:val="000226F2"/>
    <w:rsid w:val="00022FA8"/>
    <w:rsid w:val="000235DE"/>
    <w:rsid w:val="00023D1C"/>
    <w:rsid w:val="00023F9F"/>
    <w:rsid w:val="00024489"/>
    <w:rsid w:val="000254C3"/>
    <w:rsid w:val="00025521"/>
    <w:rsid w:val="000258BC"/>
    <w:rsid w:val="000263DD"/>
    <w:rsid w:val="00027C60"/>
    <w:rsid w:val="0003036A"/>
    <w:rsid w:val="00030628"/>
    <w:rsid w:val="000310AD"/>
    <w:rsid w:val="00031B5F"/>
    <w:rsid w:val="0003297B"/>
    <w:rsid w:val="000352F4"/>
    <w:rsid w:val="000355BA"/>
    <w:rsid w:val="0003585B"/>
    <w:rsid w:val="000362E7"/>
    <w:rsid w:val="00036933"/>
    <w:rsid w:val="0003698B"/>
    <w:rsid w:val="00036D2D"/>
    <w:rsid w:val="000412A5"/>
    <w:rsid w:val="00041409"/>
    <w:rsid w:val="00041B5E"/>
    <w:rsid w:val="00042E83"/>
    <w:rsid w:val="000433D4"/>
    <w:rsid w:val="0004377E"/>
    <w:rsid w:val="00043BDE"/>
    <w:rsid w:val="00044100"/>
    <w:rsid w:val="0004466E"/>
    <w:rsid w:val="00044F10"/>
    <w:rsid w:val="00045046"/>
    <w:rsid w:val="00045805"/>
    <w:rsid w:val="00045939"/>
    <w:rsid w:val="000467BD"/>
    <w:rsid w:val="000468B7"/>
    <w:rsid w:val="00047AA4"/>
    <w:rsid w:val="00052B70"/>
    <w:rsid w:val="00053A84"/>
    <w:rsid w:val="00053AEE"/>
    <w:rsid w:val="00053C78"/>
    <w:rsid w:val="00054B58"/>
    <w:rsid w:val="00054BA5"/>
    <w:rsid w:val="000561C4"/>
    <w:rsid w:val="00056DE8"/>
    <w:rsid w:val="00056F6C"/>
    <w:rsid w:val="00056FEC"/>
    <w:rsid w:val="00057048"/>
    <w:rsid w:val="00057E1E"/>
    <w:rsid w:val="00060D74"/>
    <w:rsid w:val="00060DB2"/>
    <w:rsid w:val="0006122B"/>
    <w:rsid w:val="00061703"/>
    <w:rsid w:val="00062A22"/>
    <w:rsid w:val="00062E5D"/>
    <w:rsid w:val="0006485D"/>
    <w:rsid w:val="00064872"/>
    <w:rsid w:val="00065CE6"/>
    <w:rsid w:val="000670D3"/>
    <w:rsid w:val="0007039D"/>
    <w:rsid w:val="00071F61"/>
    <w:rsid w:val="0007255D"/>
    <w:rsid w:val="0007299B"/>
    <w:rsid w:val="00072E8F"/>
    <w:rsid w:val="00073A30"/>
    <w:rsid w:val="00073C3A"/>
    <w:rsid w:val="00075583"/>
    <w:rsid w:val="0007589C"/>
    <w:rsid w:val="00075AB1"/>
    <w:rsid w:val="00075CAA"/>
    <w:rsid w:val="00076B2C"/>
    <w:rsid w:val="00077246"/>
    <w:rsid w:val="000779C3"/>
    <w:rsid w:val="00080252"/>
    <w:rsid w:val="00080AF9"/>
    <w:rsid w:val="00080B7E"/>
    <w:rsid w:val="000818F3"/>
    <w:rsid w:val="00082106"/>
    <w:rsid w:val="000861E1"/>
    <w:rsid w:val="00086483"/>
    <w:rsid w:val="00086692"/>
    <w:rsid w:val="0008706B"/>
    <w:rsid w:val="00087A8F"/>
    <w:rsid w:val="00087B9F"/>
    <w:rsid w:val="00090259"/>
    <w:rsid w:val="0009146A"/>
    <w:rsid w:val="000914BB"/>
    <w:rsid w:val="00091BD5"/>
    <w:rsid w:val="00092A3C"/>
    <w:rsid w:val="00093817"/>
    <w:rsid w:val="00093C73"/>
    <w:rsid w:val="00093E84"/>
    <w:rsid w:val="00095061"/>
    <w:rsid w:val="000953B1"/>
    <w:rsid w:val="00096041"/>
    <w:rsid w:val="00096D43"/>
    <w:rsid w:val="00097DD4"/>
    <w:rsid w:val="000A1B12"/>
    <w:rsid w:val="000A2466"/>
    <w:rsid w:val="000A2F7F"/>
    <w:rsid w:val="000A32CF"/>
    <w:rsid w:val="000A3B7C"/>
    <w:rsid w:val="000A3D04"/>
    <w:rsid w:val="000A41B7"/>
    <w:rsid w:val="000A5510"/>
    <w:rsid w:val="000A5751"/>
    <w:rsid w:val="000A669D"/>
    <w:rsid w:val="000B0BA2"/>
    <w:rsid w:val="000B1410"/>
    <w:rsid w:val="000B15FC"/>
    <w:rsid w:val="000B1DB5"/>
    <w:rsid w:val="000B20AC"/>
    <w:rsid w:val="000B2644"/>
    <w:rsid w:val="000B354D"/>
    <w:rsid w:val="000B41A2"/>
    <w:rsid w:val="000B464D"/>
    <w:rsid w:val="000B6A38"/>
    <w:rsid w:val="000B72AC"/>
    <w:rsid w:val="000B7EEA"/>
    <w:rsid w:val="000C0276"/>
    <w:rsid w:val="000C0C74"/>
    <w:rsid w:val="000C0CF8"/>
    <w:rsid w:val="000C2869"/>
    <w:rsid w:val="000C2B77"/>
    <w:rsid w:val="000C3241"/>
    <w:rsid w:val="000C4392"/>
    <w:rsid w:val="000C4B68"/>
    <w:rsid w:val="000C5C30"/>
    <w:rsid w:val="000C60C8"/>
    <w:rsid w:val="000D02DF"/>
    <w:rsid w:val="000D1523"/>
    <w:rsid w:val="000D1B73"/>
    <w:rsid w:val="000D2AB5"/>
    <w:rsid w:val="000D2E1A"/>
    <w:rsid w:val="000D323A"/>
    <w:rsid w:val="000D4400"/>
    <w:rsid w:val="000D4FC3"/>
    <w:rsid w:val="000D5232"/>
    <w:rsid w:val="000D57EA"/>
    <w:rsid w:val="000D59D6"/>
    <w:rsid w:val="000D5FE0"/>
    <w:rsid w:val="000D6F3D"/>
    <w:rsid w:val="000D7127"/>
    <w:rsid w:val="000D7D4D"/>
    <w:rsid w:val="000E0020"/>
    <w:rsid w:val="000E1D1B"/>
    <w:rsid w:val="000E316A"/>
    <w:rsid w:val="000E3B9F"/>
    <w:rsid w:val="000E3FEF"/>
    <w:rsid w:val="000E4EC5"/>
    <w:rsid w:val="000E5974"/>
    <w:rsid w:val="000E62B7"/>
    <w:rsid w:val="000E7124"/>
    <w:rsid w:val="000E749A"/>
    <w:rsid w:val="000E781C"/>
    <w:rsid w:val="000F059D"/>
    <w:rsid w:val="000F0C35"/>
    <w:rsid w:val="000F15DA"/>
    <w:rsid w:val="000F1890"/>
    <w:rsid w:val="000F1AE6"/>
    <w:rsid w:val="000F2362"/>
    <w:rsid w:val="000F3BDC"/>
    <w:rsid w:val="000F4371"/>
    <w:rsid w:val="000F448B"/>
    <w:rsid w:val="000F46D3"/>
    <w:rsid w:val="000F4993"/>
    <w:rsid w:val="000F4A29"/>
    <w:rsid w:val="000F5511"/>
    <w:rsid w:val="000F57C9"/>
    <w:rsid w:val="000F6296"/>
    <w:rsid w:val="000F6D78"/>
    <w:rsid w:val="000F75B2"/>
    <w:rsid w:val="000F7F53"/>
    <w:rsid w:val="00100312"/>
    <w:rsid w:val="00100815"/>
    <w:rsid w:val="00100A9C"/>
    <w:rsid w:val="00103536"/>
    <w:rsid w:val="00103ABD"/>
    <w:rsid w:val="00103AFB"/>
    <w:rsid w:val="00105596"/>
    <w:rsid w:val="00105C1D"/>
    <w:rsid w:val="00106149"/>
    <w:rsid w:val="00106174"/>
    <w:rsid w:val="00106392"/>
    <w:rsid w:val="001067D2"/>
    <w:rsid w:val="00106897"/>
    <w:rsid w:val="0010690A"/>
    <w:rsid w:val="0010698C"/>
    <w:rsid w:val="00106E31"/>
    <w:rsid w:val="001071CA"/>
    <w:rsid w:val="001072E5"/>
    <w:rsid w:val="0010776A"/>
    <w:rsid w:val="00110215"/>
    <w:rsid w:val="001124BD"/>
    <w:rsid w:val="00112DD8"/>
    <w:rsid w:val="0011338F"/>
    <w:rsid w:val="00113838"/>
    <w:rsid w:val="0011386C"/>
    <w:rsid w:val="00114625"/>
    <w:rsid w:val="0011530A"/>
    <w:rsid w:val="00115389"/>
    <w:rsid w:val="00116156"/>
    <w:rsid w:val="00116329"/>
    <w:rsid w:val="001168D8"/>
    <w:rsid w:val="0011696F"/>
    <w:rsid w:val="00116E33"/>
    <w:rsid w:val="00117430"/>
    <w:rsid w:val="0011755E"/>
    <w:rsid w:val="00117A33"/>
    <w:rsid w:val="00117EB9"/>
    <w:rsid w:val="001202AC"/>
    <w:rsid w:val="00120C74"/>
    <w:rsid w:val="00120D06"/>
    <w:rsid w:val="00121C4C"/>
    <w:rsid w:val="0012207F"/>
    <w:rsid w:val="00123C75"/>
    <w:rsid w:val="00123D14"/>
    <w:rsid w:val="001247CD"/>
    <w:rsid w:val="00126449"/>
    <w:rsid w:val="00126724"/>
    <w:rsid w:val="00126E82"/>
    <w:rsid w:val="001273E7"/>
    <w:rsid w:val="00130D55"/>
    <w:rsid w:val="00132444"/>
    <w:rsid w:val="0013386A"/>
    <w:rsid w:val="00133DC3"/>
    <w:rsid w:val="00134348"/>
    <w:rsid w:val="0013487F"/>
    <w:rsid w:val="0013546A"/>
    <w:rsid w:val="00135A91"/>
    <w:rsid w:val="00135D99"/>
    <w:rsid w:val="00135E21"/>
    <w:rsid w:val="00136268"/>
    <w:rsid w:val="001400C5"/>
    <w:rsid w:val="00140221"/>
    <w:rsid w:val="001403E7"/>
    <w:rsid w:val="00140D00"/>
    <w:rsid w:val="0014187A"/>
    <w:rsid w:val="00141AF2"/>
    <w:rsid w:val="00141B68"/>
    <w:rsid w:val="00141EF7"/>
    <w:rsid w:val="00141F5C"/>
    <w:rsid w:val="001425F9"/>
    <w:rsid w:val="00143693"/>
    <w:rsid w:val="0014461E"/>
    <w:rsid w:val="00145114"/>
    <w:rsid w:val="00147817"/>
    <w:rsid w:val="00147C24"/>
    <w:rsid w:val="00147D24"/>
    <w:rsid w:val="001500DC"/>
    <w:rsid w:val="001501D0"/>
    <w:rsid w:val="00151BC8"/>
    <w:rsid w:val="00152438"/>
    <w:rsid w:val="001524B0"/>
    <w:rsid w:val="0015356B"/>
    <w:rsid w:val="001537FF"/>
    <w:rsid w:val="00153D55"/>
    <w:rsid w:val="0015495E"/>
    <w:rsid w:val="00154CC4"/>
    <w:rsid w:val="001554D9"/>
    <w:rsid w:val="00156539"/>
    <w:rsid w:val="00156C6A"/>
    <w:rsid w:val="00156EC3"/>
    <w:rsid w:val="0015700D"/>
    <w:rsid w:val="001570CD"/>
    <w:rsid w:val="0016012B"/>
    <w:rsid w:val="00160ECE"/>
    <w:rsid w:val="00160FF8"/>
    <w:rsid w:val="001611CA"/>
    <w:rsid w:val="0016164D"/>
    <w:rsid w:val="00161B1A"/>
    <w:rsid w:val="00161D35"/>
    <w:rsid w:val="00162998"/>
    <w:rsid w:val="00163615"/>
    <w:rsid w:val="00163CB0"/>
    <w:rsid w:val="0016509F"/>
    <w:rsid w:val="00165775"/>
    <w:rsid w:val="00165812"/>
    <w:rsid w:val="0016602A"/>
    <w:rsid w:val="001665F5"/>
    <w:rsid w:val="001675BD"/>
    <w:rsid w:val="00167C6E"/>
    <w:rsid w:val="00167EAB"/>
    <w:rsid w:val="00171C2D"/>
    <w:rsid w:val="00171C67"/>
    <w:rsid w:val="001722FB"/>
    <w:rsid w:val="0017246B"/>
    <w:rsid w:val="00176D79"/>
    <w:rsid w:val="00176D90"/>
    <w:rsid w:val="001802CD"/>
    <w:rsid w:val="00180A67"/>
    <w:rsid w:val="00181448"/>
    <w:rsid w:val="001826EE"/>
    <w:rsid w:val="00183344"/>
    <w:rsid w:val="00183832"/>
    <w:rsid w:val="0018386C"/>
    <w:rsid w:val="00183B3F"/>
    <w:rsid w:val="001851D5"/>
    <w:rsid w:val="001853BF"/>
    <w:rsid w:val="00185B72"/>
    <w:rsid w:val="00187201"/>
    <w:rsid w:val="001900F1"/>
    <w:rsid w:val="00190B39"/>
    <w:rsid w:val="00190FF6"/>
    <w:rsid w:val="001910D3"/>
    <w:rsid w:val="00191341"/>
    <w:rsid w:val="00191F4B"/>
    <w:rsid w:val="00192469"/>
    <w:rsid w:val="0019281E"/>
    <w:rsid w:val="001929B7"/>
    <w:rsid w:val="00193594"/>
    <w:rsid w:val="00194432"/>
    <w:rsid w:val="001945E9"/>
    <w:rsid w:val="00195824"/>
    <w:rsid w:val="00197BE4"/>
    <w:rsid w:val="001A0FF6"/>
    <w:rsid w:val="001A2040"/>
    <w:rsid w:val="001A235B"/>
    <w:rsid w:val="001A2532"/>
    <w:rsid w:val="001A343B"/>
    <w:rsid w:val="001A38D8"/>
    <w:rsid w:val="001A3DA4"/>
    <w:rsid w:val="001A410B"/>
    <w:rsid w:val="001A4248"/>
    <w:rsid w:val="001A4694"/>
    <w:rsid w:val="001A4B6E"/>
    <w:rsid w:val="001A569D"/>
    <w:rsid w:val="001A6295"/>
    <w:rsid w:val="001A732D"/>
    <w:rsid w:val="001A7F5F"/>
    <w:rsid w:val="001B11C3"/>
    <w:rsid w:val="001B166C"/>
    <w:rsid w:val="001B30A0"/>
    <w:rsid w:val="001B3282"/>
    <w:rsid w:val="001B47B3"/>
    <w:rsid w:val="001B4FB4"/>
    <w:rsid w:val="001B5412"/>
    <w:rsid w:val="001B5A06"/>
    <w:rsid w:val="001B69E9"/>
    <w:rsid w:val="001B6D8C"/>
    <w:rsid w:val="001B77C7"/>
    <w:rsid w:val="001B7B54"/>
    <w:rsid w:val="001C0A7E"/>
    <w:rsid w:val="001C0C91"/>
    <w:rsid w:val="001C172A"/>
    <w:rsid w:val="001C2C67"/>
    <w:rsid w:val="001C3A5E"/>
    <w:rsid w:val="001C4B62"/>
    <w:rsid w:val="001C4F14"/>
    <w:rsid w:val="001C5150"/>
    <w:rsid w:val="001C53BA"/>
    <w:rsid w:val="001C5B1F"/>
    <w:rsid w:val="001C686E"/>
    <w:rsid w:val="001C6ED9"/>
    <w:rsid w:val="001C700E"/>
    <w:rsid w:val="001C7052"/>
    <w:rsid w:val="001C7B29"/>
    <w:rsid w:val="001D081E"/>
    <w:rsid w:val="001D0B44"/>
    <w:rsid w:val="001D20D2"/>
    <w:rsid w:val="001D23F4"/>
    <w:rsid w:val="001D2C82"/>
    <w:rsid w:val="001D2CCE"/>
    <w:rsid w:val="001D2EFC"/>
    <w:rsid w:val="001D30BF"/>
    <w:rsid w:val="001D36BF"/>
    <w:rsid w:val="001D3C29"/>
    <w:rsid w:val="001D3F07"/>
    <w:rsid w:val="001D46BF"/>
    <w:rsid w:val="001D47DA"/>
    <w:rsid w:val="001D5C75"/>
    <w:rsid w:val="001D6197"/>
    <w:rsid w:val="001D6738"/>
    <w:rsid w:val="001D742B"/>
    <w:rsid w:val="001D7566"/>
    <w:rsid w:val="001D7D69"/>
    <w:rsid w:val="001D7E55"/>
    <w:rsid w:val="001E0268"/>
    <w:rsid w:val="001E0685"/>
    <w:rsid w:val="001E1230"/>
    <w:rsid w:val="001E2E05"/>
    <w:rsid w:val="001E4D9B"/>
    <w:rsid w:val="001E52C4"/>
    <w:rsid w:val="001E5BCE"/>
    <w:rsid w:val="001E67A4"/>
    <w:rsid w:val="001E744A"/>
    <w:rsid w:val="001E7C1C"/>
    <w:rsid w:val="001E7EE2"/>
    <w:rsid w:val="001F01B7"/>
    <w:rsid w:val="001F0A7B"/>
    <w:rsid w:val="001F0E04"/>
    <w:rsid w:val="001F181A"/>
    <w:rsid w:val="001F1C89"/>
    <w:rsid w:val="001F1E91"/>
    <w:rsid w:val="001F38A0"/>
    <w:rsid w:val="001F427F"/>
    <w:rsid w:val="001F44E2"/>
    <w:rsid w:val="001F47DB"/>
    <w:rsid w:val="001F4A69"/>
    <w:rsid w:val="001F4C71"/>
    <w:rsid w:val="001F62F9"/>
    <w:rsid w:val="001F6CED"/>
    <w:rsid w:val="001F7297"/>
    <w:rsid w:val="001F74F5"/>
    <w:rsid w:val="001F786A"/>
    <w:rsid w:val="001F7D9A"/>
    <w:rsid w:val="002009F2"/>
    <w:rsid w:val="002014EA"/>
    <w:rsid w:val="00202E8B"/>
    <w:rsid w:val="002046F6"/>
    <w:rsid w:val="0020488A"/>
    <w:rsid w:val="00204DC7"/>
    <w:rsid w:val="00204E76"/>
    <w:rsid w:val="002051EB"/>
    <w:rsid w:val="002051FE"/>
    <w:rsid w:val="002052CE"/>
    <w:rsid w:val="00205905"/>
    <w:rsid w:val="00205EB3"/>
    <w:rsid w:val="002063B9"/>
    <w:rsid w:val="00206AC0"/>
    <w:rsid w:val="0020747E"/>
    <w:rsid w:val="0020798B"/>
    <w:rsid w:val="002119B3"/>
    <w:rsid w:val="00211E9F"/>
    <w:rsid w:val="00212A8A"/>
    <w:rsid w:val="00212C28"/>
    <w:rsid w:val="0021332A"/>
    <w:rsid w:val="002145F4"/>
    <w:rsid w:val="00215183"/>
    <w:rsid w:val="00215D5C"/>
    <w:rsid w:val="0021745A"/>
    <w:rsid w:val="00217636"/>
    <w:rsid w:val="00220499"/>
    <w:rsid w:val="00220687"/>
    <w:rsid w:val="00220B7D"/>
    <w:rsid w:val="00220DD5"/>
    <w:rsid w:val="0022137A"/>
    <w:rsid w:val="00221759"/>
    <w:rsid w:val="002217BF"/>
    <w:rsid w:val="002233B3"/>
    <w:rsid w:val="002242A6"/>
    <w:rsid w:val="00224528"/>
    <w:rsid w:val="00224753"/>
    <w:rsid w:val="00225047"/>
    <w:rsid w:val="002256E3"/>
    <w:rsid w:val="002257ED"/>
    <w:rsid w:val="00226156"/>
    <w:rsid w:val="002262BA"/>
    <w:rsid w:val="00226AB5"/>
    <w:rsid w:val="00227B43"/>
    <w:rsid w:val="00231943"/>
    <w:rsid w:val="0023197B"/>
    <w:rsid w:val="00231A35"/>
    <w:rsid w:val="00231C05"/>
    <w:rsid w:val="00231DA0"/>
    <w:rsid w:val="00232972"/>
    <w:rsid w:val="00232B1F"/>
    <w:rsid w:val="00232CCC"/>
    <w:rsid w:val="00233BAE"/>
    <w:rsid w:val="00233BDA"/>
    <w:rsid w:val="002352FA"/>
    <w:rsid w:val="002356AA"/>
    <w:rsid w:val="00235EEB"/>
    <w:rsid w:val="00235FA5"/>
    <w:rsid w:val="0023703C"/>
    <w:rsid w:val="002372A7"/>
    <w:rsid w:val="00240117"/>
    <w:rsid w:val="002407AF"/>
    <w:rsid w:val="00240ACD"/>
    <w:rsid w:val="0024101E"/>
    <w:rsid w:val="002413EE"/>
    <w:rsid w:val="002424B0"/>
    <w:rsid w:val="00242C05"/>
    <w:rsid w:val="0024367A"/>
    <w:rsid w:val="00244C46"/>
    <w:rsid w:val="00245102"/>
    <w:rsid w:val="0024513A"/>
    <w:rsid w:val="00245F83"/>
    <w:rsid w:val="00246086"/>
    <w:rsid w:val="00246AEC"/>
    <w:rsid w:val="002472E8"/>
    <w:rsid w:val="00247B94"/>
    <w:rsid w:val="0025102B"/>
    <w:rsid w:val="0025158A"/>
    <w:rsid w:val="00251726"/>
    <w:rsid w:val="00251E8C"/>
    <w:rsid w:val="00252038"/>
    <w:rsid w:val="00253111"/>
    <w:rsid w:val="002537D5"/>
    <w:rsid w:val="002549CD"/>
    <w:rsid w:val="00254C8A"/>
    <w:rsid w:val="0025550E"/>
    <w:rsid w:val="002558CB"/>
    <w:rsid w:val="00255AFE"/>
    <w:rsid w:val="002563A0"/>
    <w:rsid w:val="00256FE6"/>
    <w:rsid w:val="002601F2"/>
    <w:rsid w:val="00260E0E"/>
    <w:rsid w:val="00260EF8"/>
    <w:rsid w:val="002610B4"/>
    <w:rsid w:val="0026218E"/>
    <w:rsid w:val="00262D41"/>
    <w:rsid w:val="00262E11"/>
    <w:rsid w:val="0026325E"/>
    <w:rsid w:val="00263932"/>
    <w:rsid w:val="00263CD6"/>
    <w:rsid w:val="0026467E"/>
    <w:rsid w:val="00264766"/>
    <w:rsid w:val="0026495D"/>
    <w:rsid w:val="0026519B"/>
    <w:rsid w:val="00265981"/>
    <w:rsid w:val="00265C5A"/>
    <w:rsid w:val="00265D1A"/>
    <w:rsid w:val="002660BE"/>
    <w:rsid w:val="00266D31"/>
    <w:rsid w:val="00266E49"/>
    <w:rsid w:val="00266F6A"/>
    <w:rsid w:val="00267260"/>
    <w:rsid w:val="00267D50"/>
    <w:rsid w:val="00270B9D"/>
    <w:rsid w:val="00271A43"/>
    <w:rsid w:val="002729A4"/>
    <w:rsid w:val="00273605"/>
    <w:rsid w:val="00273AFE"/>
    <w:rsid w:val="00274F45"/>
    <w:rsid w:val="00276138"/>
    <w:rsid w:val="00276442"/>
    <w:rsid w:val="002767E0"/>
    <w:rsid w:val="00276951"/>
    <w:rsid w:val="00276BC4"/>
    <w:rsid w:val="00277855"/>
    <w:rsid w:val="0027799A"/>
    <w:rsid w:val="002808A2"/>
    <w:rsid w:val="00280CCF"/>
    <w:rsid w:val="00281A13"/>
    <w:rsid w:val="002824D7"/>
    <w:rsid w:val="00282940"/>
    <w:rsid w:val="002849DD"/>
    <w:rsid w:val="00287821"/>
    <w:rsid w:val="00290307"/>
    <w:rsid w:val="0029211F"/>
    <w:rsid w:val="00292277"/>
    <w:rsid w:val="00292B5C"/>
    <w:rsid w:val="00292CFF"/>
    <w:rsid w:val="00293674"/>
    <w:rsid w:val="0029594E"/>
    <w:rsid w:val="00295F75"/>
    <w:rsid w:val="002960D1"/>
    <w:rsid w:val="00296946"/>
    <w:rsid w:val="00296AE5"/>
    <w:rsid w:val="00296E2A"/>
    <w:rsid w:val="00297256"/>
    <w:rsid w:val="0029797D"/>
    <w:rsid w:val="00297E1C"/>
    <w:rsid w:val="002A01C7"/>
    <w:rsid w:val="002A07D2"/>
    <w:rsid w:val="002A0C4A"/>
    <w:rsid w:val="002A16D1"/>
    <w:rsid w:val="002A183D"/>
    <w:rsid w:val="002A1D2A"/>
    <w:rsid w:val="002A237E"/>
    <w:rsid w:val="002A27B5"/>
    <w:rsid w:val="002A28D5"/>
    <w:rsid w:val="002A2FFA"/>
    <w:rsid w:val="002A377F"/>
    <w:rsid w:val="002A3D2F"/>
    <w:rsid w:val="002A3E3F"/>
    <w:rsid w:val="002A4BF9"/>
    <w:rsid w:val="002A5916"/>
    <w:rsid w:val="002A5FA4"/>
    <w:rsid w:val="002A763E"/>
    <w:rsid w:val="002A7CE2"/>
    <w:rsid w:val="002A7D41"/>
    <w:rsid w:val="002B22C6"/>
    <w:rsid w:val="002B3E41"/>
    <w:rsid w:val="002B4314"/>
    <w:rsid w:val="002B4407"/>
    <w:rsid w:val="002B5397"/>
    <w:rsid w:val="002B596D"/>
    <w:rsid w:val="002B5C0D"/>
    <w:rsid w:val="002B79F0"/>
    <w:rsid w:val="002B7A4F"/>
    <w:rsid w:val="002B7FA9"/>
    <w:rsid w:val="002C0929"/>
    <w:rsid w:val="002C0DD3"/>
    <w:rsid w:val="002C103D"/>
    <w:rsid w:val="002C1E3B"/>
    <w:rsid w:val="002C21AC"/>
    <w:rsid w:val="002C2BB9"/>
    <w:rsid w:val="002C37BC"/>
    <w:rsid w:val="002C38B6"/>
    <w:rsid w:val="002C4140"/>
    <w:rsid w:val="002C47C6"/>
    <w:rsid w:val="002C4846"/>
    <w:rsid w:val="002C4CFD"/>
    <w:rsid w:val="002C5FE5"/>
    <w:rsid w:val="002C6180"/>
    <w:rsid w:val="002C70C0"/>
    <w:rsid w:val="002C73E1"/>
    <w:rsid w:val="002C7F4C"/>
    <w:rsid w:val="002D06BE"/>
    <w:rsid w:val="002D0844"/>
    <w:rsid w:val="002D0DA1"/>
    <w:rsid w:val="002D0FC5"/>
    <w:rsid w:val="002D1031"/>
    <w:rsid w:val="002D1375"/>
    <w:rsid w:val="002D33CA"/>
    <w:rsid w:val="002D44FD"/>
    <w:rsid w:val="002D4721"/>
    <w:rsid w:val="002D47E3"/>
    <w:rsid w:val="002D6734"/>
    <w:rsid w:val="002D6B3C"/>
    <w:rsid w:val="002E05D9"/>
    <w:rsid w:val="002E0D09"/>
    <w:rsid w:val="002E1F04"/>
    <w:rsid w:val="002E256E"/>
    <w:rsid w:val="002E3AEB"/>
    <w:rsid w:val="002E3D0A"/>
    <w:rsid w:val="002E4F63"/>
    <w:rsid w:val="002E5450"/>
    <w:rsid w:val="002E73E2"/>
    <w:rsid w:val="002E7691"/>
    <w:rsid w:val="002E7FF9"/>
    <w:rsid w:val="002F0093"/>
    <w:rsid w:val="002F019D"/>
    <w:rsid w:val="002F0E50"/>
    <w:rsid w:val="002F10AF"/>
    <w:rsid w:val="002F1AAE"/>
    <w:rsid w:val="002F2FB2"/>
    <w:rsid w:val="002F30B2"/>
    <w:rsid w:val="002F3622"/>
    <w:rsid w:val="002F3C89"/>
    <w:rsid w:val="002F4192"/>
    <w:rsid w:val="002F5AAF"/>
    <w:rsid w:val="002F6300"/>
    <w:rsid w:val="002F6458"/>
    <w:rsid w:val="002F672F"/>
    <w:rsid w:val="002F6F67"/>
    <w:rsid w:val="002F704D"/>
    <w:rsid w:val="003007BE"/>
    <w:rsid w:val="0030082F"/>
    <w:rsid w:val="0030097E"/>
    <w:rsid w:val="00300CB0"/>
    <w:rsid w:val="003017BD"/>
    <w:rsid w:val="00302B7F"/>
    <w:rsid w:val="00302E73"/>
    <w:rsid w:val="0030386B"/>
    <w:rsid w:val="00304325"/>
    <w:rsid w:val="00304663"/>
    <w:rsid w:val="00304FF3"/>
    <w:rsid w:val="00305081"/>
    <w:rsid w:val="003058FB"/>
    <w:rsid w:val="00305FD5"/>
    <w:rsid w:val="003066D3"/>
    <w:rsid w:val="00306B48"/>
    <w:rsid w:val="00306B69"/>
    <w:rsid w:val="0030723D"/>
    <w:rsid w:val="003073C5"/>
    <w:rsid w:val="00312F80"/>
    <w:rsid w:val="00313329"/>
    <w:rsid w:val="00313D3F"/>
    <w:rsid w:val="003141A7"/>
    <w:rsid w:val="0031449B"/>
    <w:rsid w:val="003145C4"/>
    <w:rsid w:val="0031460F"/>
    <w:rsid w:val="00314885"/>
    <w:rsid w:val="00315AD9"/>
    <w:rsid w:val="00317495"/>
    <w:rsid w:val="00317786"/>
    <w:rsid w:val="00320438"/>
    <w:rsid w:val="00320505"/>
    <w:rsid w:val="00320CB9"/>
    <w:rsid w:val="00321878"/>
    <w:rsid w:val="00321F56"/>
    <w:rsid w:val="00322044"/>
    <w:rsid w:val="00323560"/>
    <w:rsid w:val="00323D90"/>
    <w:rsid w:val="00324104"/>
    <w:rsid w:val="00324386"/>
    <w:rsid w:val="0032486A"/>
    <w:rsid w:val="00324A84"/>
    <w:rsid w:val="00324AB4"/>
    <w:rsid w:val="0032513D"/>
    <w:rsid w:val="003253AE"/>
    <w:rsid w:val="00325602"/>
    <w:rsid w:val="00325912"/>
    <w:rsid w:val="0033001B"/>
    <w:rsid w:val="003307E1"/>
    <w:rsid w:val="00331104"/>
    <w:rsid w:val="00331758"/>
    <w:rsid w:val="00331797"/>
    <w:rsid w:val="00331A1C"/>
    <w:rsid w:val="00331ECB"/>
    <w:rsid w:val="00332B1F"/>
    <w:rsid w:val="00332BFC"/>
    <w:rsid w:val="0033350C"/>
    <w:rsid w:val="0033445E"/>
    <w:rsid w:val="003346F5"/>
    <w:rsid w:val="00334948"/>
    <w:rsid w:val="00334DAC"/>
    <w:rsid w:val="00334E7D"/>
    <w:rsid w:val="00335AB1"/>
    <w:rsid w:val="00335E64"/>
    <w:rsid w:val="0033680E"/>
    <w:rsid w:val="003368C9"/>
    <w:rsid w:val="00340ED9"/>
    <w:rsid w:val="00340F57"/>
    <w:rsid w:val="0034158E"/>
    <w:rsid w:val="00341F80"/>
    <w:rsid w:val="0034292E"/>
    <w:rsid w:val="00343255"/>
    <w:rsid w:val="00343D39"/>
    <w:rsid w:val="00344EBA"/>
    <w:rsid w:val="00345833"/>
    <w:rsid w:val="0034740A"/>
    <w:rsid w:val="00347428"/>
    <w:rsid w:val="003479D1"/>
    <w:rsid w:val="00351432"/>
    <w:rsid w:val="00353683"/>
    <w:rsid w:val="00353EDD"/>
    <w:rsid w:val="00354E20"/>
    <w:rsid w:val="0035511F"/>
    <w:rsid w:val="0035513C"/>
    <w:rsid w:val="003555B3"/>
    <w:rsid w:val="00355661"/>
    <w:rsid w:val="0035659A"/>
    <w:rsid w:val="00356981"/>
    <w:rsid w:val="00356D6A"/>
    <w:rsid w:val="003571B1"/>
    <w:rsid w:val="003573A2"/>
    <w:rsid w:val="00357A39"/>
    <w:rsid w:val="00360321"/>
    <w:rsid w:val="00360666"/>
    <w:rsid w:val="00360A54"/>
    <w:rsid w:val="00361C96"/>
    <w:rsid w:val="00361E88"/>
    <w:rsid w:val="00361F86"/>
    <w:rsid w:val="00361F9D"/>
    <w:rsid w:val="00363227"/>
    <w:rsid w:val="00363577"/>
    <w:rsid w:val="003663EB"/>
    <w:rsid w:val="003668EB"/>
    <w:rsid w:val="00367799"/>
    <w:rsid w:val="00367D80"/>
    <w:rsid w:val="00367FEE"/>
    <w:rsid w:val="00370226"/>
    <w:rsid w:val="003702EC"/>
    <w:rsid w:val="00370B7F"/>
    <w:rsid w:val="00370E3A"/>
    <w:rsid w:val="0037130A"/>
    <w:rsid w:val="003727B0"/>
    <w:rsid w:val="00372917"/>
    <w:rsid w:val="00373681"/>
    <w:rsid w:val="003736F4"/>
    <w:rsid w:val="00374B6C"/>
    <w:rsid w:val="00374CA3"/>
    <w:rsid w:val="00374D20"/>
    <w:rsid w:val="003754B2"/>
    <w:rsid w:val="003778FA"/>
    <w:rsid w:val="00377C3C"/>
    <w:rsid w:val="00377E88"/>
    <w:rsid w:val="0038018F"/>
    <w:rsid w:val="0038095B"/>
    <w:rsid w:val="00380D53"/>
    <w:rsid w:val="00380DED"/>
    <w:rsid w:val="00380E0F"/>
    <w:rsid w:val="0038135E"/>
    <w:rsid w:val="00383181"/>
    <w:rsid w:val="00390683"/>
    <w:rsid w:val="00390928"/>
    <w:rsid w:val="0039118D"/>
    <w:rsid w:val="003923F4"/>
    <w:rsid w:val="003924DD"/>
    <w:rsid w:val="003929AE"/>
    <w:rsid w:val="00392B2B"/>
    <w:rsid w:val="003948AD"/>
    <w:rsid w:val="00396033"/>
    <w:rsid w:val="003968B0"/>
    <w:rsid w:val="00396D40"/>
    <w:rsid w:val="00396FE7"/>
    <w:rsid w:val="003970A1"/>
    <w:rsid w:val="00397733"/>
    <w:rsid w:val="00397B61"/>
    <w:rsid w:val="003A0CF9"/>
    <w:rsid w:val="003A18DC"/>
    <w:rsid w:val="003A1ACE"/>
    <w:rsid w:val="003A1B83"/>
    <w:rsid w:val="003A1C2C"/>
    <w:rsid w:val="003A1DA5"/>
    <w:rsid w:val="003A2639"/>
    <w:rsid w:val="003A3028"/>
    <w:rsid w:val="003A3125"/>
    <w:rsid w:val="003A3BEF"/>
    <w:rsid w:val="003A441E"/>
    <w:rsid w:val="003A4CC4"/>
    <w:rsid w:val="003A4D03"/>
    <w:rsid w:val="003A6406"/>
    <w:rsid w:val="003A6B30"/>
    <w:rsid w:val="003A7DD5"/>
    <w:rsid w:val="003A7F1E"/>
    <w:rsid w:val="003B0181"/>
    <w:rsid w:val="003B0979"/>
    <w:rsid w:val="003B0C25"/>
    <w:rsid w:val="003B1146"/>
    <w:rsid w:val="003B1EF7"/>
    <w:rsid w:val="003B1F34"/>
    <w:rsid w:val="003B22B1"/>
    <w:rsid w:val="003B23B3"/>
    <w:rsid w:val="003B33CD"/>
    <w:rsid w:val="003B36C7"/>
    <w:rsid w:val="003B3B18"/>
    <w:rsid w:val="003B4348"/>
    <w:rsid w:val="003B5085"/>
    <w:rsid w:val="003B51E2"/>
    <w:rsid w:val="003B5A91"/>
    <w:rsid w:val="003B5A97"/>
    <w:rsid w:val="003B666F"/>
    <w:rsid w:val="003B72F7"/>
    <w:rsid w:val="003C14B3"/>
    <w:rsid w:val="003C16D7"/>
    <w:rsid w:val="003C19B7"/>
    <w:rsid w:val="003C2C30"/>
    <w:rsid w:val="003C2FC1"/>
    <w:rsid w:val="003C3C91"/>
    <w:rsid w:val="003C3E5B"/>
    <w:rsid w:val="003C504F"/>
    <w:rsid w:val="003C51E0"/>
    <w:rsid w:val="003C5907"/>
    <w:rsid w:val="003D1CA4"/>
    <w:rsid w:val="003D2137"/>
    <w:rsid w:val="003D2601"/>
    <w:rsid w:val="003D3321"/>
    <w:rsid w:val="003D3C47"/>
    <w:rsid w:val="003D3DEB"/>
    <w:rsid w:val="003D4A47"/>
    <w:rsid w:val="003D53CF"/>
    <w:rsid w:val="003D55D8"/>
    <w:rsid w:val="003D5820"/>
    <w:rsid w:val="003D5A9A"/>
    <w:rsid w:val="003D5DC2"/>
    <w:rsid w:val="003D6F16"/>
    <w:rsid w:val="003D7363"/>
    <w:rsid w:val="003D770C"/>
    <w:rsid w:val="003D79D7"/>
    <w:rsid w:val="003E0771"/>
    <w:rsid w:val="003E1906"/>
    <w:rsid w:val="003E1C1E"/>
    <w:rsid w:val="003E2098"/>
    <w:rsid w:val="003E2296"/>
    <w:rsid w:val="003E2D88"/>
    <w:rsid w:val="003E478F"/>
    <w:rsid w:val="003E4C49"/>
    <w:rsid w:val="003E6800"/>
    <w:rsid w:val="003E6C5E"/>
    <w:rsid w:val="003E7566"/>
    <w:rsid w:val="003E76A6"/>
    <w:rsid w:val="003E7A4D"/>
    <w:rsid w:val="003F0380"/>
    <w:rsid w:val="003F083A"/>
    <w:rsid w:val="003F12BA"/>
    <w:rsid w:val="003F19C2"/>
    <w:rsid w:val="003F1CBD"/>
    <w:rsid w:val="003F2C47"/>
    <w:rsid w:val="003F2F91"/>
    <w:rsid w:val="003F343D"/>
    <w:rsid w:val="003F3559"/>
    <w:rsid w:val="003F49E4"/>
    <w:rsid w:val="003F4ECB"/>
    <w:rsid w:val="003F5895"/>
    <w:rsid w:val="003F6A98"/>
    <w:rsid w:val="003F6AC1"/>
    <w:rsid w:val="003F7E93"/>
    <w:rsid w:val="00400EAF"/>
    <w:rsid w:val="00401815"/>
    <w:rsid w:val="0040321D"/>
    <w:rsid w:val="004036E6"/>
    <w:rsid w:val="0040378A"/>
    <w:rsid w:val="004038EB"/>
    <w:rsid w:val="00403BE3"/>
    <w:rsid w:val="0040408E"/>
    <w:rsid w:val="004041F6"/>
    <w:rsid w:val="00404B36"/>
    <w:rsid w:val="00406320"/>
    <w:rsid w:val="00406BA0"/>
    <w:rsid w:val="00406CCA"/>
    <w:rsid w:val="0040707D"/>
    <w:rsid w:val="00407FC6"/>
    <w:rsid w:val="00407FF9"/>
    <w:rsid w:val="004100A4"/>
    <w:rsid w:val="004110C2"/>
    <w:rsid w:val="004118E9"/>
    <w:rsid w:val="00412967"/>
    <w:rsid w:val="00412C2A"/>
    <w:rsid w:val="00412D2A"/>
    <w:rsid w:val="00413322"/>
    <w:rsid w:val="00413C8E"/>
    <w:rsid w:val="00414478"/>
    <w:rsid w:val="004157E1"/>
    <w:rsid w:val="00417380"/>
    <w:rsid w:val="004173A2"/>
    <w:rsid w:val="00417EB0"/>
    <w:rsid w:val="00420159"/>
    <w:rsid w:val="00420619"/>
    <w:rsid w:val="00420F98"/>
    <w:rsid w:val="0042182B"/>
    <w:rsid w:val="004235C2"/>
    <w:rsid w:val="00423624"/>
    <w:rsid w:val="00423CB2"/>
    <w:rsid w:val="00424201"/>
    <w:rsid w:val="0042444A"/>
    <w:rsid w:val="004246E1"/>
    <w:rsid w:val="00424F28"/>
    <w:rsid w:val="0042501C"/>
    <w:rsid w:val="00425A3A"/>
    <w:rsid w:val="00426329"/>
    <w:rsid w:val="004269FA"/>
    <w:rsid w:val="00426BC0"/>
    <w:rsid w:val="004301BA"/>
    <w:rsid w:val="00430945"/>
    <w:rsid w:val="00430A86"/>
    <w:rsid w:val="00430C8B"/>
    <w:rsid w:val="00431688"/>
    <w:rsid w:val="00431F9A"/>
    <w:rsid w:val="00432D5F"/>
    <w:rsid w:val="004343ED"/>
    <w:rsid w:val="00434502"/>
    <w:rsid w:val="004346EE"/>
    <w:rsid w:val="00434E17"/>
    <w:rsid w:val="0043509C"/>
    <w:rsid w:val="00437207"/>
    <w:rsid w:val="0043793B"/>
    <w:rsid w:val="00440480"/>
    <w:rsid w:val="00440EA3"/>
    <w:rsid w:val="00441610"/>
    <w:rsid w:val="00442071"/>
    <w:rsid w:val="004428C0"/>
    <w:rsid w:val="00443062"/>
    <w:rsid w:val="004430F0"/>
    <w:rsid w:val="004435E9"/>
    <w:rsid w:val="004436B9"/>
    <w:rsid w:val="00443C11"/>
    <w:rsid w:val="00444662"/>
    <w:rsid w:val="00444DA3"/>
    <w:rsid w:val="00445C83"/>
    <w:rsid w:val="00446C5B"/>
    <w:rsid w:val="00446C73"/>
    <w:rsid w:val="00447554"/>
    <w:rsid w:val="00447D8B"/>
    <w:rsid w:val="00450634"/>
    <w:rsid w:val="0045079A"/>
    <w:rsid w:val="00450897"/>
    <w:rsid w:val="00450E4E"/>
    <w:rsid w:val="00450F6D"/>
    <w:rsid w:val="00451D88"/>
    <w:rsid w:val="00453070"/>
    <w:rsid w:val="00453462"/>
    <w:rsid w:val="004543EE"/>
    <w:rsid w:val="00454AC3"/>
    <w:rsid w:val="004555D0"/>
    <w:rsid w:val="004576D7"/>
    <w:rsid w:val="00457ECC"/>
    <w:rsid w:val="00460A45"/>
    <w:rsid w:val="00460AE0"/>
    <w:rsid w:val="00462B71"/>
    <w:rsid w:val="00463800"/>
    <w:rsid w:val="0046481D"/>
    <w:rsid w:val="004650DC"/>
    <w:rsid w:val="0046575A"/>
    <w:rsid w:val="004661A7"/>
    <w:rsid w:val="00466551"/>
    <w:rsid w:val="004665E5"/>
    <w:rsid w:val="00466B8E"/>
    <w:rsid w:val="00466FE5"/>
    <w:rsid w:val="004677D5"/>
    <w:rsid w:val="00467A3A"/>
    <w:rsid w:val="0047048B"/>
    <w:rsid w:val="004708FD"/>
    <w:rsid w:val="00470C42"/>
    <w:rsid w:val="00470D96"/>
    <w:rsid w:val="00470DD4"/>
    <w:rsid w:val="0047228C"/>
    <w:rsid w:val="004724E5"/>
    <w:rsid w:val="004727C9"/>
    <w:rsid w:val="00472C45"/>
    <w:rsid w:val="00473BE1"/>
    <w:rsid w:val="004740C2"/>
    <w:rsid w:val="00476632"/>
    <w:rsid w:val="00476D8E"/>
    <w:rsid w:val="00477DFF"/>
    <w:rsid w:val="0048119E"/>
    <w:rsid w:val="0048189A"/>
    <w:rsid w:val="00481978"/>
    <w:rsid w:val="00481A48"/>
    <w:rsid w:val="00481C31"/>
    <w:rsid w:val="004832F0"/>
    <w:rsid w:val="00483D50"/>
    <w:rsid w:val="00483F07"/>
    <w:rsid w:val="00484F3A"/>
    <w:rsid w:val="004852E8"/>
    <w:rsid w:val="00487793"/>
    <w:rsid w:val="00487B15"/>
    <w:rsid w:val="00490611"/>
    <w:rsid w:val="004910B3"/>
    <w:rsid w:val="0049253C"/>
    <w:rsid w:val="004927B2"/>
    <w:rsid w:val="00492982"/>
    <w:rsid w:val="00492F5E"/>
    <w:rsid w:val="00493F64"/>
    <w:rsid w:val="00494615"/>
    <w:rsid w:val="00494626"/>
    <w:rsid w:val="00494714"/>
    <w:rsid w:val="0049497E"/>
    <w:rsid w:val="00494AAB"/>
    <w:rsid w:val="0049543C"/>
    <w:rsid w:val="00495BB7"/>
    <w:rsid w:val="00495D04"/>
    <w:rsid w:val="00496414"/>
    <w:rsid w:val="00496A0E"/>
    <w:rsid w:val="00497494"/>
    <w:rsid w:val="004975E7"/>
    <w:rsid w:val="00497975"/>
    <w:rsid w:val="004979D8"/>
    <w:rsid w:val="00497D2F"/>
    <w:rsid w:val="00497F72"/>
    <w:rsid w:val="004A0479"/>
    <w:rsid w:val="004A10FF"/>
    <w:rsid w:val="004A1C96"/>
    <w:rsid w:val="004A2BAE"/>
    <w:rsid w:val="004A3225"/>
    <w:rsid w:val="004A395D"/>
    <w:rsid w:val="004A447A"/>
    <w:rsid w:val="004A4DE2"/>
    <w:rsid w:val="004A5264"/>
    <w:rsid w:val="004A7506"/>
    <w:rsid w:val="004A7665"/>
    <w:rsid w:val="004B007B"/>
    <w:rsid w:val="004B1363"/>
    <w:rsid w:val="004B1DCA"/>
    <w:rsid w:val="004B1F82"/>
    <w:rsid w:val="004B2069"/>
    <w:rsid w:val="004B2263"/>
    <w:rsid w:val="004B2408"/>
    <w:rsid w:val="004B3488"/>
    <w:rsid w:val="004B34EA"/>
    <w:rsid w:val="004B3B77"/>
    <w:rsid w:val="004B4CCE"/>
    <w:rsid w:val="004B5467"/>
    <w:rsid w:val="004B684E"/>
    <w:rsid w:val="004B7196"/>
    <w:rsid w:val="004B7756"/>
    <w:rsid w:val="004B794F"/>
    <w:rsid w:val="004C00B6"/>
    <w:rsid w:val="004C083C"/>
    <w:rsid w:val="004C189E"/>
    <w:rsid w:val="004C1956"/>
    <w:rsid w:val="004C46F2"/>
    <w:rsid w:val="004C4DFE"/>
    <w:rsid w:val="004C4FD9"/>
    <w:rsid w:val="004C6048"/>
    <w:rsid w:val="004C61FC"/>
    <w:rsid w:val="004C630F"/>
    <w:rsid w:val="004C6945"/>
    <w:rsid w:val="004D05B1"/>
    <w:rsid w:val="004D067A"/>
    <w:rsid w:val="004D1300"/>
    <w:rsid w:val="004D2350"/>
    <w:rsid w:val="004D24C9"/>
    <w:rsid w:val="004D2E81"/>
    <w:rsid w:val="004D32AD"/>
    <w:rsid w:val="004D3F39"/>
    <w:rsid w:val="004D4859"/>
    <w:rsid w:val="004D4B8A"/>
    <w:rsid w:val="004D4FE1"/>
    <w:rsid w:val="004D5142"/>
    <w:rsid w:val="004D59BF"/>
    <w:rsid w:val="004D5D7D"/>
    <w:rsid w:val="004D64DA"/>
    <w:rsid w:val="004D697C"/>
    <w:rsid w:val="004D6A19"/>
    <w:rsid w:val="004D76AC"/>
    <w:rsid w:val="004E0A0A"/>
    <w:rsid w:val="004E158E"/>
    <w:rsid w:val="004E269E"/>
    <w:rsid w:val="004E2A53"/>
    <w:rsid w:val="004E31D3"/>
    <w:rsid w:val="004E3B07"/>
    <w:rsid w:val="004E412E"/>
    <w:rsid w:val="004E4160"/>
    <w:rsid w:val="004E444D"/>
    <w:rsid w:val="004E47CA"/>
    <w:rsid w:val="004E5BEA"/>
    <w:rsid w:val="004E7673"/>
    <w:rsid w:val="004E77E3"/>
    <w:rsid w:val="004E7F38"/>
    <w:rsid w:val="004F05C4"/>
    <w:rsid w:val="004F18B7"/>
    <w:rsid w:val="004F243C"/>
    <w:rsid w:val="004F2E19"/>
    <w:rsid w:val="004F3316"/>
    <w:rsid w:val="004F3640"/>
    <w:rsid w:val="004F3732"/>
    <w:rsid w:val="004F422F"/>
    <w:rsid w:val="004F4600"/>
    <w:rsid w:val="004F4792"/>
    <w:rsid w:val="004F5250"/>
    <w:rsid w:val="004F5B3F"/>
    <w:rsid w:val="004F68E9"/>
    <w:rsid w:val="004F6A24"/>
    <w:rsid w:val="004F6B3B"/>
    <w:rsid w:val="004F77FB"/>
    <w:rsid w:val="0050016B"/>
    <w:rsid w:val="00500371"/>
    <w:rsid w:val="00500EB6"/>
    <w:rsid w:val="00501502"/>
    <w:rsid w:val="005015D4"/>
    <w:rsid w:val="0050203F"/>
    <w:rsid w:val="00502A6A"/>
    <w:rsid w:val="005034D7"/>
    <w:rsid w:val="00503C58"/>
    <w:rsid w:val="005049C4"/>
    <w:rsid w:val="005057DA"/>
    <w:rsid w:val="00505E0B"/>
    <w:rsid w:val="005069B9"/>
    <w:rsid w:val="0050782B"/>
    <w:rsid w:val="0051025D"/>
    <w:rsid w:val="005103B5"/>
    <w:rsid w:val="00511F20"/>
    <w:rsid w:val="00512F1C"/>
    <w:rsid w:val="0051356C"/>
    <w:rsid w:val="005136F4"/>
    <w:rsid w:val="00513FAD"/>
    <w:rsid w:val="0051438F"/>
    <w:rsid w:val="0051474F"/>
    <w:rsid w:val="005149B0"/>
    <w:rsid w:val="00514CD9"/>
    <w:rsid w:val="005163A1"/>
    <w:rsid w:val="00516889"/>
    <w:rsid w:val="00520A47"/>
    <w:rsid w:val="00520A4D"/>
    <w:rsid w:val="005213A5"/>
    <w:rsid w:val="00521837"/>
    <w:rsid w:val="00522BDA"/>
    <w:rsid w:val="00522CA6"/>
    <w:rsid w:val="00522D4F"/>
    <w:rsid w:val="005248F5"/>
    <w:rsid w:val="00524E21"/>
    <w:rsid w:val="0052521F"/>
    <w:rsid w:val="00525882"/>
    <w:rsid w:val="005259B4"/>
    <w:rsid w:val="00526261"/>
    <w:rsid w:val="0052654C"/>
    <w:rsid w:val="0052783F"/>
    <w:rsid w:val="005302D0"/>
    <w:rsid w:val="00530993"/>
    <w:rsid w:val="00530DF7"/>
    <w:rsid w:val="00530F6C"/>
    <w:rsid w:val="00531768"/>
    <w:rsid w:val="00531829"/>
    <w:rsid w:val="00532AA7"/>
    <w:rsid w:val="00532F34"/>
    <w:rsid w:val="00534904"/>
    <w:rsid w:val="00534BFA"/>
    <w:rsid w:val="005356BC"/>
    <w:rsid w:val="0053669E"/>
    <w:rsid w:val="0053756A"/>
    <w:rsid w:val="0053793B"/>
    <w:rsid w:val="00540A6B"/>
    <w:rsid w:val="00540E89"/>
    <w:rsid w:val="005413AC"/>
    <w:rsid w:val="00541878"/>
    <w:rsid w:val="005431A2"/>
    <w:rsid w:val="00543FCD"/>
    <w:rsid w:val="0054409D"/>
    <w:rsid w:val="00544568"/>
    <w:rsid w:val="00544DCB"/>
    <w:rsid w:val="00545641"/>
    <w:rsid w:val="0054591E"/>
    <w:rsid w:val="00545980"/>
    <w:rsid w:val="005468D2"/>
    <w:rsid w:val="00546F9B"/>
    <w:rsid w:val="00546FC1"/>
    <w:rsid w:val="005470A6"/>
    <w:rsid w:val="0054772A"/>
    <w:rsid w:val="00547E45"/>
    <w:rsid w:val="00547ED8"/>
    <w:rsid w:val="005519CC"/>
    <w:rsid w:val="00552335"/>
    <w:rsid w:val="00552F4A"/>
    <w:rsid w:val="00553DF4"/>
    <w:rsid w:val="0055420F"/>
    <w:rsid w:val="00555038"/>
    <w:rsid w:val="005556CA"/>
    <w:rsid w:val="00555EEA"/>
    <w:rsid w:val="005562C1"/>
    <w:rsid w:val="0055733D"/>
    <w:rsid w:val="00557BC3"/>
    <w:rsid w:val="005605F9"/>
    <w:rsid w:val="0056097F"/>
    <w:rsid w:val="00560AA5"/>
    <w:rsid w:val="00560EFC"/>
    <w:rsid w:val="00560EFE"/>
    <w:rsid w:val="0056110D"/>
    <w:rsid w:val="005611B7"/>
    <w:rsid w:val="005611C5"/>
    <w:rsid w:val="0056164A"/>
    <w:rsid w:val="005616AD"/>
    <w:rsid w:val="00561EB1"/>
    <w:rsid w:val="005625F8"/>
    <w:rsid w:val="00562711"/>
    <w:rsid w:val="005627A2"/>
    <w:rsid w:val="00562E8C"/>
    <w:rsid w:val="0056304E"/>
    <w:rsid w:val="0056311D"/>
    <w:rsid w:val="00563B5A"/>
    <w:rsid w:val="005642DB"/>
    <w:rsid w:val="00564BF4"/>
    <w:rsid w:val="00564FA7"/>
    <w:rsid w:val="00564FBA"/>
    <w:rsid w:val="005653B4"/>
    <w:rsid w:val="005657D1"/>
    <w:rsid w:val="005672AC"/>
    <w:rsid w:val="0056742C"/>
    <w:rsid w:val="005676E0"/>
    <w:rsid w:val="005677FD"/>
    <w:rsid w:val="00567F38"/>
    <w:rsid w:val="0057031A"/>
    <w:rsid w:val="00570611"/>
    <w:rsid w:val="00570953"/>
    <w:rsid w:val="00571C0D"/>
    <w:rsid w:val="00571C7D"/>
    <w:rsid w:val="00571D49"/>
    <w:rsid w:val="005724DE"/>
    <w:rsid w:val="00572E7B"/>
    <w:rsid w:val="00572FF9"/>
    <w:rsid w:val="00573B41"/>
    <w:rsid w:val="00573BB6"/>
    <w:rsid w:val="00573E1F"/>
    <w:rsid w:val="005740A1"/>
    <w:rsid w:val="0057498B"/>
    <w:rsid w:val="00575E3C"/>
    <w:rsid w:val="00576E36"/>
    <w:rsid w:val="0057732E"/>
    <w:rsid w:val="00577689"/>
    <w:rsid w:val="0057774B"/>
    <w:rsid w:val="0057788E"/>
    <w:rsid w:val="00577B09"/>
    <w:rsid w:val="005802C5"/>
    <w:rsid w:val="00580D32"/>
    <w:rsid w:val="005811F8"/>
    <w:rsid w:val="00581285"/>
    <w:rsid w:val="00581B85"/>
    <w:rsid w:val="005825E7"/>
    <w:rsid w:val="0058391F"/>
    <w:rsid w:val="00583BF1"/>
    <w:rsid w:val="00583BF7"/>
    <w:rsid w:val="005840C3"/>
    <w:rsid w:val="005859C4"/>
    <w:rsid w:val="00585BDB"/>
    <w:rsid w:val="0058631C"/>
    <w:rsid w:val="00586671"/>
    <w:rsid w:val="00586EC5"/>
    <w:rsid w:val="00590F38"/>
    <w:rsid w:val="005912D0"/>
    <w:rsid w:val="00591FAB"/>
    <w:rsid w:val="005920FE"/>
    <w:rsid w:val="0059272B"/>
    <w:rsid w:val="00593283"/>
    <w:rsid w:val="00593E0A"/>
    <w:rsid w:val="00593E1C"/>
    <w:rsid w:val="00594A6B"/>
    <w:rsid w:val="0059598C"/>
    <w:rsid w:val="00595CFB"/>
    <w:rsid w:val="00596826"/>
    <w:rsid w:val="00597105"/>
    <w:rsid w:val="00597864"/>
    <w:rsid w:val="005A05FC"/>
    <w:rsid w:val="005A0964"/>
    <w:rsid w:val="005A1C2A"/>
    <w:rsid w:val="005A1D42"/>
    <w:rsid w:val="005A21CF"/>
    <w:rsid w:val="005A2963"/>
    <w:rsid w:val="005A2AE4"/>
    <w:rsid w:val="005A3347"/>
    <w:rsid w:val="005A4375"/>
    <w:rsid w:val="005A4C65"/>
    <w:rsid w:val="005A50E6"/>
    <w:rsid w:val="005A5369"/>
    <w:rsid w:val="005A5DF0"/>
    <w:rsid w:val="005A6391"/>
    <w:rsid w:val="005A6E78"/>
    <w:rsid w:val="005B0285"/>
    <w:rsid w:val="005B0433"/>
    <w:rsid w:val="005B09CA"/>
    <w:rsid w:val="005B10FE"/>
    <w:rsid w:val="005B160A"/>
    <w:rsid w:val="005B160B"/>
    <w:rsid w:val="005B2CC0"/>
    <w:rsid w:val="005B30F1"/>
    <w:rsid w:val="005B3DB1"/>
    <w:rsid w:val="005B43F0"/>
    <w:rsid w:val="005B46C4"/>
    <w:rsid w:val="005B4716"/>
    <w:rsid w:val="005B5059"/>
    <w:rsid w:val="005B5F55"/>
    <w:rsid w:val="005B64FA"/>
    <w:rsid w:val="005B6B7D"/>
    <w:rsid w:val="005C0708"/>
    <w:rsid w:val="005C0C47"/>
    <w:rsid w:val="005C16DD"/>
    <w:rsid w:val="005C1C71"/>
    <w:rsid w:val="005C1CD7"/>
    <w:rsid w:val="005C221E"/>
    <w:rsid w:val="005C2DCF"/>
    <w:rsid w:val="005C2FAC"/>
    <w:rsid w:val="005C2FDF"/>
    <w:rsid w:val="005C3EB4"/>
    <w:rsid w:val="005C4345"/>
    <w:rsid w:val="005C50E6"/>
    <w:rsid w:val="005C52C7"/>
    <w:rsid w:val="005C5CFB"/>
    <w:rsid w:val="005C652B"/>
    <w:rsid w:val="005C7B9A"/>
    <w:rsid w:val="005D1332"/>
    <w:rsid w:val="005D20DE"/>
    <w:rsid w:val="005D35C7"/>
    <w:rsid w:val="005D3931"/>
    <w:rsid w:val="005D3989"/>
    <w:rsid w:val="005D42F1"/>
    <w:rsid w:val="005D455D"/>
    <w:rsid w:val="005D5991"/>
    <w:rsid w:val="005D5A0B"/>
    <w:rsid w:val="005D6509"/>
    <w:rsid w:val="005D72C9"/>
    <w:rsid w:val="005D789C"/>
    <w:rsid w:val="005D7EFA"/>
    <w:rsid w:val="005E0FD8"/>
    <w:rsid w:val="005E14EF"/>
    <w:rsid w:val="005E1770"/>
    <w:rsid w:val="005E1906"/>
    <w:rsid w:val="005E1AFF"/>
    <w:rsid w:val="005E27E3"/>
    <w:rsid w:val="005E3077"/>
    <w:rsid w:val="005E34A4"/>
    <w:rsid w:val="005E469A"/>
    <w:rsid w:val="005E4AFD"/>
    <w:rsid w:val="005E4E64"/>
    <w:rsid w:val="005E7D7F"/>
    <w:rsid w:val="005F0169"/>
    <w:rsid w:val="005F0F55"/>
    <w:rsid w:val="005F1B97"/>
    <w:rsid w:val="005F1C69"/>
    <w:rsid w:val="005F1C9A"/>
    <w:rsid w:val="005F2FFE"/>
    <w:rsid w:val="005F3057"/>
    <w:rsid w:val="005F3456"/>
    <w:rsid w:val="005F3A20"/>
    <w:rsid w:val="005F49FD"/>
    <w:rsid w:val="005F6EFC"/>
    <w:rsid w:val="005F6FDA"/>
    <w:rsid w:val="005F7848"/>
    <w:rsid w:val="0060010B"/>
    <w:rsid w:val="00600B6F"/>
    <w:rsid w:val="00601E56"/>
    <w:rsid w:val="00602731"/>
    <w:rsid w:val="00602B3A"/>
    <w:rsid w:val="00602C60"/>
    <w:rsid w:val="00603345"/>
    <w:rsid w:val="006034FC"/>
    <w:rsid w:val="006045E5"/>
    <w:rsid w:val="00604654"/>
    <w:rsid w:val="006058AA"/>
    <w:rsid w:val="0060643D"/>
    <w:rsid w:val="006068C2"/>
    <w:rsid w:val="0060716E"/>
    <w:rsid w:val="0060724E"/>
    <w:rsid w:val="0060737D"/>
    <w:rsid w:val="00607C46"/>
    <w:rsid w:val="00610100"/>
    <w:rsid w:val="00610482"/>
    <w:rsid w:val="00610A7B"/>
    <w:rsid w:val="006116AE"/>
    <w:rsid w:val="0061228C"/>
    <w:rsid w:val="00612C67"/>
    <w:rsid w:val="00612D9B"/>
    <w:rsid w:val="00612DCB"/>
    <w:rsid w:val="00613728"/>
    <w:rsid w:val="00614B12"/>
    <w:rsid w:val="00615534"/>
    <w:rsid w:val="00615EFC"/>
    <w:rsid w:val="006164A0"/>
    <w:rsid w:val="00616810"/>
    <w:rsid w:val="00617489"/>
    <w:rsid w:val="00617C2F"/>
    <w:rsid w:val="006205DD"/>
    <w:rsid w:val="006206C3"/>
    <w:rsid w:val="00620715"/>
    <w:rsid w:val="00620B98"/>
    <w:rsid w:val="00620F06"/>
    <w:rsid w:val="00622706"/>
    <w:rsid w:val="00622E2E"/>
    <w:rsid w:val="006238D2"/>
    <w:rsid w:val="00623F9C"/>
    <w:rsid w:val="00627308"/>
    <w:rsid w:val="00630164"/>
    <w:rsid w:val="006304DF"/>
    <w:rsid w:val="00630BC7"/>
    <w:rsid w:val="00630CCF"/>
    <w:rsid w:val="00630EB4"/>
    <w:rsid w:val="0063158D"/>
    <w:rsid w:val="00632ECE"/>
    <w:rsid w:val="00633455"/>
    <w:rsid w:val="00633854"/>
    <w:rsid w:val="00633885"/>
    <w:rsid w:val="00633D1E"/>
    <w:rsid w:val="00634180"/>
    <w:rsid w:val="00634EEB"/>
    <w:rsid w:val="00635854"/>
    <w:rsid w:val="00635C4B"/>
    <w:rsid w:val="00636D41"/>
    <w:rsid w:val="00637007"/>
    <w:rsid w:val="006372F9"/>
    <w:rsid w:val="006400BA"/>
    <w:rsid w:val="0064245E"/>
    <w:rsid w:val="00643235"/>
    <w:rsid w:val="0064491D"/>
    <w:rsid w:val="0064495D"/>
    <w:rsid w:val="00644FFC"/>
    <w:rsid w:val="00645CE8"/>
    <w:rsid w:val="00645E27"/>
    <w:rsid w:val="00645F0A"/>
    <w:rsid w:val="00646230"/>
    <w:rsid w:val="006467E4"/>
    <w:rsid w:val="00647585"/>
    <w:rsid w:val="0064765C"/>
    <w:rsid w:val="00647E8B"/>
    <w:rsid w:val="00650C21"/>
    <w:rsid w:val="00650C40"/>
    <w:rsid w:val="00650D6F"/>
    <w:rsid w:val="00650D7C"/>
    <w:rsid w:val="006515B1"/>
    <w:rsid w:val="00651B50"/>
    <w:rsid w:val="00651FBD"/>
    <w:rsid w:val="006520B2"/>
    <w:rsid w:val="00652F1D"/>
    <w:rsid w:val="0065389D"/>
    <w:rsid w:val="00653FF9"/>
    <w:rsid w:val="0065452C"/>
    <w:rsid w:val="006552B9"/>
    <w:rsid w:val="006555DB"/>
    <w:rsid w:val="00655A10"/>
    <w:rsid w:val="00655B24"/>
    <w:rsid w:val="00655E66"/>
    <w:rsid w:val="00656280"/>
    <w:rsid w:val="0065665F"/>
    <w:rsid w:val="0065791D"/>
    <w:rsid w:val="00661686"/>
    <w:rsid w:val="00661FD3"/>
    <w:rsid w:val="00662B5A"/>
    <w:rsid w:val="00662D57"/>
    <w:rsid w:val="00662DD6"/>
    <w:rsid w:val="0066399A"/>
    <w:rsid w:val="00663CDE"/>
    <w:rsid w:val="00663DE9"/>
    <w:rsid w:val="00664CEC"/>
    <w:rsid w:val="006658EA"/>
    <w:rsid w:val="00665D3E"/>
    <w:rsid w:val="006663F3"/>
    <w:rsid w:val="00666549"/>
    <w:rsid w:val="006671B7"/>
    <w:rsid w:val="00667E41"/>
    <w:rsid w:val="00671B75"/>
    <w:rsid w:val="00673E0B"/>
    <w:rsid w:val="006743FE"/>
    <w:rsid w:val="00675381"/>
    <w:rsid w:val="00675D1E"/>
    <w:rsid w:val="00676176"/>
    <w:rsid w:val="0067662C"/>
    <w:rsid w:val="00676C5A"/>
    <w:rsid w:val="006776F7"/>
    <w:rsid w:val="00677D99"/>
    <w:rsid w:val="00680086"/>
    <w:rsid w:val="00680F90"/>
    <w:rsid w:val="006827A8"/>
    <w:rsid w:val="00682D7B"/>
    <w:rsid w:val="00683B3A"/>
    <w:rsid w:val="006840D2"/>
    <w:rsid w:val="00684470"/>
    <w:rsid w:val="006844D0"/>
    <w:rsid w:val="006850A8"/>
    <w:rsid w:val="00686112"/>
    <w:rsid w:val="00686251"/>
    <w:rsid w:val="00686342"/>
    <w:rsid w:val="006868E8"/>
    <w:rsid w:val="006870FE"/>
    <w:rsid w:val="00687319"/>
    <w:rsid w:val="00690345"/>
    <w:rsid w:val="00690816"/>
    <w:rsid w:val="00690938"/>
    <w:rsid w:val="00690DA9"/>
    <w:rsid w:val="006911A2"/>
    <w:rsid w:val="0069167F"/>
    <w:rsid w:val="00692505"/>
    <w:rsid w:val="00692A22"/>
    <w:rsid w:val="00692DCE"/>
    <w:rsid w:val="00693193"/>
    <w:rsid w:val="00693AE5"/>
    <w:rsid w:val="006942CC"/>
    <w:rsid w:val="00694D81"/>
    <w:rsid w:val="00695D74"/>
    <w:rsid w:val="00695E04"/>
    <w:rsid w:val="00696444"/>
    <w:rsid w:val="0069657C"/>
    <w:rsid w:val="006969D6"/>
    <w:rsid w:val="00696B2D"/>
    <w:rsid w:val="00696DAA"/>
    <w:rsid w:val="006973FD"/>
    <w:rsid w:val="006979F6"/>
    <w:rsid w:val="006A1552"/>
    <w:rsid w:val="006A37C9"/>
    <w:rsid w:val="006A4D94"/>
    <w:rsid w:val="006A4EA7"/>
    <w:rsid w:val="006A4F29"/>
    <w:rsid w:val="006A5D8D"/>
    <w:rsid w:val="006A5FA0"/>
    <w:rsid w:val="006A669F"/>
    <w:rsid w:val="006B08AE"/>
    <w:rsid w:val="006B09C1"/>
    <w:rsid w:val="006B0DB8"/>
    <w:rsid w:val="006B10F7"/>
    <w:rsid w:val="006B18DD"/>
    <w:rsid w:val="006B1A7D"/>
    <w:rsid w:val="006B289A"/>
    <w:rsid w:val="006B2AD5"/>
    <w:rsid w:val="006B3E98"/>
    <w:rsid w:val="006B4610"/>
    <w:rsid w:val="006B680C"/>
    <w:rsid w:val="006B6F89"/>
    <w:rsid w:val="006C04BE"/>
    <w:rsid w:val="006C06C6"/>
    <w:rsid w:val="006C0C97"/>
    <w:rsid w:val="006C0DC2"/>
    <w:rsid w:val="006C10CC"/>
    <w:rsid w:val="006C1BD1"/>
    <w:rsid w:val="006C22A5"/>
    <w:rsid w:val="006C25B7"/>
    <w:rsid w:val="006C2758"/>
    <w:rsid w:val="006C2C9A"/>
    <w:rsid w:val="006C3EC2"/>
    <w:rsid w:val="006C4BAA"/>
    <w:rsid w:val="006C4EAD"/>
    <w:rsid w:val="006C57E0"/>
    <w:rsid w:val="006C5857"/>
    <w:rsid w:val="006C6448"/>
    <w:rsid w:val="006C6B09"/>
    <w:rsid w:val="006C7F23"/>
    <w:rsid w:val="006D0148"/>
    <w:rsid w:val="006D0E10"/>
    <w:rsid w:val="006D1B87"/>
    <w:rsid w:val="006D208C"/>
    <w:rsid w:val="006D3C37"/>
    <w:rsid w:val="006D3F65"/>
    <w:rsid w:val="006D452F"/>
    <w:rsid w:val="006D4A52"/>
    <w:rsid w:val="006D4F16"/>
    <w:rsid w:val="006D54B1"/>
    <w:rsid w:val="006D5796"/>
    <w:rsid w:val="006D67B3"/>
    <w:rsid w:val="006D7320"/>
    <w:rsid w:val="006E083F"/>
    <w:rsid w:val="006E0AB5"/>
    <w:rsid w:val="006E1575"/>
    <w:rsid w:val="006E25FB"/>
    <w:rsid w:val="006E3082"/>
    <w:rsid w:val="006E30EE"/>
    <w:rsid w:val="006E3EDD"/>
    <w:rsid w:val="006E43D7"/>
    <w:rsid w:val="006E5822"/>
    <w:rsid w:val="006E600D"/>
    <w:rsid w:val="006E68B7"/>
    <w:rsid w:val="006E7279"/>
    <w:rsid w:val="006E75D9"/>
    <w:rsid w:val="006E7C43"/>
    <w:rsid w:val="006F1020"/>
    <w:rsid w:val="006F11A0"/>
    <w:rsid w:val="006F1655"/>
    <w:rsid w:val="006F1B30"/>
    <w:rsid w:val="006F2A42"/>
    <w:rsid w:val="006F2BA6"/>
    <w:rsid w:val="006F2C02"/>
    <w:rsid w:val="006F3B1E"/>
    <w:rsid w:val="006F3DE5"/>
    <w:rsid w:val="006F421B"/>
    <w:rsid w:val="006F4C79"/>
    <w:rsid w:val="006F4FE6"/>
    <w:rsid w:val="006F6072"/>
    <w:rsid w:val="006F6C05"/>
    <w:rsid w:val="006F76BA"/>
    <w:rsid w:val="006F7A4B"/>
    <w:rsid w:val="00700F91"/>
    <w:rsid w:val="0070208B"/>
    <w:rsid w:val="007020D1"/>
    <w:rsid w:val="00702BFD"/>
    <w:rsid w:val="007034CF"/>
    <w:rsid w:val="0070383D"/>
    <w:rsid w:val="00703962"/>
    <w:rsid w:val="0070400F"/>
    <w:rsid w:val="007060FC"/>
    <w:rsid w:val="0070670D"/>
    <w:rsid w:val="0070747C"/>
    <w:rsid w:val="00707C34"/>
    <w:rsid w:val="0071171B"/>
    <w:rsid w:val="00711791"/>
    <w:rsid w:val="0071229F"/>
    <w:rsid w:val="00712861"/>
    <w:rsid w:val="00712888"/>
    <w:rsid w:val="007128F8"/>
    <w:rsid w:val="00713581"/>
    <w:rsid w:val="00714326"/>
    <w:rsid w:val="00714B28"/>
    <w:rsid w:val="00715B12"/>
    <w:rsid w:val="00716C45"/>
    <w:rsid w:val="00717FE7"/>
    <w:rsid w:val="0072053F"/>
    <w:rsid w:val="0072118D"/>
    <w:rsid w:val="00722181"/>
    <w:rsid w:val="007224C7"/>
    <w:rsid w:val="00722A27"/>
    <w:rsid w:val="0072420F"/>
    <w:rsid w:val="00725755"/>
    <w:rsid w:val="007260FF"/>
    <w:rsid w:val="00727835"/>
    <w:rsid w:val="00727984"/>
    <w:rsid w:val="007303A6"/>
    <w:rsid w:val="00731955"/>
    <w:rsid w:val="007324A9"/>
    <w:rsid w:val="00732724"/>
    <w:rsid w:val="00732976"/>
    <w:rsid w:val="00732E48"/>
    <w:rsid w:val="00733573"/>
    <w:rsid w:val="00735440"/>
    <w:rsid w:val="00736713"/>
    <w:rsid w:val="0073711F"/>
    <w:rsid w:val="00737D54"/>
    <w:rsid w:val="00740624"/>
    <w:rsid w:val="00741097"/>
    <w:rsid w:val="007417B7"/>
    <w:rsid w:val="00741A64"/>
    <w:rsid w:val="0074224B"/>
    <w:rsid w:val="00742D5D"/>
    <w:rsid w:val="00743BF6"/>
    <w:rsid w:val="00744293"/>
    <w:rsid w:val="007447C0"/>
    <w:rsid w:val="007453FD"/>
    <w:rsid w:val="0074595E"/>
    <w:rsid w:val="00745B52"/>
    <w:rsid w:val="007462E6"/>
    <w:rsid w:val="007463F0"/>
    <w:rsid w:val="00746645"/>
    <w:rsid w:val="00746B4C"/>
    <w:rsid w:val="0074748F"/>
    <w:rsid w:val="007476D5"/>
    <w:rsid w:val="00747C1B"/>
    <w:rsid w:val="007502E3"/>
    <w:rsid w:val="007506BE"/>
    <w:rsid w:val="00751C06"/>
    <w:rsid w:val="00752600"/>
    <w:rsid w:val="00752762"/>
    <w:rsid w:val="0075370B"/>
    <w:rsid w:val="0075384C"/>
    <w:rsid w:val="00755708"/>
    <w:rsid w:val="00756527"/>
    <w:rsid w:val="007610DF"/>
    <w:rsid w:val="00761D61"/>
    <w:rsid w:val="00762183"/>
    <w:rsid w:val="00762345"/>
    <w:rsid w:val="00762511"/>
    <w:rsid w:val="00762648"/>
    <w:rsid w:val="00762EF6"/>
    <w:rsid w:val="0076302B"/>
    <w:rsid w:val="00763C95"/>
    <w:rsid w:val="007641C0"/>
    <w:rsid w:val="0076491F"/>
    <w:rsid w:val="0076567F"/>
    <w:rsid w:val="007713E3"/>
    <w:rsid w:val="0077299E"/>
    <w:rsid w:val="00772CE4"/>
    <w:rsid w:val="00772D0D"/>
    <w:rsid w:val="0077354B"/>
    <w:rsid w:val="00776F0B"/>
    <w:rsid w:val="00777088"/>
    <w:rsid w:val="007800EC"/>
    <w:rsid w:val="0078031B"/>
    <w:rsid w:val="0078035D"/>
    <w:rsid w:val="00781A38"/>
    <w:rsid w:val="007821A3"/>
    <w:rsid w:val="00782A5D"/>
    <w:rsid w:val="00782B84"/>
    <w:rsid w:val="00783198"/>
    <w:rsid w:val="00783D48"/>
    <w:rsid w:val="00784CE4"/>
    <w:rsid w:val="00784D3D"/>
    <w:rsid w:val="00785E16"/>
    <w:rsid w:val="007864BC"/>
    <w:rsid w:val="00787DA7"/>
    <w:rsid w:val="00787E9B"/>
    <w:rsid w:val="007901C3"/>
    <w:rsid w:val="00790C25"/>
    <w:rsid w:val="0079177D"/>
    <w:rsid w:val="00791DAE"/>
    <w:rsid w:val="00792072"/>
    <w:rsid w:val="007921E8"/>
    <w:rsid w:val="00792464"/>
    <w:rsid w:val="00793432"/>
    <w:rsid w:val="00794BB7"/>
    <w:rsid w:val="007950DB"/>
    <w:rsid w:val="007954BC"/>
    <w:rsid w:val="007956A0"/>
    <w:rsid w:val="00795D1E"/>
    <w:rsid w:val="00797861"/>
    <w:rsid w:val="0079793E"/>
    <w:rsid w:val="00797E6E"/>
    <w:rsid w:val="007A0675"/>
    <w:rsid w:val="007A1064"/>
    <w:rsid w:val="007A1C95"/>
    <w:rsid w:val="007A35F7"/>
    <w:rsid w:val="007A38DD"/>
    <w:rsid w:val="007A38E2"/>
    <w:rsid w:val="007A4238"/>
    <w:rsid w:val="007A423E"/>
    <w:rsid w:val="007A4D45"/>
    <w:rsid w:val="007A502E"/>
    <w:rsid w:val="007A5F50"/>
    <w:rsid w:val="007A6D6C"/>
    <w:rsid w:val="007A727D"/>
    <w:rsid w:val="007A72F2"/>
    <w:rsid w:val="007A770C"/>
    <w:rsid w:val="007B0347"/>
    <w:rsid w:val="007B05DB"/>
    <w:rsid w:val="007B0AA9"/>
    <w:rsid w:val="007B12D8"/>
    <w:rsid w:val="007B2C7D"/>
    <w:rsid w:val="007B2F3B"/>
    <w:rsid w:val="007B2FE5"/>
    <w:rsid w:val="007B3048"/>
    <w:rsid w:val="007B336F"/>
    <w:rsid w:val="007B36BA"/>
    <w:rsid w:val="007B3784"/>
    <w:rsid w:val="007B3AEB"/>
    <w:rsid w:val="007B3B14"/>
    <w:rsid w:val="007B3F34"/>
    <w:rsid w:val="007B444F"/>
    <w:rsid w:val="007B454C"/>
    <w:rsid w:val="007B45E0"/>
    <w:rsid w:val="007B49D9"/>
    <w:rsid w:val="007B4B23"/>
    <w:rsid w:val="007B4D96"/>
    <w:rsid w:val="007B4DF7"/>
    <w:rsid w:val="007B5A53"/>
    <w:rsid w:val="007B5C5E"/>
    <w:rsid w:val="007B5CBD"/>
    <w:rsid w:val="007B691B"/>
    <w:rsid w:val="007B6D50"/>
    <w:rsid w:val="007B6ED0"/>
    <w:rsid w:val="007B7BC3"/>
    <w:rsid w:val="007B7C8A"/>
    <w:rsid w:val="007C00A3"/>
    <w:rsid w:val="007C0376"/>
    <w:rsid w:val="007C0D04"/>
    <w:rsid w:val="007C1BCE"/>
    <w:rsid w:val="007C27A7"/>
    <w:rsid w:val="007C3F43"/>
    <w:rsid w:val="007C3FCD"/>
    <w:rsid w:val="007C4513"/>
    <w:rsid w:val="007C463C"/>
    <w:rsid w:val="007C4867"/>
    <w:rsid w:val="007C4D9B"/>
    <w:rsid w:val="007C546A"/>
    <w:rsid w:val="007C5692"/>
    <w:rsid w:val="007C574E"/>
    <w:rsid w:val="007C57F1"/>
    <w:rsid w:val="007C5C47"/>
    <w:rsid w:val="007C6AF8"/>
    <w:rsid w:val="007C6C5A"/>
    <w:rsid w:val="007D0492"/>
    <w:rsid w:val="007D1B2E"/>
    <w:rsid w:val="007D22E6"/>
    <w:rsid w:val="007D29E8"/>
    <w:rsid w:val="007D436B"/>
    <w:rsid w:val="007D47BA"/>
    <w:rsid w:val="007D4B24"/>
    <w:rsid w:val="007D4F9F"/>
    <w:rsid w:val="007D62AB"/>
    <w:rsid w:val="007E0DBC"/>
    <w:rsid w:val="007E2169"/>
    <w:rsid w:val="007E2B51"/>
    <w:rsid w:val="007E3625"/>
    <w:rsid w:val="007E371B"/>
    <w:rsid w:val="007E3C47"/>
    <w:rsid w:val="007E4978"/>
    <w:rsid w:val="007E5888"/>
    <w:rsid w:val="007E5981"/>
    <w:rsid w:val="007E5A9D"/>
    <w:rsid w:val="007E5B0A"/>
    <w:rsid w:val="007E7399"/>
    <w:rsid w:val="007E7C74"/>
    <w:rsid w:val="007F0B46"/>
    <w:rsid w:val="007F2110"/>
    <w:rsid w:val="007F23DD"/>
    <w:rsid w:val="007F2D3F"/>
    <w:rsid w:val="007F3417"/>
    <w:rsid w:val="007F3560"/>
    <w:rsid w:val="007F3BEC"/>
    <w:rsid w:val="007F40F4"/>
    <w:rsid w:val="007F452E"/>
    <w:rsid w:val="007F4867"/>
    <w:rsid w:val="007F5395"/>
    <w:rsid w:val="007F548A"/>
    <w:rsid w:val="007F6A6B"/>
    <w:rsid w:val="007F79C4"/>
    <w:rsid w:val="007F7D27"/>
    <w:rsid w:val="0080055B"/>
    <w:rsid w:val="00802F37"/>
    <w:rsid w:val="00802FA7"/>
    <w:rsid w:val="0080359B"/>
    <w:rsid w:val="00803955"/>
    <w:rsid w:val="00803CDC"/>
    <w:rsid w:val="008044C2"/>
    <w:rsid w:val="00804F0D"/>
    <w:rsid w:val="0080506C"/>
    <w:rsid w:val="00805A33"/>
    <w:rsid w:val="00805CA0"/>
    <w:rsid w:val="00805D75"/>
    <w:rsid w:val="00806CC2"/>
    <w:rsid w:val="00807313"/>
    <w:rsid w:val="00807D3F"/>
    <w:rsid w:val="00810A41"/>
    <w:rsid w:val="00811910"/>
    <w:rsid w:val="00811A90"/>
    <w:rsid w:val="00811D50"/>
    <w:rsid w:val="00811E46"/>
    <w:rsid w:val="00811E81"/>
    <w:rsid w:val="0081209A"/>
    <w:rsid w:val="008122F3"/>
    <w:rsid w:val="008123ED"/>
    <w:rsid w:val="00812818"/>
    <w:rsid w:val="00812CCF"/>
    <w:rsid w:val="00812D60"/>
    <w:rsid w:val="0081324C"/>
    <w:rsid w:val="00813746"/>
    <w:rsid w:val="0081530A"/>
    <w:rsid w:val="00815710"/>
    <w:rsid w:val="008157A3"/>
    <w:rsid w:val="0081625E"/>
    <w:rsid w:val="00816926"/>
    <w:rsid w:val="00816CB7"/>
    <w:rsid w:val="00817160"/>
    <w:rsid w:val="008172C2"/>
    <w:rsid w:val="00817B23"/>
    <w:rsid w:val="00817B71"/>
    <w:rsid w:val="0082065A"/>
    <w:rsid w:val="00821FDE"/>
    <w:rsid w:val="008232E5"/>
    <w:rsid w:val="00823D6C"/>
    <w:rsid w:val="00823E53"/>
    <w:rsid w:val="00824913"/>
    <w:rsid w:val="008258C8"/>
    <w:rsid w:val="008262F7"/>
    <w:rsid w:val="008264DF"/>
    <w:rsid w:val="0082686E"/>
    <w:rsid w:val="008272B2"/>
    <w:rsid w:val="008275B5"/>
    <w:rsid w:val="0083202C"/>
    <w:rsid w:val="00832F93"/>
    <w:rsid w:val="00833397"/>
    <w:rsid w:val="0083490D"/>
    <w:rsid w:val="008367A2"/>
    <w:rsid w:val="00836BD0"/>
    <w:rsid w:val="00840D14"/>
    <w:rsid w:val="00841285"/>
    <w:rsid w:val="00841811"/>
    <w:rsid w:val="00842307"/>
    <w:rsid w:val="00842453"/>
    <w:rsid w:val="00842621"/>
    <w:rsid w:val="00843409"/>
    <w:rsid w:val="0084340E"/>
    <w:rsid w:val="00843EDC"/>
    <w:rsid w:val="0084533F"/>
    <w:rsid w:val="00845E66"/>
    <w:rsid w:val="008462D6"/>
    <w:rsid w:val="00846FBC"/>
    <w:rsid w:val="00847F50"/>
    <w:rsid w:val="00850A74"/>
    <w:rsid w:val="008520A3"/>
    <w:rsid w:val="008523AA"/>
    <w:rsid w:val="00852B07"/>
    <w:rsid w:val="0085549B"/>
    <w:rsid w:val="008555E3"/>
    <w:rsid w:val="008556A9"/>
    <w:rsid w:val="00855761"/>
    <w:rsid w:val="00855C95"/>
    <w:rsid w:val="0085720F"/>
    <w:rsid w:val="00857B03"/>
    <w:rsid w:val="00857CEA"/>
    <w:rsid w:val="008600BD"/>
    <w:rsid w:val="00861B75"/>
    <w:rsid w:val="008623DE"/>
    <w:rsid w:val="00864686"/>
    <w:rsid w:val="0086501A"/>
    <w:rsid w:val="0086648E"/>
    <w:rsid w:val="00866BDA"/>
    <w:rsid w:val="008677AA"/>
    <w:rsid w:val="0087091B"/>
    <w:rsid w:val="00871032"/>
    <w:rsid w:val="008717FA"/>
    <w:rsid w:val="0087183C"/>
    <w:rsid w:val="00871912"/>
    <w:rsid w:val="008720A3"/>
    <w:rsid w:val="00872514"/>
    <w:rsid w:val="008730C4"/>
    <w:rsid w:val="0087321F"/>
    <w:rsid w:val="00873F89"/>
    <w:rsid w:val="0087447A"/>
    <w:rsid w:val="00874972"/>
    <w:rsid w:val="00874CB5"/>
    <w:rsid w:val="00875482"/>
    <w:rsid w:val="00875802"/>
    <w:rsid w:val="00875A7A"/>
    <w:rsid w:val="00875A85"/>
    <w:rsid w:val="00875F7D"/>
    <w:rsid w:val="00876023"/>
    <w:rsid w:val="008761CE"/>
    <w:rsid w:val="00876869"/>
    <w:rsid w:val="00877147"/>
    <w:rsid w:val="0088127A"/>
    <w:rsid w:val="00881A5A"/>
    <w:rsid w:val="00881F25"/>
    <w:rsid w:val="00882B43"/>
    <w:rsid w:val="00882EDD"/>
    <w:rsid w:val="0088310D"/>
    <w:rsid w:val="00883169"/>
    <w:rsid w:val="00883A84"/>
    <w:rsid w:val="00883F54"/>
    <w:rsid w:val="008841A3"/>
    <w:rsid w:val="008844A4"/>
    <w:rsid w:val="00884DFF"/>
    <w:rsid w:val="008852DE"/>
    <w:rsid w:val="00885901"/>
    <w:rsid w:val="00885918"/>
    <w:rsid w:val="0088694C"/>
    <w:rsid w:val="00890F5E"/>
    <w:rsid w:val="00892FF6"/>
    <w:rsid w:val="00893331"/>
    <w:rsid w:val="008937A9"/>
    <w:rsid w:val="008943E7"/>
    <w:rsid w:val="00895408"/>
    <w:rsid w:val="008954FC"/>
    <w:rsid w:val="008969EC"/>
    <w:rsid w:val="008975A6"/>
    <w:rsid w:val="008A0DDC"/>
    <w:rsid w:val="008A1185"/>
    <w:rsid w:val="008A1576"/>
    <w:rsid w:val="008A2CD9"/>
    <w:rsid w:val="008A2E40"/>
    <w:rsid w:val="008A56FD"/>
    <w:rsid w:val="008A59A4"/>
    <w:rsid w:val="008B0D1F"/>
    <w:rsid w:val="008B23E1"/>
    <w:rsid w:val="008B2438"/>
    <w:rsid w:val="008B263D"/>
    <w:rsid w:val="008B282F"/>
    <w:rsid w:val="008B2C9B"/>
    <w:rsid w:val="008B301D"/>
    <w:rsid w:val="008B314B"/>
    <w:rsid w:val="008B39BA"/>
    <w:rsid w:val="008B4B63"/>
    <w:rsid w:val="008B506B"/>
    <w:rsid w:val="008B5957"/>
    <w:rsid w:val="008B6973"/>
    <w:rsid w:val="008B6E87"/>
    <w:rsid w:val="008B7AF3"/>
    <w:rsid w:val="008B7BE6"/>
    <w:rsid w:val="008B7C16"/>
    <w:rsid w:val="008B7D56"/>
    <w:rsid w:val="008C060D"/>
    <w:rsid w:val="008C0793"/>
    <w:rsid w:val="008C0C80"/>
    <w:rsid w:val="008C105D"/>
    <w:rsid w:val="008C13CA"/>
    <w:rsid w:val="008C16BE"/>
    <w:rsid w:val="008C1DCC"/>
    <w:rsid w:val="008C21D4"/>
    <w:rsid w:val="008C2945"/>
    <w:rsid w:val="008C2D22"/>
    <w:rsid w:val="008C31D2"/>
    <w:rsid w:val="008C365F"/>
    <w:rsid w:val="008C3BFA"/>
    <w:rsid w:val="008C40A1"/>
    <w:rsid w:val="008C45DE"/>
    <w:rsid w:val="008C486C"/>
    <w:rsid w:val="008C68C9"/>
    <w:rsid w:val="008C6EB0"/>
    <w:rsid w:val="008D0FB1"/>
    <w:rsid w:val="008D13F8"/>
    <w:rsid w:val="008D20D1"/>
    <w:rsid w:val="008D232A"/>
    <w:rsid w:val="008D2567"/>
    <w:rsid w:val="008D2E5D"/>
    <w:rsid w:val="008D36A7"/>
    <w:rsid w:val="008D3978"/>
    <w:rsid w:val="008D4ACF"/>
    <w:rsid w:val="008D4D42"/>
    <w:rsid w:val="008D58C7"/>
    <w:rsid w:val="008D5979"/>
    <w:rsid w:val="008D5CE1"/>
    <w:rsid w:val="008D65C1"/>
    <w:rsid w:val="008D7FB0"/>
    <w:rsid w:val="008E1033"/>
    <w:rsid w:val="008E1323"/>
    <w:rsid w:val="008E13FD"/>
    <w:rsid w:val="008E1AA7"/>
    <w:rsid w:val="008E1CFA"/>
    <w:rsid w:val="008E1DA2"/>
    <w:rsid w:val="008E21A9"/>
    <w:rsid w:val="008E2558"/>
    <w:rsid w:val="008E2A1B"/>
    <w:rsid w:val="008E3160"/>
    <w:rsid w:val="008E3698"/>
    <w:rsid w:val="008E4646"/>
    <w:rsid w:val="008E4A58"/>
    <w:rsid w:val="008E4B2E"/>
    <w:rsid w:val="008E535B"/>
    <w:rsid w:val="008E550D"/>
    <w:rsid w:val="008E5640"/>
    <w:rsid w:val="008E7ABE"/>
    <w:rsid w:val="008E7DB8"/>
    <w:rsid w:val="008F0055"/>
    <w:rsid w:val="008F0128"/>
    <w:rsid w:val="008F10F2"/>
    <w:rsid w:val="008F1670"/>
    <w:rsid w:val="008F169E"/>
    <w:rsid w:val="008F1831"/>
    <w:rsid w:val="008F1A63"/>
    <w:rsid w:val="008F1B25"/>
    <w:rsid w:val="008F1B4F"/>
    <w:rsid w:val="008F222D"/>
    <w:rsid w:val="008F3271"/>
    <w:rsid w:val="008F3725"/>
    <w:rsid w:val="008F38D6"/>
    <w:rsid w:val="008F5D41"/>
    <w:rsid w:val="008F7309"/>
    <w:rsid w:val="008F79D4"/>
    <w:rsid w:val="008F7E07"/>
    <w:rsid w:val="008F7E74"/>
    <w:rsid w:val="009000CE"/>
    <w:rsid w:val="00900394"/>
    <w:rsid w:val="00900CC7"/>
    <w:rsid w:val="00901435"/>
    <w:rsid w:val="00901A26"/>
    <w:rsid w:val="00902206"/>
    <w:rsid w:val="00902666"/>
    <w:rsid w:val="00902B1D"/>
    <w:rsid w:val="00902E02"/>
    <w:rsid w:val="009035DC"/>
    <w:rsid w:val="009036A2"/>
    <w:rsid w:val="009051C3"/>
    <w:rsid w:val="00905291"/>
    <w:rsid w:val="00905787"/>
    <w:rsid w:val="009066EA"/>
    <w:rsid w:val="00906C2E"/>
    <w:rsid w:val="00910279"/>
    <w:rsid w:val="00910515"/>
    <w:rsid w:val="00911173"/>
    <w:rsid w:val="009111A8"/>
    <w:rsid w:val="00911939"/>
    <w:rsid w:val="00911C82"/>
    <w:rsid w:val="00911E34"/>
    <w:rsid w:val="0091237E"/>
    <w:rsid w:val="00913136"/>
    <w:rsid w:val="0091380D"/>
    <w:rsid w:val="00913B70"/>
    <w:rsid w:val="00915957"/>
    <w:rsid w:val="00915E8D"/>
    <w:rsid w:val="00916692"/>
    <w:rsid w:val="00916E19"/>
    <w:rsid w:val="00920CA0"/>
    <w:rsid w:val="00921407"/>
    <w:rsid w:val="00923A1B"/>
    <w:rsid w:val="009257B3"/>
    <w:rsid w:val="00925D6A"/>
    <w:rsid w:val="009262DD"/>
    <w:rsid w:val="00927597"/>
    <w:rsid w:val="00927796"/>
    <w:rsid w:val="009278A1"/>
    <w:rsid w:val="00927D63"/>
    <w:rsid w:val="00930159"/>
    <w:rsid w:val="0093020C"/>
    <w:rsid w:val="0093087D"/>
    <w:rsid w:val="00931422"/>
    <w:rsid w:val="009314B2"/>
    <w:rsid w:val="00931E62"/>
    <w:rsid w:val="00931F23"/>
    <w:rsid w:val="009321DA"/>
    <w:rsid w:val="0093299E"/>
    <w:rsid w:val="00932DF2"/>
    <w:rsid w:val="009338AB"/>
    <w:rsid w:val="0093396C"/>
    <w:rsid w:val="00933BAA"/>
    <w:rsid w:val="0093475A"/>
    <w:rsid w:val="009362DD"/>
    <w:rsid w:val="00936444"/>
    <w:rsid w:val="00940532"/>
    <w:rsid w:val="0094208C"/>
    <w:rsid w:val="0094227A"/>
    <w:rsid w:val="0094229A"/>
    <w:rsid w:val="009422AE"/>
    <w:rsid w:val="00942656"/>
    <w:rsid w:val="00942688"/>
    <w:rsid w:val="009426AB"/>
    <w:rsid w:val="00942CD0"/>
    <w:rsid w:val="00943D3A"/>
    <w:rsid w:val="00944B23"/>
    <w:rsid w:val="00944B5E"/>
    <w:rsid w:val="00944C86"/>
    <w:rsid w:val="00946152"/>
    <w:rsid w:val="009466E3"/>
    <w:rsid w:val="00950A0B"/>
    <w:rsid w:val="00950AC7"/>
    <w:rsid w:val="009516CB"/>
    <w:rsid w:val="00952834"/>
    <w:rsid w:val="00953C8F"/>
    <w:rsid w:val="00954356"/>
    <w:rsid w:val="0095489E"/>
    <w:rsid w:val="0095499A"/>
    <w:rsid w:val="00955242"/>
    <w:rsid w:val="00955AAF"/>
    <w:rsid w:val="0095603F"/>
    <w:rsid w:val="00956B3F"/>
    <w:rsid w:val="009572AE"/>
    <w:rsid w:val="0095786C"/>
    <w:rsid w:val="00957E7B"/>
    <w:rsid w:val="00960F22"/>
    <w:rsid w:val="009612F0"/>
    <w:rsid w:val="00961A86"/>
    <w:rsid w:val="00961F3F"/>
    <w:rsid w:val="00962610"/>
    <w:rsid w:val="00962804"/>
    <w:rsid w:val="00963A23"/>
    <w:rsid w:val="00963AC3"/>
    <w:rsid w:val="009640D6"/>
    <w:rsid w:val="00965049"/>
    <w:rsid w:val="009652DC"/>
    <w:rsid w:val="00965477"/>
    <w:rsid w:val="0096658F"/>
    <w:rsid w:val="00966AA3"/>
    <w:rsid w:val="00966FAD"/>
    <w:rsid w:val="00967542"/>
    <w:rsid w:val="00967C6A"/>
    <w:rsid w:val="00967CF3"/>
    <w:rsid w:val="00970049"/>
    <w:rsid w:val="009700BA"/>
    <w:rsid w:val="00970DD7"/>
    <w:rsid w:val="00971A3C"/>
    <w:rsid w:val="00971CE7"/>
    <w:rsid w:val="00971D4E"/>
    <w:rsid w:val="00971DE1"/>
    <w:rsid w:val="00972201"/>
    <w:rsid w:val="009729A8"/>
    <w:rsid w:val="009732DB"/>
    <w:rsid w:val="0097505E"/>
    <w:rsid w:val="009761D8"/>
    <w:rsid w:val="009765F3"/>
    <w:rsid w:val="00977CCB"/>
    <w:rsid w:val="00980BAA"/>
    <w:rsid w:val="00980EED"/>
    <w:rsid w:val="009811FD"/>
    <w:rsid w:val="00982CC5"/>
    <w:rsid w:val="00982EC3"/>
    <w:rsid w:val="00982FC4"/>
    <w:rsid w:val="00983B3A"/>
    <w:rsid w:val="0098422B"/>
    <w:rsid w:val="00984578"/>
    <w:rsid w:val="00984A99"/>
    <w:rsid w:val="00984EE2"/>
    <w:rsid w:val="00984F71"/>
    <w:rsid w:val="00985386"/>
    <w:rsid w:val="009854A5"/>
    <w:rsid w:val="00985780"/>
    <w:rsid w:val="00985809"/>
    <w:rsid w:val="00985E7B"/>
    <w:rsid w:val="00986B4B"/>
    <w:rsid w:val="00987AB5"/>
    <w:rsid w:val="009905A3"/>
    <w:rsid w:val="009909D5"/>
    <w:rsid w:val="00990D0B"/>
    <w:rsid w:val="009916C8"/>
    <w:rsid w:val="009925F5"/>
    <w:rsid w:val="00992C9E"/>
    <w:rsid w:val="00993061"/>
    <w:rsid w:val="00993E51"/>
    <w:rsid w:val="00993EB5"/>
    <w:rsid w:val="0099524A"/>
    <w:rsid w:val="00995BB4"/>
    <w:rsid w:val="00995DD4"/>
    <w:rsid w:val="00996013"/>
    <w:rsid w:val="00996794"/>
    <w:rsid w:val="00997264"/>
    <w:rsid w:val="0099731A"/>
    <w:rsid w:val="009973AB"/>
    <w:rsid w:val="009979A6"/>
    <w:rsid w:val="009A0262"/>
    <w:rsid w:val="009A0346"/>
    <w:rsid w:val="009A0521"/>
    <w:rsid w:val="009A0A1F"/>
    <w:rsid w:val="009A1054"/>
    <w:rsid w:val="009A12BA"/>
    <w:rsid w:val="009A1ED4"/>
    <w:rsid w:val="009A224A"/>
    <w:rsid w:val="009A22BB"/>
    <w:rsid w:val="009A2320"/>
    <w:rsid w:val="009A2E89"/>
    <w:rsid w:val="009A32B9"/>
    <w:rsid w:val="009A3329"/>
    <w:rsid w:val="009A424D"/>
    <w:rsid w:val="009A4310"/>
    <w:rsid w:val="009A4B48"/>
    <w:rsid w:val="009A53EB"/>
    <w:rsid w:val="009A58BC"/>
    <w:rsid w:val="009A61B5"/>
    <w:rsid w:val="009A680F"/>
    <w:rsid w:val="009A6AD8"/>
    <w:rsid w:val="009A6B7F"/>
    <w:rsid w:val="009A6D0F"/>
    <w:rsid w:val="009A6D58"/>
    <w:rsid w:val="009A75CF"/>
    <w:rsid w:val="009A77F6"/>
    <w:rsid w:val="009A7BC3"/>
    <w:rsid w:val="009B085A"/>
    <w:rsid w:val="009B1ADC"/>
    <w:rsid w:val="009B26CE"/>
    <w:rsid w:val="009B2AE4"/>
    <w:rsid w:val="009B2B11"/>
    <w:rsid w:val="009B2FC1"/>
    <w:rsid w:val="009B3012"/>
    <w:rsid w:val="009B36C2"/>
    <w:rsid w:val="009B41B0"/>
    <w:rsid w:val="009B44A9"/>
    <w:rsid w:val="009B6179"/>
    <w:rsid w:val="009B7CF6"/>
    <w:rsid w:val="009C031D"/>
    <w:rsid w:val="009C186D"/>
    <w:rsid w:val="009C1882"/>
    <w:rsid w:val="009C1FE5"/>
    <w:rsid w:val="009C24E7"/>
    <w:rsid w:val="009C2F19"/>
    <w:rsid w:val="009C352F"/>
    <w:rsid w:val="009C366A"/>
    <w:rsid w:val="009C3CCC"/>
    <w:rsid w:val="009C3EC2"/>
    <w:rsid w:val="009C4883"/>
    <w:rsid w:val="009C4D3A"/>
    <w:rsid w:val="009C57F7"/>
    <w:rsid w:val="009C5A16"/>
    <w:rsid w:val="009C679C"/>
    <w:rsid w:val="009C6E0D"/>
    <w:rsid w:val="009C7B1D"/>
    <w:rsid w:val="009D0DD4"/>
    <w:rsid w:val="009D1ED0"/>
    <w:rsid w:val="009D327D"/>
    <w:rsid w:val="009D390C"/>
    <w:rsid w:val="009D4C9E"/>
    <w:rsid w:val="009D6348"/>
    <w:rsid w:val="009D6DB1"/>
    <w:rsid w:val="009D76C3"/>
    <w:rsid w:val="009D7B51"/>
    <w:rsid w:val="009D7B8A"/>
    <w:rsid w:val="009E0248"/>
    <w:rsid w:val="009E02A2"/>
    <w:rsid w:val="009E0FD8"/>
    <w:rsid w:val="009E110C"/>
    <w:rsid w:val="009E16B2"/>
    <w:rsid w:val="009E1831"/>
    <w:rsid w:val="009E1866"/>
    <w:rsid w:val="009E20CA"/>
    <w:rsid w:val="009E5089"/>
    <w:rsid w:val="009E5130"/>
    <w:rsid w:val="009E6551"/>
    <w:rsid w:val="009E7F8B"/>
    <w:rsid w:val="009F0AFD"/>
    <w:rsid w:val="009F2C83"/>
    <w:rsid w:val="009F2EE7"/>
    <w:rsid w:val="009F3F06"/>
    <w:rsid w:val="009F40B8"/>
    <w:rsid w:val="009F418A"/>
    <w:rsid w:val="009F4BFA"/>
    <w:rsid w:val="009F5F8C"/>
    <w:rsid w:val="009F6CD3"/>
    <w:rsid w:val="009F6FD4"/>
    <w:rsid w:val="009F7068"/>
    <w:rsid w:val="00A03098"/>
    <w:rsid w:val="00A0432C"/>
    <w:rsid w:val="00A04B96"/>
    <w:rsid w:val="00A05B53"/>
    <w:rsid w:val="00A05D1D"/>
    <w:rsid w:val="00A05FCD"/>
    <w:rsid w:val="00A0652D"/>
    <w:rsid w:val="00A069AD"/>
    <w:rsid w:val="00A06B9E"/>
    <w:rsid w:val="00A06C43"/>
    <w:rsid w:val="00A072F0"/>
    <w:rsid w:val="00A07A5E"/>
    <w:rsid w:val="00A07BFF"/>
    <w:rsid w:val="00A10AEA"/>
    <w:rsid w:val="00A10B4C"/>
    <w:rsid w:val="00A10D1C"/>
    <w:rsid w:val="00A11F9C"/>
    <w:rsid w:val="00A12882"/>
    <w:rsid w:val="00A12F09"/>
    <w:rsid w:val="00A13565"/>
    <w:rsid w:val="00A13E4D"/>
    <w:rsid w:val="00A13E9E"/>
    <w:rsid w:val="00A14648"/>
    <w:rsid w:val="00A14FFD"/>
    <w:rsid w:val="00A15418"/>
    <w:rsid w:val="00A15DAE"/>
    <w:rsid w:val="00A170EB"/>
    <w:rsid w:val="00A17149"/>
    <w:rsid w:val="00A175DE"/>
    <w:rsid w:val="00A1792F"/>
    <w:rsid w:val="00A20397"/>
    <w:rsid w:val="00A223E1"/>
    <w:rsid w:val="00A23009"/>
    <w:rsid w:val="00A23C8E"/>
    <w:rsid w:val="00A24F02"/>
    <w:rsid w:val="00A2598B"/>
    <w:rsid w:val="00A26214"/>
    <w:rsid w:val="00A2662D"/>
    <w:rsid w:val="00A26789"/>
    <w:rsid w:val="00A26D88"/>
    <w:rsid w:val="00A27032"/>
    <w:rsid w:val="00A30225"/>
    <w:rsid w:val="00A30341"/>
    <w:rsid w:val="00A31739"/>
    <w:rsid w:val="00A31834"/>
    <w:rsid w:val="00A31FA4"/>
    <w:rsid w:val="00A328F1"/>
    <w:rsid w:val="00A32E71"/>
    <w:rsid w:val="00A33C00"/>
    <w:rsid w:val="00A33DFA"/>
    <w:rsid w:val="00A348CF"/>
    <w:rsid w:val="00A34CB0"/>
    <w:rsid w:val="00A3616E"/>
    <w:rsid w:val="00A367FC"/>
    <w:rsid w:val="00A37015"/>
    <w:rsid w:val="00A37774"/>
    <w:rsid w:val="00A37D74"/>
    <w:rsid w:val="00A37E68"/>
    <w:rsid w:val="00A37E6E"/>
    <w:rsid w:val="00A37EA8"/>
    <w:rsid w:val="00A40834"/>
    <w:rsid w:val="00A40B40"/>
    <w:rsid w:val="00A4108E"/>
    <w:rsid w:val="00A41B82"/>
    <w:rsid w:val="00A424DC"/>
    <w:rsid w:val="00A442EA"/>
    <w:rsid w:val="00A44F24"/>
    <w:rsid w:val="00A45AA0"/>
    <w:rsid w:val="00A478B7"/>
    <w:rsid w:val="00A47A4F"/>
    <w:rsid w:val="00A47C4A"/>
    <w:rsid w:val="00A502B0"/>
    <w:rsid w:val="00A51207"/>
    <w:rsid w:val="00A514CB"/>
    <w:rsid w:val="00A53561"/>
    <w:rsid w:val="00A54B59"/>
    <w:rsid w:val="00A54EEF"/>
    <w:rsid w:val="00A55123"/>
    <w:rsid w:val="00A552F7"/>
    <w:rsid w:val="00A5597C"/>
    <w:rsid w:val="00A56048"/>
    <w:rsid w:val="00A5648A"/>
    <w:rsid w:val="00A5654E"/>
    <w:rsid w:val="00A5759E"/>
    <w:rsid w:val="00A57823"/>
    <w:rsid w:val="00A6015E"/>
    <w:rsid w:val="00A6022D"/>
    <w:rsid w:val="00A60684"/>
    <w:rsid w:val="00A60CA9"/>
    <w:rsid w:val="00A615DE"/>
    <w:rsid w:val="00A63511"/>
    <w:rsid w:val="00A63F26"/>
    <w:rsid w:val="00A64667"/>
    <w:rsid w:val="00A6618F"/>
    <w:rsid w:val="00A6679D"/>
    <w:rsid w:val="00A66A70"/>
    <w:rsid w:val="00A67B0C"/>
    <w:rsid w:val="00A67CC8"/>
    <w:rsid w:val="00A71672"/>
    <w:rsid w:val="00A716D9"/>
    <w:rsid w:val="00A719CA"/>
    <w:rsid w:val="00A71A97"/>
    <w:rsid w:val="00A72453"/>
    <w:rsid w:val="00A74715"/>
    <w:rsid w:val="00A74ED6"/>
    <w:rsid w:val="00A755A5"/>
    <w:rsid w:val="00A756D7"/>
    <w:rsid w:val="00A758E8"/>
    <w:rsid w:val="00A76502"/>
    <w:rsid w:val="00A76C81"/>
    <w:rsid w:val="00A77ED0"/>
    <w:rsid w:val="00A8042B"/>
    <w:rsid w:val="00A80592"/>
    <w:rsid w:val="00A80CB2"/>
    <w:rsid w:val="00A81479"/>
    <w:rsid w:val="00A815C6"/>
    <w:rsid w:val="00A81655"/>
    <w:rsid w:val="00A81B1D"/>
    <w:rsid w:val="00A81CC5"/>
    <w:rsid w:val="00A81CD7"/>
    <w:rsid w:val="00A81F6B"/>
    <w:rsid w:val="00A835F7"/>
    <w:rsid w:val="00A83D75"/>
    <w:rsid w:val="00A84480"/>
    <w:rsid w:val="00A84BA5"/>
    <w:rsid w:val="00A84C8A"/>
    <w:rsid w:val="00A85884"/>
    <w:rsid w:val="00A85F39"/>
    <w:rsid w:val="00A86155"/>
    <w:rsid w:val="00A86173"/>
    <w:rsid w:val="00A861DE"/>
    <w:rsid w:val="00A869A4"/>
    <w:rsid w:val="00A86E06"/>
    <w:rsid w:val="00A872C2"/>
    <w:rsid w:val="00A87C7C"/>
    <w:rsid w:val="00A90FAC"/>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AA2"/>
    <w:rsid w:val="00AA0D38"/>
    <w:rsid w:val="00AA0F08"/>
    <w:rsid w:val="00AA1CCF"/>
    <w:rsid w:val="00AA3C96"/>
    <w:rsid w:val="00AA552A"/>
    <w:rsid w:val="00AA59CD"/>
    <w:rsid w:val="00AA6130"/>
    <w:rsid w:val="00AA6215"/>
    <w:rsid w:val="00AA78CD"/>
    <w:rsid w:val="00AA7962"/>
    <w:rsid w:val="00AB0F5B"/>
    <w:rsid w:val="00AB2507"/>
    <w:rsid w:val="00AB3014"/>
    <w:rsid w:val="00AB31D5"/>
    <w:rsid w:val="00AB47BF"/>
    <w:rsid w:val="00AB5789"/>
    <w:rsid w:val="00AB5A9A"/>
    <w:rsid w:val="00AB70E3"/>
    <w:rsid w:val="00AC0131"/>
    <w:rsid w:val="00AC05CC"/>
    <w:rsid w:val="00AC240C"/>
    <w:rsid w:val="00AC2C27"/>
    <w:rsid w:val="00AC2E33"/>
    <w:rsid w:val="00AC3335"/>
    <w:rsid w:val="00AC3F25"/>
    <w:rsid w:val="00AC4054"/>
    <w:rsid w:val="00AC497C"/>
    <w:rsid w:val="00AC4996"/>
    <w:rsid w:val="00AC49DB"/>
    <w:rsid w:val="00AC5E87"/>
    <w:rsid w:val="00AC6248"/>
    <w:rsid w:val="00AC6517"/>
    <w:rsid w:val="00AC66DD"/>
    <w:rsid w:val="00AC67EC"/>
    <w:rsid w:val="00AC6846"/>
    <w:rsid w:val="00AC6E13"/>
    <w:rsid w:val="00AD066E"/>
    <w:rsid w:val="00AD0E1D"/>
    <w:rsid w:val="00AD22C2"/>
    <w:rsid w:val="00AD2583"/>
    <w:rsid w:val="00AD25C0"/>
    <w:rsid w:val="00AD26D8"/>
    <w:rsid w:val="00AD3183"/>
    <w:rsid w:val="00AD3659"/>
    <w:rsid w:val="00AD3BA6"/>
    <w:rsid w:val="00AD3CE2"/>
    <w:rsid w:val="00AD502D"/>
    <w:rsid w:val="00AD5432"/>
    <w:rsid w:val="00AD7483"/>
    <w:rsid w:val="00AD7DAB"/>
    <w:rsid w:val="00AE06B4"/>
    <w:rsid w:val="00AE0B27"/>
    <w:rsid w:val="00AE3F23"/>
    <w:rsid w:val="00AE5E2A"/>
    <w:rsid w:val="00AE7379"/>
    <w:rsid w:val="00AE7589"/>
    <w:rsid w:val="00AE76FA"/>
    <w:rsid w:val="00AE77BE"/>
    <w:rsid w:val="00AE7F7C"/>
    <w:rsid w:val="00AF0154"/>
    <w:rsid w:val="00AF0574"/>
    <w:rsid w:val="00AF06FF"/>
    <w:rsid w:val="00AF08AD"/>
    <w:rsid w:val="00AF1D8E"/>
    <w:rsid w:val="00AF2417"/>
    <w:rsid w:val="00AF3834"/>
    <w:rsid w:val="00AF4F10"/>
    <w:rsid w:val="00AF54BC"/>
    <w:rsid w:val="00AF5BB8"/>
    <w:rsid w:val="00AF5E2B"/>
    <w:rsid w:val="00AF6885"/>
    <w:rsid w:val="00AF71E6"/>
    <w:rsid w:val="00AF7224"/>
    <w:rsid w:val="00AF75AC"/>
    <w:rsid w:val="00B001DE"/>
    <w:rsid w:val="00B00AAE"/>
    <w:rsid w:val="00B01337"/>
    <w:rsid w:val="00B015B1"/>
    <w:rsid w:val="00B0192C"/>
    <w:rsid w:val="00B01D32"/>
    <w:rsid w:val="00B02D1D"/>
    <w:rsid w:val="00B03CAD"/>
    <w:rsid w:val="00B04064"/>
    <w:rsid w:val="00B04368"/>
    <w:rsid w:val="00B058F3"/>
    <w:rsid w:val="00B05C33"/>
    <w:rsid w:val="00B05F34"/>
    <w:rsid w:val="00B0614C"/>
    <w:rsid w:val="00B06657"/>
    <w:rsid w:val="00B06874"/>
    <w:rsid w:val="00B069F4"/>
    <w:rsid w:val="00B071B9"/>
    <w:rsid w:val="00B07AF7"/>
    <w:rsid w:val="00B10E3E"/>
    <w:rsid w:val="00B10F9A"/>
    <w:rsid w:val="00B115BA"/>
    <w:rsid w:val="00B115CB"/>
    <w:rsid w:val="00B117B3"/>
    <w:rsid w:val="00B118CE"/>
    <w:rsid w:val="00B11BF8"/>
    <w:rsid w:val="00B11C75"/>
    <w:rsid w:val="00B11FF0"/>
    <w:rsid w:val="00B12511"/>
    <w:rsid w:val="00B13ED2"/>
    <w:rsid w:val="00B1523B"/>
    <w:rsid w:val="00B1541C"/>
    <w:rsid w:val="00B15A6D"/>
    <w:rsid w:val="00B15B2D"/>
    <w:rsid w:val="00B162B5"/>
    <w:rsid w:val="00B1737B"/>
    <w:rsid w:val="00B20B68"/>
    <w:rsid w:val="00B214D0"/>
    <w:rsid w:val="00B22466"/>
    <w:rsid w:val="00B22E3D"/>
    <w:rsid w:val="00B23269"/>
    <w:rsid w:val="00B24B8B"/>
    <w:rsid w:val="00B252CC"/>
    <w:rsid w:val="00B256DC"/>
    <w:rsid w:val="00B25C52"/>
    <w:rsid w:val="00B26257"/>
    <w:rsid w:val="00B2712C"/>
    <w:rsid w:val="00B2795B"/>
    <w:rsid w:val="00B30193"/>
    <w:rsid w:val="00B30410"/>
    <w:rsid w:val="00B30562"/>
    <w:rsid w:val="00B3084C"/>
    <w:rsid w:val="00B30920"/>
    <w:rsid w:val="00B3141E"/>
    <w:rsid w:val="00B31AD4"/>
    <w:rsid w:val="00B32CBC"/>
    <w:rsid w:val="00B33C7E"/>
    <w:rsid w:val="00B34389"/>
    <w:rsid w:val="00B348D4"/>
    <w:rsid w:val="00B36ECF"/>
    <w:rsid w:val="00B37233"/>
    <w:rsid w:val="00B372F1"/>
    <w:rsid w:val="00B405E4"/>
    <w:rsid w:val="00B406A2"/>
    <w:rsid w:val="00B419FE"/>
    <w:rsid w:val="00B42A18"/>
    <w:rsid w:val="00B43374"/>
    <w:rsid w:val="00B43FE6"/>
    <w:rsid w:val="00B44312"/>
    <w:rsid w:val="00B44455"/>
    <w:rsid w:val="00B44FA1"/>
    <w:rsid w:val="00B4537F"/>
    <w:rsid w:val="00B457D8"/>
    <w:rsid w:val="00B459F5"/>
    <w:rsid w:val="00B45EB1"/>
    <w:rsid w:val="00B47794"/>
    <w:rsid w:val="00B477DF"/>
    <w:rsid w:val="00B506D7"/>
    <w:rsid w:val="00B5118B"/>
    <w:rsid w:val="00B526A7"/>
    <w:rsid w:val="00B53A84"/>
    <w:rsid w:val="00B548B3"/>
    <w:rsid w:val="00B5714E"/>
    <w:rsid w:val="00B5751B"/>
    <w:rsid w:val="00B57977"/>
    <w:rsid w:val="00B60447"/>
    <w:rsid w:val="00B60B7A"/>
    <w:rsid w:val="00B60D75"/>
    <w:rsid w:val="00B6101F"/>
    <w:rsid w:val="00B61202"/>
    <w:rsid w:val="00B61C6D"/>
    <w:rsid w:val="00B628E3"/>
    <w:rsid w:val="00B62F29"/>
    <w:rsid w:val="00B6317D"/>
    <w:rsid w:val="00B63845"/>
    <w:rsid w:val="00B63871"/>
    <w:rsid w:val="00B64556"/>
    <w:rsid w:val="00B64CDA"/>
    <w:rsid w:val="00B65385"/>
    <w:rsid w:val="00B660BF"/>
    <w:rsid w:val="00B66D36"/>
    <w:rsid w:val="00B67CAD"/>
    <w:rsid w:val="00B67D68"/>
    <w:rsid w:val="00B67E5C"/>
    <w:rsid w:val="00B7056C"/>
    <w:rsid w:val="00B70AB4"/>
    <w:rsid w:val="00B7164E"/>
    <w:rsid w:val="00B71DFB"/>
    <w:rsid w:val="00B74DB6"/>
    <w:rsid w:val="00B755B3"/>
    <w:rsid w:val="00B75948"/>
    <w:rsid w:val="00B75AB9"/>
    <w:rsid w:val="00B7657E"/>
    <w:rsid w:val="00B77C73"/>
    <w:rsid w:val="00B802FF"/>
    <w:rsid w:val="00B81625"/>
    <w:rsid w:val="00B82F5D"/>
    <w:rsid w:val="00B83EA5"/>
    <w:rsid w:val="00B84025"/>
    <w:rsid w:val="00B84AA6"/>
    <w:rsid w:val="00B84F8C"/>
    <w:rsid w:val="00B8634B"/>
    <w:rsid w:val="00B87585"/>
    <w:rsid w:val="00B911E0"/>
    <w:rsid w:val="00B919DE"/>
    <w:rsid w:val="00B91D31"/>
    <w:rsid w:val="00B92198"/>
    <w:rsid w:val="00B922D4"/>
    <w:rsid w:val="00B9250F"/>
    <w:rsid w:val="00B929FA"/>
    <w:rsid w:val="00B92B43"/>
    <w:rsid w:val="00B92EFC"/>
    <w:rsid w:val="00B93C83"/>
    <w:rsid w:val="00B9421A"/>
    <w:rsid w:val="00B943A6"/>
    <w:rsid w:val="00B95130"/>
    <w:rsid w:val="00B9580B"/>
    <w:rsid w:val="00B959CF"/>
    <w:rsid w:val="00B96361"/>
    <w:rsid w:val="00B96A32"/>
    <w:rsid w:val="00B96DD8"/>
    <w:rsid w:val="00B971FA"/>
    <w:rsid w:val="00B97B82"/>
    <w:rsid w:val="00BA0D0F"/>
    <w:rsid w:val="00BA0D3D"/>
    <w:rsid w:val="00BA1049"/>
    <w:rsid w:val="00BA1078"/>
    <w:rsid w:val="00BA1A9D"/>
    <w:rsid w:val="00BA2C96"/>
    <w:rsid w:val="00BA3FDA"/>
    <w:rsid w:val="00BA4841"/>
    <w:rsid w:val="00BA4909"/>
    <w:rsid w:val="00BA4BA2"/>
    <w:rsid w:val="00BA4C57"/>
    <w:rsid w:val="00BA6787"/>
    <w:rsid w:val="00BA6B9E"/>
    <w:rsid w:val="00BA7707"/>
    <w:rsid w:val="00BA7D39"/>
    <w:rsid w:val="00BA7EE6"/>
    <w:rsid w:val="00BB0F95"/>
    <w:rsid w:val="00BB250B"/>
    <w:rsid w:val="00BB28E4"/>
    <w:rsid w:val="00BB2B54"/>
    <w:rsid w:val="00BB35DF"/>
    <w:rsid w:val="00BB3912"/>
    <w:rsid w:val="00BB4613"/>
    <w:rsid w:val="00BB4732"/>
    <w:rsid w:val="00BB4DB4"/>
    <w:rsid w:val="00BB4DDD"/>
    <w:rsid w:val="00BB55A2"/>
    <w:rsid w:val="00BB579D"/>
    <w:rsid w:val="00BB64F6"/>
    <w:rsid w:val="00BB6D85"/>
    <w:rsid w:val="00BB73C2"/>
    <w:rsid w:val="00BC0228"/>
    <w:rsid w:val="00BC05F2"/>
    <w:rsid w:val="00BC0CBD"/>
    <w:rsid w:val="00BC19E3"/>
    <w:rsid w:val="00BC1BE3"/>
    <w:rsid w:val="00BC1E79"/>
    <w:rsid w:val="00BC2040"/>
    <w:rsid w:val="00BC2638"/>
    <w:rsid w:val="00BC2F19"/>
    <w:rsid w:val="00BC34CD"/>
    <w:rsid w:val="00BC36EF"/>
    <w:rsid w:val="00BC39C2"/>
    <w:rsid w:val="00BC3BAB"/>
    <w:rsid w:val="00BC49D5"/>
    <w:rsid w:val="00BC49EC"/>
    <w:rsid w:val="00BC4C97"/>
    <w:rsid w:val="00BC5ACF"/>
    <w:rsid w:val="00BC6116"/>
    <w:rsid w:val="00BC6133"/>
    <w:rsid w:val="00BC7716"/>
    <w:rsid w:val="00BD058E"/>
    <w:rsid w:val="00BD0A04"/>
    <w:rsid w:val="00BD12CD"/>
    <w:rsid w:val="00BD16CF"/>
    <w:rsid w:val="00BD1776"/>
    <w:rsid w:val="00BD3885"/>
    <w:rsid w:val="00BD392A"/>
    <w:rsid w:val="00BD3F26"/>
    <w:rsid w:val="00BD4C20"/>
    <w:rsid w:val="00BD4C3E"/>
    <w:rsid w:val="00BD4E9C"/>
    <w:rsid w:val="00BD5299"/>
    <w:rsid w:val="00BD5489"/>
    <w:rsid w:val="00BD5673"/>
    <w:rsid w:val="00BD6A69"/>
    <w:rsid w:val="00BD7107"/>
    <w:rsid w:val="00BD78C8"/>
    <w:rsid w:val="00BE0C31"/>
    <w:rsid w:val="00BE1547"/>
    <w:rsid w:val="00BE25BC"/>
    <w:rsid w:val="00BE317A"/>
    <w:rsid w:val="00BE4203"/>
    <w:rsid w:val="00BE4269"/>
    <w:rsid w:val="00BE4F66"/>
    <w:rsid w:val="00BE5180"/>
    <w:rsid w:val="00BE579F"/>
    <w:rsid w:val="00BE5E6B"/>
    <w:rsid w:val="00BE6DB2"/>
    <w:rsid w:val="00BE71F8"/>
    <w:rsid w:val="00BE74E0"/>
    <w:rsid w:val="00BE7505"/>
    <w:rsid w:val="00BE78F3"/>
    <w:rsid w:val="00BE7B0B"/>
    <w:rsid w:val="00BE7BE5"/>
    <w:rsid w:val="00BE7EE1"/>
    <w:rsid w:val="00BF0B44"/>
    <w:rsid w:val="00BF0BFD"/>
    <w:rsid w:val="00BF0CCD"/>
    <w:rsid w:val="00BF0ED4"/>
    <w:rsid w:val="00BF18FE"/>
    <w:rsid w:val="00BF22EB"/>
    <w:rsid w:val="00BF4A85"/>
    <w:rsid w:val="00BF4B07"/>
    <w:rsid w:val="00BF5000"/>
    <w:rsid w:val="00BF5497"/>
    <w:rsid w:val="00BF549B"/>
    <w:rsid w:val="00BF5A44"/>
    <w:rsid w:val="00BF66B2"/>
    <w:rsid w:val="00BF672A"/>
    <w:rsid w:val="00BF7702"/>
    <w:rsid w:val="00C00750"/>
    <w:rsid w:val="00C00EAE"/>
    <w:rsid w:val="00C02172"/>
    <w:rsid w:val="00C024BF"/>
    <w:rsid w:val="00C03EC8"/>
    <w:rsid w:val="00C04E09"/>
    <w:rsid w:val="00C06F72"/>
    <w:rsid w:val="00C070B1"/>
    <w:rsid w:val="00C10046"/>
    <w:rsid w:val="00C10272"/>
    <w:rsid w:val="00C1084D"/>
    <w:rsid w:val="00C12F36"/>
    <w:rsid w:val="00C13422"/>
    <w:rsid w:val="00C13943"/>
    <w:rsid w:val="00C15320"/>
    <w:rsid w:val="00C15801"/>
    <w:rsid w:val="00C16537"/>
    <w:rsid w:val="00C167AF"/>
    <w:rsid w:val="00C16E34"/>
    <w:rsid w:val="00C1704E"/>
    <w:rsid w:val="00C17B49"/>
    <w:rsid w:val="00C2144A"/>
    <w:rsid w:val="00C22B49"/>
    <w:rsid w:val="00C2338E"/>
    <w:rsid w:val="00C2351E"/>
    <w:rsid w:val="00C23719"/>
    <w:rsid w:val="00C2391C"/>
    <w:rsid w:val="00C23E0B"/>
    <w:rsid w:val="00C2429B"/>
    <w:rsid w:val="00C2475D"/>
    <w:rsid w:val="00C25104"/>
    <w:rsid w:val="00C25BB2"/>
    <w:rsid w:val="00C25D86"/>
    <w:rsid w:val="00C26F20"/>
    <w:rsid w:val="00C27373"/>
    <w:rsid w:val="00C27930"/>
    <w:rsid w:val="00C30156"/>
    <w:rsid w:val="00C3052B"/>
    <w:rsid w:val="00C31B37"/>
    <w:rsid w:val="00C3417C"/>
    <w:rsid w:val="00C365FE"/>
    <w:rsid w:val="00C36C47"/>
    <w:rsid w:val="00C36D68"/>
    <w:rsid w:val="00C37091"/>
    <w:rsid w:val="00C37C3F"/>
    <w:rsid w:val="00C41422"/>
    <w:rsid w:val="00C419F3"/>
    <w:rsid w:val="00C41B7E"/>
    <w:rsid w:val="00C42906"/>
    <w:rsid w:val="00C43697"/>
    <w:rsid w:val="00C43D56"/>
    <w:rsid w:val="00C447EC"/>
    <w:rsid w:val="00C452DD"/>
    <w:rsid w:val="00C45461"/>
    <w:rsid w:val="00C45AC2"/>
    <w:rsid w:val="00C45B13"/>
    <w:rsid w:val="00C46500"/>
    <w:rsid w:val="00C47663"/>
    <w:rsid w:val="00C50EB8"/>
    <w:rsid w:val="00C519F4"/>
    <w:rsid w:val="00C51B89"/>
    <w:rsid w:val="00C51D1A"/>
    <w:rsid w:val="00C5271B"/>
    <w:rsid w:val="00C53E66"/>
    <w:rsid w:val="00C53FDA"/>
    <w:rsid w:val="00C5414B"/>
    <w:rsid w:val="00C545AD"/>
    <w:rsid w:val="00C54753"/>
    <w:rsid w:val="00C54A1C"/>
    <w:rsid w:val="00C55416"/>
    <w:rsid w:val="00C55457"/>
    <w:rsid w:val="00C55F4E"/>
    <w:rsid w:val="00C560E9"/>
    <w:rsid w:val="00C5614D"/>
    <w:rsid w:val="00C56ED6"/>
    <w:rsid w:val="00C57588"/>
    <w:rsid w:val="00C578AF"/>
    <w:rsid w:val="00C57A6A"/>
    <w:rsid w:val="00C600F1"/>
    <w:rsid w:val="00C60A3A"/>
    <w:rsid w:val="00C6106F"/>
    <w:rsid w:val="00C6130B"/>
    <w:rsid w:val="00C61DD1"/>
    <w:rsid w:val="00C62521"/>
    <w:rsid w:val="00C63D2F"/>
    <w:rsid w:val="00C6448B"/>
    <w:rsid w:val="00C65DE9"/>
    <w:rsid w:val="00C65FF3"/>
    <w:rsid w:val="00C66294"/>
    <w:rsid w:val="00C67A8D"/>
    <w:rsid w:val="00C67D3D"/>
    <w:rsid w:val="00C706E9"/>
    <w:rsid w:val="00C729AD"/>
    <w:rsid w:val="00C73040"/>
    <w:rsid w:val="00C75489"/>
    <w:rsid w:val="00C7570E"/>
    <w:rsid w:val="00C757E0"/>
    <w:rsid w:val="00C75A6F"/>
    <w:rsid w:val="00C75E49"/>
    <w:rsid w:val="00C75F81"/>
    <w:rsid w:val="00C76726"/>
    <w:rsid w:val="00C768DA"/>
    <w:rsid w:val="00C77E6F"/>
    <w:rsid w:val="00C80A68"/>
    <w:rsid w:val="00C80CA9"/>
    <w:rsid w:val="00C813FA"/>
    <w:rsid w:val="00C81DC9"/>
    <w:rsid w:val="00C829A8"/>
    <w:rsid w:val="00C82D0C"/>
    <w:rsid w:val="00C83314"/>
    <w:rsid w:val="00C83411"/>
    <w:rsid w:val="00C83494"/>
    <w:rsid w:val="00C8369D"/>
    <w:rsid w:val="00C84407"/>
    <w:rsid w:val="00C84712"/>
    <w:rsid w:val="00C847F3"/>
    <w:rsid w:val="00C8498B"/>
    <w:rsid w:val="00C868B5"/>
    <w:rsid w:val="00C868EC"/>
    <w:rsid w:val="00C87194"/>
    <w:rsid w:val="00C9166B"/>
    <w:rsid w:val="00C922F9"/>
    <w:rsid w:val="00C92C76"/>
    <w:rsid w:val="00C93872"/>
    <w:rsid w:val="00C93A4D"/>
    <w:rsid w:val="00C95B51"/>
    <w:rsid w:val="00C96EA2"/>
    <w:rsid w:val="00CA12F0"/>
    <w:rsid w:val="00CA23F2"/>
    <w:rsid w:val="00CA27DA"/>
    <w:rsid w:val="00CA3074"/>
    <w:rsid w:val="00CA3645"/>
    <w:rsid w:val="00CA3771"/>
    <w:rsid w:val="00CA3A44"/>
    <w:rsid w:val="00CA3CB8"/>
    <w:rsid w:val="00CA3CCF"/>
    <w:rsid w:val="00CA3EA3"/>
    <w:rsid w:val="00CA429F"/>
    <w:rsid w:val="00CA495C"/>
    <w:rsid w:val="00CA5350"/>
    <w:rsid w:val="00CA54D8"/>
    <w:rsid w:val="00CA5735"/>
    <w:rsid w:val="00CA58C0"/>
    <w:rsid w:val="00CA5E44"/>
    <w:rsid w:val="00CA612C"/>
    <w:rsid w:val="00CA61F6"/>
    <w:rsid w:val="00CA6676"/>
    <w:rsid w:val="00CA6A89"/>
    <w:rsid w:val="00CA73B3"/>
    <w:rsid w:val="00CA7DB6"/>
    <w:rsid w:val="00CA7F6D"/>
    <w:rsid w:val="00CB000E"/>
    <w:rsid w:val="00CB1B2A"/>
    <w:rsid w:val="00CB1C58"/>
    <w:rsid w:val="00CB21F5"/>
    <w:rsid w:val="00CB2F14"/>
    <w:rsid w:val="00CB36B1"/>
    <w:rsid w:val="00CB3C39"/>
    <w:rsid w:val="00CB4263"/>
    <w:rsid w:val="00CB4A90"/>
    <w:rsid w:val="00CB4FF8"/>
    <w:rsid w:val="00CB5032"/>
    <w:rsid w:val="00CB5D5D"/>
    <w:rsid w:val="00CB6517"/>
    <w:rsid w:val="00CB6DF0"/>
    <w:rsid w:val="00CB79B9"/>
    <w:rsid w:val="00CC0811"/>
    <w:rsid w:val="00CC0CE9"/>
    <w:rsid w:val="00CC0D54"/>
    <w:rsid w:val="00CC2395"/>
    <w:rsid w:val="00CC2720"/>
    <w:rsid w:val="00CC2785"/>
    <w:rsid w:val="00CC4C01"/>
    <w:rsid w:val="00CC5017"/>
    <w:rsid w:val="00CC573A"/>
    <w:rsid w:val="00CC5760"/>
    <w:rsid w:val="00CC78EC"/>
    <w:rsid w:val="00CD050A"/>
    <w:rsid w:val="00CD06FB"/>
    <w:rsid w:val="00CD2021"/>
    <w:rsid w:val="00CD269B"/>
    <w:rsid w:val="00CD2759"/>
    <w:rsid w:val="00CD4026"/>
    <w:rsid w:val="00CD63F7"/>
    <w:rsid w:val="00CD6785"/>
    <w:rsid w:val="00CD67FE"/>
    <w:rsid w:val="00CD722D"/>
    <w:rsid w:val="00CD7CDB"/>
    <w:rsid w:val="00CD7E28"/>
    <w:rsid w:val="00CE0619"/>
    <w:rsid w:val="00CE0C37"/>
    <w:rsid w:val="00CE0FDE"/>
    <w:rsid w:val="00CE180E"/>
    <w:rsid w:val="00CE1B1F"/>
    <w:rsid w:val="00CE2629"/>
    <w:rsid w:val="00CE278D"/>
    <w:rsid w:val="00CE3273"/>
    <w:rsid w:val="00CE3B96"/>
    <w:rsid w:val="00CE3BF6"/>
    <w:rsid w:val="00CE45CA"/>
    <w:rsid w:val="00CE47C6"/>
    <w:rsid w:val="00CE4FB5"/>
    <w:rsid w:val="00CE63BF"/>
    <w:rsid w:val="00CE6C3A"/>
    <w:rsid w:val="00CE6EFF"/>
    <w:rsid w:val="00CE713B"/>
    <w:rsid w:val="00CE75E4"/>
    <w:rsid w:val="00CE7722"/>
    <w:rsid w:val="00CF1EE5"/>
    <w:rsid w:val="00CF244E"/>
    <w:rsid w:val="00CF3495"/>
    <w:rsid w:val="00CF3504"/>
    <w:rsid w:val="00CF3629"/>
    <w:rsid w:val="00CF3F7D"/>
    <w:rsid w:val="00CF4A81"/>
    <w:rsid w:val="00CF51B7"/>
    <w:rsid w:val="00CF5BC6"/>
    <w:rsid w:val="00CF608A"/>
    <w:rsid w:val="00CF6958"/>
    <w:rsid w:val="00CF7225"/>
    <w:rsid w:val="00CF7E1A"/>
    <w:rsid w:val="00D00022"/>
    <w:rsid w:val="00D00628"/>
    <w:rsid w:val="00D01F1D"/>
    <w:rsid w:val="00D027EF"/>
    <w:rsid w:val="00D03659"/>
    <w:rsid w:val="00D03BC4"/>
    <w:rsid w:val="00D04475"/>
    <w:rsid w:val="00D0489C"/>
    <w:rsid w:val="00D055FF"/>
    <w:rsid w:val="00D067EB"/>
    <w:rsid w:val="00D07C8D"/>
    <w:rsid w:val="00D1042D"/>
    <w:rsid w:val="00D104D3"/>
    <w:rsid w:val="00D109EE"/>
    <w:rsid w:val="00D11CAA"/>
    <w:rsid w:val="00D12237"/>
    <w:rsid w:val="00D125A6"/>
    <w:rsid w:val="00D12D69"/>
    <w:rsid w:val="00D13C20"/>
    <w:rsid w:val="00D13F75"/>
    <w:rsid w:val="00D149F6"/>
    <w:rsid w:val="00D14BC9"/>
    <w:rsid w:val="00D1500F"/>
    <w:rsid w:val="00D166CB"/>
    <w:rsid w:val="00D16795"/>
    <w:rsid w:val="00D171E7"/>
    <w:rsid w:val="00D175CD"/>
    <w:rsid w:val="00D2079D"/>
    <w:rsid w:val="00D218CC"/>
    <w:rsid w:val="00D21ABE"/>
    <w:rsid w:val="00D229BD"/>
    <w:rsid w:val="00D22EB6"/>
    <w:rsid w:val="00D23526"/>
    <w:rsid w:val="00D238DA"/>
    <w:rsid w:val="00D2469A"/>
    <w:rsid w:val="00D24A07"/>
    <w:rsid w:val="00D25D6B"/>
    <w:rsid w:val="00D25DE2"/>
    <w:rsid w:val="00D262CA"/>
    <w:rsid w:val="00D26380"/>
    <w:rsid w:val="00D27783"/>
    <w:rsid w:val="00D27896"/>
    <w:rsid w:val="00D27CE5"/>
    <w:rsid w:val="00D3052E"/>
    <w:rsid w:val="00D30D0F"/>
    <w:rsid w:val="00D30F05"/>
    <w:rsid w:val="00D31CBB"/>
    <w:rsid w:val="00D33057"/>
    <w:rsid w:val="00D336C5"/>
    <w:rsid w:val="00D33F5A"/>
    <w:rsid w:val="00D348CD"/>
    <w:rsid w:val="00D351EF"/>
    <w:rsid w:val="00D359A4"/>
    <w:rsid w:val="00D362E8"/>
    <w:rsid w:val="00D3660D"/>
    <w:rsid w:val="00D3728B"/>
    <w:rsid w:val="00D37885"/>
    <w:rsid w:val="00D37F7F"/>
    <w:rsid w:val="00D4031A"/>
    <w:rsid w:val="00D40874"/>
    <w:rsid w:val="00D41389"/>
    <w:rsid w:val="00D42DD2"/>
    <w:rsid w:val="00D430C8"/>
    <w:rsid w:val="00D43B6E"/>
    <w:rsid w:val="00D43CDB"/>
    <w:rsid w:val="00D43D75"/>
    <w:rsid w:val="00D43DEB"/>
    <w:rsid w:val="00D44A75"/>
    <w:rsid w:val="00D45F15"/>
    <w:rsid w:val="00D463F1"/>
    <w:rsid w:val="00D505C6"/>
    <w:rsid w:val="00D509D7"/>
    <w:rsid w:val="00D50AD0"/>
    <w:rsid w:val="00D5115B"/>
    <w:rsid w:val="00D51522"/>
    <w:rsid w:val="00D51BA7"/>
    <w:rsid w:val="00D51CDA"/>
    <w:rsid w:val="00D521F2"/>
    <w:rsid w:val="00D52706"/>
    <w:rsid w:val="00D5285A"/>
    <w:rsid w:val="00D529B3"/>
    <w:rsid w:val="00D52CA1"/>
    <w:rsid w:val="00D52EB6"/>
    <w:rsid w:val="00D52EBA"/>
    <w:rsid w:val="00D54A73"/>
    <w:rsid w:val="00D54AFF"/>
    <w:rsid w:val="00D5523A"/>
    <w:rsid w:val="00D559DE"/>
    <w:rsid w:val="00D56572"/>
    <w:rsid w:val="00D56A1D"/>
    <w:rsid w:val="00D56E04"/>
    <w:rsid w:val="00D60E8E"/>
    <w:rsid w:val="00D61AEF"/>
    <w:rsid w:val="00D61C6F"/>
    <w:rsid w:val="00D62A8E"/>
    <w:rsid w:val="00D6300F"/>
    <w:rsid w:val="00D64AF6"/>
    <w:rsid w:val="00D650BA"/>
    <w:rsid w:val="00D651A6"/>
    <w:rsid w:val="00D6547D"/>
    <w:rsid w:val="00D66156"/>
    <w:rsid w:val="00D67EA6"/>
    <w:rsid w:val="00D70198"/>
    <w:rsid w:val="00D70D67"/>
    <w:rsid w:val="00D71E49"/>
    <w:rsid w:val="00D720A7"/>
    <w:rsid w:val="00D72AA4"/>
    <w:rsid w:val="00D734AA"/>
    <w:rsid w:val="00D7371D"/>
    <w:rsid w:val="00D749A6"/>
    <w:rsid w:val="00D76A02"/>
    <w:rsid w:val="00D770AC"/>
    <w:rsid w:val="00D77A52"/>
    <w:rsid w:val="00D81157"/>
    <w:rsid w:val="00D81226"/>
    <w:rsid w:val="00D817F8"/>
    <w:rsid w:val="00D81AE4"/>
    <w:rsid w:val="00D81FE5"/>
    <w:rsid w:val="00D82D45"/>
    <w:rsid w:val="00D83ABD"/>
    <w:rsid w:val="00D845BA"/>
    <w:rsid w:val="00D84F1B"/>
    <w:rsid w:val="00D859E7"/>
    <w:rsid w:val="00D85D2E"/>
    <w:rsid w:val="00D8613B"/>
    <w:rsid w:val="00D862C5"/>
    <w:rsid w:val="00D86A40"/>
    <w:rsid w:val="00D86D0B"/>
    <w:rsid w:val="00D86D10"/>
    <w:rsid w:val="00D90CE0"/>
    <w:rsid w:val="00D9139D"/>
    <w:rsid w:val="00D91DD2"/>
    <w:rsid w:val="00D920D4"/>
    <w:rsid w:val="00D92524"/>
    <w:rsid w:val="00D929B1"/>
    <w:rsid w:val="00D92A66"/>
    <w:rsid w:val="00D92EBB"/>
    <w:rsid w:val="00D9428A"/>
    <w:rsid w:val="00D94425"/>
    <w:rsid w:val="00D94D55"/>
    <w:rsid w:val="00D9595F"/>
    <w:rsid w:val="00D9598E"/>
    <w:rsid w:val="00D95C19"/>
    <w:rsid w:val="00D97594"/>
    <w:rsid w:val="00D978B7"/>
    <w:rsid w:val="00D97905"/>
    <w:rsid w:val="00DA04B1"/>
    <w:rsid w:val="00DA25CA"/>
    <w:rsid w:val="00DA2B3B"/>
    <w:rsid w:val="00DA3A53"/>
    <w:rsid w:val="00DA67C9"/>
    <w:rsid w:val="00DA6C2A"/>
    <w:rsid w:val="00DA6FA1"/>
    <w:rsid w:val="00DA7EF9"/>
    <w:rsid w:val="00DB11C5"/>
    <w:rsid w:val="00DB1779"/>
    <w:rsid w:val="00DB1ED8"/>
    <w:rsid w:val="00DB1F74"/>
    <w:rsid w:val="00DB229E"/>
    <w:rsid w:val="00DB3848"/>
    <w:rsid w:val="00DB462F"/>
    <w:rsid w:val="00DB4CCE"/>
    <w:rsid w:val="00DB5C4F"/>
    <w:rsid w:val="00DB5DE4"/>
    <w:rsid w:val="00DB65F3"/>
    <w:rsid w:val="00DB6DE0"/>
    <w:rsid w:val="00DB6FEB"/>
    <w:rsid w:val="00DB728A"/>
    <w:rsid w:val="00DC0541"/>
    <w:rsid w:val="00DC0925"/>
    <w:rsid w:val="00DC0CF3"/>
    <w:rsid w:val="00DC0F9A"/>
    <w:rsid w:val="00DC191B"/>
    <w:rsid w:val="00DC1D2D"/>
    <w:rsid w:val="00DC2D7B"/>
    <w:rsid w:val="00DC314F"/>
    <w:rsid w:val="00DC3343"/>
    <w:rsid w:val="00DC3354"/>
    <w:rsid w:val="00DC3355"/>
    <w:rsid w:val="00DC419A"/>
    <w:rsid w:val="00DC4AEA"/>
    <w:rsid w:val="00DC573E"/>
    <w:rsid w:val="00DC5905"/>
    <w:rsid w:val="00DC5ABE"/>
    <w:rsid w:val="00DC6425"/>
    <w:rsid w:val="00DC64E9"/>
    <w:rsid w:val="00DC6A11"/>
    <w:rsid w:val="00DC7005"/>
    <w:rsid w:val="00DC704C"/>
    <w:rsid w:val="00DC77BB"/>
    <w:rsid w:val="00DC7BBC"/>
    <w:rsid w:val="00DC7E15"/>
    <w:rsid w:val="00DD1956"/>
    <w:rsid w:val="00DD20FE"/>
    <w:rsid w:val="00DD246F"/>
    <w:rsid w:val="00DD34E3"/>
    <w:rsid w:val="00DD3ACA"/>
    <w:rsid w:val="00DD3B2D"/>
    <w:rsid w:val="00DD3DB8"/>
    <w:rsid w:val="00DD42DA"/>
    <w:rsid w:val="00DD45E2"/>
    <w:rsid w:val="00DD68A2"/>
    <w:rsid w:val="00DD6C9C"/>
    <w:rsid w:val="00DD7108"/>
    <w:rsid w:val="00DD78D7"/>
    <w:rsid w:val="00DE04C7"/>
    <w:rsid w:val="00DE1502"/>
    <w:rsid w:val="00DE18E5"/>
    <w:rsid w:val="00DE1EC4"/>
    <w:rsid w:val="00DE44BB"/>
    <w:rsid w:val="00DE477B"/>
    <w:rsid w:val="00DE4AA1"/>
    <w:rsid w:val="00DE4B6B"/>
    <w:rsid w:val="00DE5611"/>
    <w:rsid w:val="00DE623A"/>
    <w:rsid w:val="00DE65F4"/>
    <w:rsid w:val="00DE68DE"/>
    <w:rsid w:val="00DE76E6"/>
    <w:rsid w:val="00DE773D"/>
    <w:rsid w:val="00DE77CF"/>
    <w:rsid w:val="00DE7D03"/>
    <w:rsid w:val="00DF0082"/>
    <w:rsid w:val="00DF0273"/>
    <w:rsid w:val="00DF09E1"/>
    <w:rsid w:val="00DF0D7F"/>
    <w:rsid w:val="00DF1AFC"/>
    <w:rsid w:val="00DF277F"/>
    <w:rsid w:val="00DF3D21"/>
    <w:rsid w:val="00DF3E5B"/>
    <w:rsid w:val="00DF3FAB"/>
    <w:rsid w:val="00DF635F"/>
    <w:rsid w:val="00DF6F5C"/>
    <w:rsid w:val="00DF75FC"/>
    <w:rsid w:val="00DF78F6"/>
    <w:rsid w:val="00DF7D6B"/>
    <w:rsid w:val="00E00469"/>
    <w:rsid w:val="00E0141B"/>
    <w:rsid w:val="00E01606"/>
    <w:rsid w:val="00E01709"/>
    <w:rsid w:val="00E01FDF"/>
    <w:rsid w:val="00E03FD3"/>
    <w:rsid w:val="00E05BDD"/>
    <w:rsid w:val="00E05C68"/>
    <w:rsid w:val="00E05F9C"/>
    <w:rsid w:val="00E07545"/>
    <w:rsid w:val="00E0799D"/>
    <w:rsid w:val="00E079B5"/>
    <w:rsid w:val="00E101FF"/>
    <w:rsid w:val="00E10607"/>
    <w:rsid w:val="00E1291F"/>
    <w:rsid w:val="00E12D8C"/>
    <w:rsid w:val="00E1343C"/>
    <w:rsid w:val="00E13C9C"/>
    <w:rsid w:val="00E13CD1"/>
    <w:rsid w:val="00E13DA2"/>
    <w:rsid w:val="00E14363"/>
    <w:rsid w:val="00E14FBB"/>
    <w:rsid w:val="00E1536A"/>
    <w:rsid w:val="00E16059"/>
    <w:rsid w:val="00E161B0"/>
    <w:rsid w:val="00E1641B"/>
    <w:rsid w:val="00E16903"/>
    <w:rsid w:val="00E16DD1"/>
    <w:rsid w:val="00E17241"/>
    <w:rsid w:val="00E17EB4"/>
    <w:rsid w:val="00E20D0E"/>
    <w:rsid w:val="00E21DBA"/>
    <w:rsid w:val="00E21F68"/>
    <w:rsid w:val="00E22511"/>
    <w:rsid w:val="00E226E9"/>
    <w:rsid w:val="00E22818"/>
    <w:rsid w:val="00E22D0D"/>
    <w:rsid w:val="00E22D17"/>
    <w:rsid w:val="00E22DFC"/>
    <w:rsid w:val="00E239D7"/>
    <w:rsid w:val="00E23D04"/>
    <w:rsid w:val="00E24B73"/>
    <w:rsid w:val="00E26348"/>
    <w:rsid w:val="00E269DC"/>
    <w:rsid w:val="00E26B88"/>
    <w:rsid w:val="00E272D8"/>
    <w:rsid w:val="00E27426"/>
    <w:rsid w:val="00E27B64"/>
    <w:rsid w:val="00E27E5D"/>
    <w:rsid w:val="00E301D8"/>
    <w:rsid w:val="00E30221"/>
    <w:rsid w:val="00E30890"/>
    <w:rsid w:val="00E31101"/>
    <w:rsid w:val="00E3173A"/>
    <w:rsid w:val="00E32418"/>
    <w:rsid w:val="00E3276F"/>
    <w:rsid w:val="00E32984"/>
    <w:rsid w:val="00E32D12"/>
    <w:rsid w:val="00E3320C"/>
    <w:rsid w:val="00E33C3F"/>
    <w:rsid w:val="00E34672"/>
    <w:rsid w:val="00E34BA5"/>
    <w:rsid w:val="00E350CB"/>
    <w:rsid w:val="00E36C8C"/>
    <w:rsid w:val="00E36EB9"/>
    <w:rsid w:val="00E36F00"/>
    <w:rsid w:val="00E36FA6"/>
    <w:rsid w:val="00E3715D"/>
    <w:rsid w:val="00E377FD"/>
    <w:rsid w:val="00E40075"/>
    <w:rsid w:val="00E4098A"/>
    <w:rsid w:val="00E40D74"/>
    <w:rsid w:val="00E41866"/>
    <w:rsid w:val="00E41E6F"/>
    <w:rsid w:val="00E42486"/>
    <w:rsid w:val="00E42895"/>
    <w:rsid w:val="00E428FC"/>
    <w:rsid w:val="00E42B5E"/>
    <w:rsid w:val="00E43393"/>
    <w:rsid w:val="00E4480E"/>
    <w:rsid w:val="00E45B60"/>
    <w:rsid w:val="00E460F9"/>
    <w:rsid w:val="00E47875"/>
    <w:rsid w:val="00E47EE4"/>
    <w:rsid w:val="00E47EFB"/>
    <w:rsid w:val="00E500B2"/>
    <w:rsid w:val="00E513A0"/>
    <w:rsid w:val="00E51541"/>
    <w:rsid w:val="00E51A97"/>
    <w:rsid w:val="00E51B82"/>
    <w:rsid w:val="00E522A8"/>
    <w:rsid w:val="00E53435"/>
    <w:rsid w:val="00E53781"/>
    <w:rsid w:val="00E55E25"/>
    <w:rsid w:val="00E57E23"/>
    <w:rsid w:val="00E57EAC"/>
    <w:rsid w:val="00E60B07"/>
    <w:rsid w:val="00E60F01"/>
    <w:rsid w:val="00E61E34"/>
    <w:rsid w:val="00E62970"/>
    <w:rsid w:val="00E6361B"/>
    <w:rsid w:val="00E63979"/>
    <w:rsid w:val="00E63D89"/>
    <w:rsid w:val="00E64D26"/>
    <w:rsid w:val="00E65E3B"/>
    <w:rsid w:val="00E6653E"/>
    <w:rsid w:val="00E67A95"/>
    <w:rsid w:val="00E70BC1"/>
    <w:rsid w:val="00E70E82"/>
    <w:rsid w:val="00E71116"/>
    <w:rsid w:val="00E7117B"/>
    <w:rsid w:val="00E715A4"/>
    <w:rsid w:val="00E72ACE"/>
    <w:rsid w:val="00E72E05"/>
    <w:rsid w:val="00E74980"/>
    <w:rsid w:val="00E74E73"/>
    <w:rsid w:val="00E75E51"/>
    <w:rsid w:val="00E76B6C"/>
    <w:rsid w:val="00E7723C"/>
    <w:rsid w:val="00E77F23"/>
    <w:rsid w:val="00E802F3"/>
    <w:rsid w:val="00E80487"/>
    <w:rsid w:val="00E80A81"/>
    <w:rsid w:val="00E81A5A"/>
    <w:rsid w:val="00E81C0B"/>
    <w:rsid w:val="00E840BB"/>
    <w:rsid w:val="00E8483B"/>
    <w:rsid w:val="00E8516B"/>
    <w:rsid w:val="00E857B6"/>
    <w:rsid w:val="00E85AB9"/>
    <w:rsid w:val="00E85C16"/>
    <w:rsid w:val="00E86A0E"/>
    <w:rsid w:val="00E87739"/>
    <w:rsid w:val="00E87E32"/>
    <w:rsid w:val="00E91677"/>
    <w:rsid w:val="00E91735"/>
    <w:rsid w:val="00E91FEB"/>
    <w:rsid w:val="00E930BF"/>
    <w:rsid w:val="00E9405C"/>
    <w:rsid w:val="00E9420E"/>
    <w:rsid w:val="00E949C2"/>
    <w:rsid w:val="00E959B9"/>
    <w:rsid w:val="00E95C0C"/>
    <w:rsid w:val="00E96851"/>
    <w:rsid w:val="00E968D6"/>
    <w:rsid w:val="00E9710E"/>
    <w:rsid w:val="00E974A0"/>
    <w:rsid w:val="00EA0396"/>
    <w:rsid w:val="00EA2028"/>
    <w:rsid w:val="00EA2E47"/>
    <w:rsid w:val="00EA3065"/>
    <w:rsid w:val="00EA3E90"/>
    <w:rsid w:val="00EA43DF"/>
    <w:rsid w:val="00EA4979"/>
    <w:rsid w:val="00EA5A5F"/>
    <w:rsid w:val="00EA5B74"/>
    <w:rsid w:val="00EA6BF1"/>
    <w:rsid w:val="00EA6D70"/>
    <w:rsid w:val="00EA782D"/>
    <w:rsid w:val="00EA7AA9"/>
    <w:rsid w:val="00EA7B24"/>
    <w:rsid w:val="00EA7C3C"/>
    <w:rsid w:val="00EB0147"/>
    <w:rsid w:val="00EB0267"/>
    <w:rsid w:val="00EB03F6"/>
    <w:rsid w:val="00EB04CC"/>
    <w:rsid w:val="00EB0BA7"/>
    <w:rsid w:val="00EB1F5C"/>
    <w:rsid w:val="00EB21A0"/>
    <w:rsid w:val="00EB2B9B"/>
    <w:rsid w:val="00EB2F9C"/>
    <w:rsid w:val="00EB3BD5"/>
    <w:rsid w:val="00EB3E01"/>
    <w:rsid w:val="00EB5720"/>
    <w:rsid w:val="00EB644C"/>
    <w:rsid w:val="00EB653C"/>
    <w:rsid w:val="00EB68A5"/>
    <w:rsid w:val="00EB6DA0"/>
    <w:rsid w:val="00EB6DC0"/>
    <w:rsid w:val="00EB72C9"/>
    <w:rsid w:val="00EB7624"/>
    <w:rsid w:val="00EC01E2"/>
    <w:rsid w:val="00EC1E42"/>
    <w:rsid w:val="00EC3817"/>
    <w:rsid w:val="00EC428B"/>
    <w:rsid w:val="00EC4411"/>
    <w:rsid w:val="00EC57AA"/>
    <w:rsid w:val="00EC5CC5"/>
    <w:rsid w:val="00EC5E76"/>
    <w:rsid w:val="00ED0484"/>
    <w:rsid w:val="00ED2518"/>
    <w:rsid w:val="00ED29BF"/>
    <w:rsid w:val="00ED2A71"/>
    <w:rsid w:val="00ED2C83"/>
    <w:rsid w:val="00ED3411"/>
    <w:rsid w:val="00ED389B"/>
    <w:rsid w:val="00ED3CFC"/>
    <w:rsid w:val="00ED413D"/>
    <w:rsid w:val="00ED41C7"/>
    <w:rsid w:val="00ED6899"/>
    <w:rsid w:val="00EE0316"/>
    <w:rsid w:val="00EE0D4C"/>
    <w:rsid w:val="00EE0E85"/>
    <w:rsid w:val="00EE1CD4"/>
    <w:rsid w:val="00EE1CF7"/>
    <w:rsid w:val="00EE1EB3"/>
    <w:rsid w:val="00EE2BAE"/>
    <w:rsid w:val="00EE2C89"/>
    <w:rsid w:val="00EE303E"/>
    <w:rsid w:val="00EE30F6"/>
    <w:rsid w:val="00EE3F5B"/>
    <w:rsid w:val="00EE40EA"/>
    <w:rsid w:val="00EE429F"/>
    <w:rsid w:val="00EE43D7"/>
    <w:rsid w:val="00EE54DD"/>
    <w:rsid w:val="00EE57DB"/>
    <w:rsid w:val="00EE5D0D"/>
    <w:rsid w:val="00EE60D9"/>
    <w:rsid w:val="00EE6846"/>
    <w:rsid w:val="00EE7A91"/>
    <w:rsid w:val="00EF1306"/>
    <w:rsid w:val="00EF1B34"/>
    <w:rsid w:val="00EF2102"/>
    <w:rsid w:val="00EF2F93"/>
    <w:rsid w:val="00EF3FFB"/>
    <w:rsid w:val="00EF4143"/>
    <w:rsid w:val="00EF47DE"/>
    <w:rsid w:val="00EF5218"/>
    <w:rsid w:val="00EF5272"/>
    <w:rsid w:val="00EF5F1F"/>
    <w:rsid w:val="00EF75A2"/>
    <w:rsid w:val="00EF79D8"/>
    <w:rsid w:val="00F001DD"/>
    <w:rsid w:val="00F00C5A"/>
    <w:rsid w:val="00F01ABD"/>
    <w:rsid w:val="00F0224A"/>
    <w:rsid w:val="00F0254A"/>
    <w:rsid w:val="00F03000"/>
    <w:rsid w:val="00F033B9"/>
    <w:rsid w:val="00F03CD9"/>
    <w:rsid w:val="00F03ECA"/>
    <w:rsid w:val="00F04394"/>
    <w:rsid w:val="00F05198"/>
    <w:rsid w:val="00F05432"/>
    <w:rsid w:val="00F0558E"/>
    <w:rsid w:val="00F05900"/>
    <w:rsid w:val="00F05AF6"/>
    <w:rsid w:val="00F05E9A"/>
    <w:rsid w:val="00F062E0"/>
    <w:rsid w:val="00F06F6B"/>
    <w:rsid w:val="00F06FB1"/>
    <w:rsid w:val="00F0778D"/>
    <w:rsid w:val="00F122AC"/>
    <w:rsid w:val="00F123BB"/>
    <w:rsid w:val="00F13354"/>
    <w:rsid w:val="00F13F1E"/>
    <w:rsid w:val="00F1492C"/>
    <w:rsid w:val="00F15B4F"/>
    <w:rsid w:val="00F15F67"/>
    <w:rsid w:val="00F1658E"/>
    <w:rsid w:val="00F175D5"/>
    <w:rsid w:val="00F179B6"/>
    <w:rsid w:val="00F17B7E"/>
    <w:rsid w:val="00F17C54"/>
    <w:rsid w:val="00F204AD"/>
    <w:rsid w:val="00F20CC2"/>
    <w:rsid w:val="00F21B35"/>
    <w:rsid w:val="00F22507"/>
    <w:rsid w:val="00F229AB"/>
    <w:rsid w:val="00F23044"/>
    <w:rsid w:val="00F232F9"/>
    <w:rsid w:val="00F23552"/>
    <w:rsid w:val="00F235E2"/>
    <w:rsid w:val="00F23AF8"/>
    <w:rsid w:val="00F2461E"/>
    <w:rsid w:val="00F2480B"/>
    <w:rsid w:val="00F255AC"/>
    <w:rsid w:val="00F25689"/>
    <w:rsid w:val="00F2582B"/>
    <w:rsid w:val="00F25DAC"/>
    <w:rsid w:val="00F26793"/>
    <w:rsid w:val="00F26CBC"/>
    <w:rsid w:val="00F2742E"/>
    <w:rsid w:val="00F307D7"/>
    <w:rsid w:val="00F30A3F"/>
    <w:rsid w:val="00F31883"/>
    <w:rsid w:val="00F31BD0"/>
    <w:rsid w:val="00F31E1A"/>
    <w:rsid w:val="00F33C08"/>
    <w:rsid w:val="00F346B9"/>
    <w:rsid w:val="00F35233"/>
    <w:rsid w:val="00F35DD8"/>
    <w:rsid w:val="00F3639B"/>
    <w:rsid w:val="00F40826"/>
    <w:rsid w:val="00F409CA"/>
    <w:rsid w:val="00F41068"/>
    <w:rsid w:val="00F41840"/>
    <w:rsid w:val="00F41CA0"/>
    <w:rsid w:val="00F4202A"/>
    <w:rsid w:val="00F423C9"/>
    <w:rsid w:val="00F423F5"/>
    <w:rsid w:val="00F42E44"/>
    <w:rsid w:val="00F43545"/>
    <w:rsid w:val="00F43886"/>
    <w:rsid w:val="00F44332"/>
    <w:rsid w:val="00F44A34"/>
    <w:rsid w:val="00F44A9B"/>
    <w:rsid w:val="00F44CEA"/>
    <w:rsid w:val="00F44D5E"/>
    <w:rsid w:val="00F476A3"/>
    <w:rsid w:val="00F476A9"/>
    <w:rsid w:val="00F50029"/>
    <w:rsid w:val="00F505F9"/>
    <w:rsid w:val="00F50CB6"/>
    <w:rsid w:val="00F5101E"/>
    <w:rsid w:val="00F51DD5"/>
    <w:rsid w:val="00F528B0"/>
    <w:rsid w:val="00F52D08"/>
    <w:rsid w:val="00F534E4"/>
    <w:rsid w:val="00F54C58"/>
    <w:rsid w:val="00F54E63"/>
    <w:rsid w:val="00F5620D"/>
    <w:rsid w:val="00F5640F"/>
    <w:rsid w:val="00F5769B"/>
    <w:rsid w:val="00F62562"/>
    <w:rsid w:val="00F62B03"/>
    <w:rsid w:val="00F6360C"/>
    <w:rsid w:val="00F64082"/>
    <w:rsid w:val="00F640BC"/>
    <w:rsid w:val="00F65626"/>
    <w:rsid w:val="00F658E7"/>
    <w:rsid w:val="00F65A05"/>
    <w:rsid w:val="00F65AF5"/>
    <w:rsid w:val="00F668D3"/>
    <w:rsid w:val="00F6753E"/>
    <w:rsid w:val="00F6778B"/>
    <w:rsid w:val="00F70B08"/>
    <w:rsid w:val="00F70C7B"/>
    <w:rsid w:val="00F70CF8"/>
    <w:rsid w:val="00F715C3"/>
    <w:rsid w:val="00F718BD"/>
    <w:rsid w:val="00F73C78"/>
    <w:rsid w:val="00F73E22"/>
    <w:rsid w:val="00F748D1"/>
    <w:rsid w:val="00F75CA8"/>
    <w:rsid w:val="00F76174"/>
    <w:rsid w:val="00F7633D"/>
    <w:rsid w:val="00F772A7"/>
    <w:rsid w:val="00F80B49"/>
    <w:rsid w:val="00F81270"/>
    <w:rsid w:val="00F81279"/>
    <w:rsid w:val="00F81EE7"/>
    <w:rsid w:val="00F82ED4"/>
    <w:rsid w:val="00F83578"/>
    <w:rsid w:val="00F8416D"/>
    <w:rsid w:val="00F8652A"/>
    <w:rsid w:val="00F86F1D"/>
    <w:rsid w:val="00F87021"/>
    <w:rsid w:val="00F8770D"/>
    <w:rsid w:val="00F8780F"/>
    <w:rsid w:val="00F87997"/>
    <w:rsid w:val="00F87B94"/>
    <w:rsid w:val="00F906AE"/>
    <w:rsid w:val="00F90CC2"/>
    <w:rsid w:val="00F90F49"/>
    <w:rsid w:val="00F94899"/>
    <w:rsid w:val="00F94EE2"/>
    <w:rsid w:val="00F954A7"/>
    <w:rsid w:val="00F959F7"/>
    <w:rsid w:val="00F95E61"/>
    <w:rsid w:val="00F9641E"/>
    <w:rsid w:val="00FA051B"/>
    <w:rsid w:val="00FA09B8"/>
    <w:rsid w:val="00FA0B71"/>
    <w:rsid w:val="00FA0D62"/>
    <w:rsid w:val="00FA1228"/>
    <w:rsid w:val="00FA1334"/>
    <w:rsid w:val="00FA438E"/>
    <w:rsid w:val="00FA44BE"/>
    <w:rsid w:val="00FA523E"/>
    <w:rsid w:val="00FA5288"/>
    <w:rsid w:val="00FA59B1"/>
    <w:rsid w:val="00FA5CAA"/>
    <w:rsid w:val="00FA7F1C"/>
    <w:rsid w:val="00FA7F9E"/>
    <w:rsid w:val="00FB0443"/>
    <w:rsid w:val="00FB129C"/>
    <w:rsid w:val="00FB134D"/>
    <w:rsid w:val="00FB1C3A"/>
    <w:rsid w:val="00FB2077"/>
    <w:rsid w:val="00FB2756"/>
    <w:rsid w:val="00FB313B"/>
    <w:rsid w:val="00FB3CE7"/>
    <w:rsid w:val="00FB40C8"/>
    <w:rsid w:val="00FB530D"/>
    <w:rsid w:val="00FB5325"/>
    <w:rsid w:val="00FB53B2"/>
    <w:rsid w:val="00FB64D1"/>
    <w:rsid w:val="00FB6EA0"/>
    <w:rsid w:val="00FB7B67"/>
    <w:rsid w:val="00FC16F9"/>
    <w:rsid w:val="00FC1AC0"/>
    <w:rsid w:val="00FC335A"/>
    <w:rsid w:val="00FC36CE"/>
    <w:rsid w:val="00FC39DF"/>
    <w:rsid w:val="00FC3D9F"/>
    <w:rsid w:val="00FC4D8F"/>
    <w:rsid w:val="00FC5922"/>
    <w:rsid w:val="00FC5F38"/>
    <w:rsid w:val="00FC6405"/>
    <w:rsid w:val="00FC6EB0"/>
    <w:rsid w:val="00FD05F7"/>
    <w:rsid w:val="00FD077A"/>
    <w:rsid w:val="00FD1477"/>
    <w:rsid w:val="00FD2AEC"/>
    <w:rsid w:val="00FD2E74"/>
    <w:rsid w:val="00FD2FE6"/>
    <w:rsid w:val="00FD31C3"/>
    <w:rsid w:val="00FD4CA3"/>
    <w:rsid w:val="00FD601B"/>
    <w:rsid w:val="00FD64D8"/>
    <w:rsid w:val="00FD6907"/>
    <w:rsid w:val="00FD731B"/>
    <w:rsid w:val="00FD7859"/>
    <w:rsid w:val="00FD7F56"/>
    <w:rsid w:val="00FE0903"/>
    <w:rsid w:val="00FE0E0D"/>
    <w:rsid w:val="00FE0E73"/>
    <w:rsid w:val="00FE14C4"/>
    <w:rsid w:val="00FE18D8"/>
    <w:rsid w:val="00FE2B8F"/>
    <w:rsid w:val="00FE2E33"/>
    <w:rsid w:val="00FE3B34"/>
    <w:rsid w:val="00FE3B90"/>
    <w:rsid w:val="00FE3C3D"/>
    <w:rsid w:val="00FE4295"/>
    <w:rsid w:val="00FE4705"/>
    <w:rsid w:val="00FE6282"/>
    <w:rsid w:val="00FE77C0"/>
    <w:rsid w:val="00FE7D5A"/>
    <w:rsid w:val="00FE7D89"/>
    <w:rsid w:val="00FE7EF0"/>
    <w:rsid w:val="00FE7F8F"/>
    <w:rsid w:val="00FF0652"/>
    <w:rsid w:val="00FF109D"/>
    <w:rsid w:val="00FF1B42"/>
    <w:rsid w:val="00FF1EFE"/>
    <w:rsid w:val="00FF212D"/>
    <w:rsid w:val="00FF3436"/>
    <w:rsid w:val="00FF3B9D"/>
    <w:rsid w:val="00FF4255"/>
    <w:rsid w:val="00FF447B"/>
    <w:rsid w:val="00FF49D2"/>
    <w:rsid w:val="00FF567B"/>
    <w:rsid w:val="00FF5DAA"/>
    <w:rsid w:val="00FF6246"/>
    <w:rsid w:val="00FF67A2"/>
    <w:rsid w:val="00FF6A9B"/>
    <w:rsid w:val="00FF7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54CF-0A0F-49CA-8E09-C984F7E7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53</cp:revision>
  <cp:lastPrinted>2013-06-11T14:26:00Z</cp:lastPrinted>
  <dcterms:created xsi:type="dcterms:W3CDTF">2013-08-01T15:00:00Z</dcterms:created>
  <dcterms:modified xsi:type="dcterms:W3CDTF">2013-08-01T20:28:00Z</dcterms:modified>
</cp:coreProperties>
</file>