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0E9" w:rsidRDefault="00B14808" w:rsidP="00551802">
      <w:pPr>
        <w:pStyle w:val="Estilo"/>
        <w:ind w:right="279"/>
        <w:jc w:val="center"/>
        <w:rPr>
          <w:rFonts w:ascii="Calibri" w:hAnsi="Calibri"/>
          <w:b/>
          <w:bCs/>
          <w:color w:val="7F7F7F"/>
          <w:sz w:val="22"/>
          <w:szCs w:val="22"/>
        </w:rPr>
      </w:pPr>
      <w:r>
        <w:rPr>
          <w:rFonts w:ascii="Calibri" w:hAnsi="Calibri"/>
          <w:b/>
          <w:bCs/>
          <w:noProof/>
          <w:color w:val="7F7F7F"/>
          <w:sz w:val="22"/>
          <w:szCs w:val="22"/>
        </w:rPr>
        <w:drawing>
          <wp:inline distT="0" distB="0" distL="0" distR="0">
            <wp:extent cx="4910338" cy="3020574"/>
            <wp:effectExtent l="0" t="0" r="5080" b="889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Gnal_201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10338" cy="3020574"/>
                    </a:xfrm>
                    <a:prstGeom prst="rect">
                      <a:avLst/>
                    </a:prstGeom>
                  </pic:spPr>
                </pic:pic>
              </a:graphicData>
            </a:graphic>
          </wp:inline>
        </w:drawing>
      </w:r>
    </w:p>
    <w:p w:rsidR="001F535D" w:rsidRDefault="001F535D" w:rsidP="00422031">
      <w:pPr>
        <w:jc w:val="both"/>
        <w:rPr>
          <w:rFonts w:ascii="MS Reference Sans Serif" w:hAnsi="MS Reference Sans Serif"/>
          <w:b/>
          <w:color w:val="262626" w:themeColor="text1" w:themeTint="D9"/>
          <w:sz w:val="30"/>
          <w:szCs w:val="30"/>
        </w:rPr>
      </w:pPr>
    </w:p>
    <w:p w:rsidR="00422031" w:rsidRDefault="00422031" w:rsidP="00422031">
      <w:pPr>
        <w:jc w:val="both"/>
        <w:rPr>
          <w:rFonts w:ascii="MS Reference Sans Serif" w:hAnsi="MS Reference Sans Serif"/>
          <w:b/>
          <w:color w:val="262626" w:themeColor="text1" w:themeTint="D9"/>
          <w:sz w:val="30"/>
          <w:szCs w:val="30"/>
        </w:rPr>
      </w:pPr>
    </w:p>
    <w:p w:rsidR="002A7818" w:rsidRDefault="002A7818" w:rsidP="002A7818">
      <w:pPr>
        <w:spacing w:after="0" w:line="240" w:lineRule="auto"/>
        <w:outlineLvl w:val="0"/>
        <w:rPr>
          <w:rFonts w:ascii="MS Reference Sans Serif" w:hAnsi="MS Reference Sans Serif"/>
          <w:b/>
          <w:color w:val="262626" w:themeColor="text1" w:themeTint="D9"/>
          <w:sz w:val="30"/>
          <w:szCs w:val="30"/>
        </w:rPr>
      </w:pPr>
    </w:p>
    <w:p w:rsidR="00D8147A" w:rsidRDefault="00D8147A" w:rsidP="002A7818">
      <w:pPr>
        <w:spacing w:after="0" w:line="240" w:lineRule="auto"/>
        <w:outlineLvl w:val="0"/>
        <w:rPr>
          <w:rFonts w:ascii="MS Reference Sans Serif" w:hAnsi="MS Reference Sans Serif"/>
          <w:b/>
          <w:color w:val="262626" w:themeColor="text1" w:themeTint="D9"/>
          <w:sz w:val="30"/>
          <w:szCs w:val="30"/>
        </w:rPr>
      </w:pPr>
    </w:p>
    <w:p w:rsidR="00A372B6" w:rsidRDefault="00A372B6" w:rsidP="00A372B6">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p>
    <w:p w:rsidR="00A372B6" w:rsidRDefault="00A372B6" w:rsidP="00A372B6">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p>
    <w:p w:rsidR="00A372B6" w:rsidRDefault="00A372B6" w:rsidP="00A372B6">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p>
    <w:p w:rsidR="00A372B6" w:rsidRDefault="00A372B6" w:rsidP="00A372B6">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p>
    <w:p w:rsidR="00A372B6" w:rsidRDefault="00A372B6" w:rsidP="00A372B6">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p>
    <w:p w:rsidR="00A372B6" w:rsidRDefault="00A372B6" w:rsidP="00A372B6">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p>
    <w:p w:rsidR="00A372B6" w:rsidRDefault="00A372B6" w:rsidP="00A372B6">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p>
    <w:p w:rsidR="00A372B6" w:rsidRDefault="00A372B6" w:rsidP="00A372B6">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p>
    <w:p w:rsidR="00A372B6" w:rsidRDefault="00A372B6" w:rsidP="00A372B6">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p>
    <w:p w:rsidR="00A372B6" w:rsidRDefault="00A372B6" w:rsidP="00A372B6">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p>
    <w:p w:rsidR="00A372B6" w:rsidRDefault="00A372B6" w:rsidP="00A372B6">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p>
    <w:p w:rsidR="00B14808" w:rsidRDefault="00B14808" w:rsidP="00A372B6">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p>
    <w:p w:rsidR="00B14808" w:rsidRDefault="00B14808" w:rsidP="00A372B6">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p>
    <w:p w:rsidR="00B14808" w:rsidRDefault="00B14808" w:rsidP="00A372B6">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p>
    <w:p w:rsidR="00A372B6" w:rsidRDefault="00A372B6" w:rsidP="00A372B6">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p>
    <w:p w:rsidR="00A372B6" w:rsidRDefault="00A372B6" w:rsidP="00A372B6">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p>
    <w:p w:rsidR="00A372B6" w:rsidRDefault="00A372B6" w:rsidP="00A372B6">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p>
    <w:p w:rsidR="00B14808" w:rsidRPr="00B14808" w:rsidRDefault="00B14808" w:rsidP="00B14808">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r w:rsidRPr="00B14808">
        <w:rPr>
          <w:rFonts w:ascii="MS Reference Sans Serif" w:eastAsiaTheme="minorHAnsi" w:hAnsi="MS Reference Sans Serif" w:cstheme="minorBidi"/>
          <w:b/>
          <w:bCs/>
          <w:noProof w:val="0"/>
          <w:color w:val="262626" w:themeColor="text1" w:themeTint="D9"/>
          <w:sz w:val="30"/>
          <w:szCs w:val="30"/>
        </w:rPr>
        <w:lastRenderedPageBreak/>
        <w:t xml:space="preserve">Alcalde invitado a celebración </w:t>
      </w:r>
      <w:r w:rsidR="00727612" w:rsidRPr="00B14808">
        <w:rPr>
          <w:rFonts w:ascii="MS Reference Sans Serif" w:eastAsiaTheme="minorHAnsi" w:hAnsi="MS Reference Sans Serif" w:cstheme="minorBidi"/>
          <w:b/>
          <w:bCs/>
          <w:noProof w:val="0"/>
          <w:color w:val="262626" w:themeColor="text1" w:themeTint="D9"/>
          <w:sz w:val="30"/>
          <w:szCs w:val="30"/>
        </w:rPr>
        <w:t>de los</w:t>
      </w:r>
      <w:r w:rsidRPr="00B14808">
        <w:rPr>
          <w:rFonts w:ascii="MS Reference Sans Serif" w:eastAsiaTheme="minorHAnsi" w:hAnsi="MS Reference Sans Serif" w:cstheme="minorBidi"/>
          <w:b/>
          <w:bCs/>
          <w:noProof w:val="0"/>
          <w:color w:val="262626" w:themeColor="text1" w:themeTint="D9"/>
          <w:sz w:val="30"/>
          <w:szCs w:val="30"/>
        </w:rPr>
        <w:t xml:space="preserve"> 200 años de la Batalla de </w:t>
      </w:r>
      <w:proofErr w:type="spellStart"/>
      <w:r w:rsidRPr="00B14808">
        <w:rPr>
          <w:rFonts w:ascii="MS Reference Sans Serif" w:eastAsiaTheme="minorHAnsi" w:hAnsi="MS Reference Sans Serif" w:cstheme="minorBidi"/>
          <w:b/>
          <w:bCs/>
          <w:noProof w:val="0"/>
          <w:color w:val="262626" w:themeColor="text1" w:themeTint="D9"/>
          <w:sz w:val="30"/>
          <w:szCs w:val="30"/>
        </w:rPr>
        <w:t>Calibío</w:t>
      </w:r>
      <w:proofErr w:type="spellEnd"/>
    </w:p>
    <w:p w:rsidR="00A372B6" w:rsidRPr="00EF6396" w:rsidRDefault="00727612" w:rsidP="00A372B6">
      <w:pPr>
        <w:spacing w:after="0" w:line="240" w:lineRule="auto"/>
        <w:jc w:val="center"/>
        <w:rPr>
          <w:rFonts w:ascii="MS Reference Sans Serif" w:eastAsia="Times New Roman" w:hAnsi="MS Reference Sans Serif"/>
          <w:b/>
          <w:color w:val="404040"/>
          <w:sz w:val="24"/>
        </w:rPr>
      </w:pPr>
      <w:r>
        <w:rPr>
          <w:rFonts w:ascii="MS Reference Sans Serif" w:eastAsia="Times New Roman" w:hAnsi="MS Reference Sans Serif"/>
          <w:color w:val="404040"/>
          <w:sz w:val="24"/>
          <w:lang w:eastAsia="es-CO"/>
        </w:rPr>
        <w:drawing>
          <wp:anchor distT="0" distB="0" distL="114300" distR="114300" simplePos="0" relativeHeight="251664384" behindDoc="0" locked="0" layoutInCell="1" allowOverlap="1" wp14:anchorId="3DEBA5CF" wp14:editId="1444C015">
            <wp:simplePos x="0" y="0"/>
            <wp:positionH relativeFrom="column">
              <wp:posOffset>520065</wp:posOffset>
            </wp:positionH>
            <wp:positionV relativeFrom="paragraph">
              <wp:posOffset>216535</wp:posOffset>
            </wp:positionV>
            <wp:extent cx="2337435" cy="1753235"/>
            <wp:effectExtent l="0" t="0" r="5715" b="0"/>
            <wp:wrapTopAndBottom/>
            <wp:docPr id="9" name="Imagen 9" descr="C:\Users\alexandra.dominguez.ALCPOPAYAN\Desktop\foto 1 batalla de Calibí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xandra.dominguez.ALCPOPAYAN\Desktop\foto 1 batalla de Calibí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7435" cy="1753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4808" w:rsidRDefault="00B14808" w:rsidP="00B14808">
      <w:pPr>
        <w:spacing w:after="0" w:line="240" w:lineRule="auto"/>
        <w:jc w:val="both"/>
        <w:outlineLvl w:val="0"/>
        <w:rPr>
          <w:rFonts w:ascii="MS Reference Sans Serif" w:eastAsia="Times New Roman" w:hAnsi="MS Reference Sans Serif"/>
          <w:color w:val="404040"/>
          <w:sz w:val="24"/>
        </w:rPr>
      </w:pPr>
      <w:r w:rsidRPr="00B14808">
        <w:rPr>
          <w:rFonts w:ascii="MS Reference Sans Serif" w:eastAsia="Times New Roman" w:hAnsi="MS Reference Sans Serif"/>
          <w:color w:val="404040"/>
          <w:sz w:val="24"/>
        </w:rPr>
        <w:t>El Alcalde, Francisco Fuentes Meneses,  está invitado por el señor Gobernador, Temístocles Ortega Narváez a la  efemérides de los  200 años de la Batalla de Calibío, este miércoles 15 de los corrientes.</w:t>
      </w:r>
    </w:p>
    <w:p w:rsidR="00727612" w:rsidRPr="00B14808" w:rsidRDefault="00727612" w:rsidP="00B14808">
      <w:pPr>
        <w:spacing w:after="0" w:line="240" w:lineRule="auto"/>
        <w:jc w:val="both"/>
        <w:outlineLvl w:val="0"/>
        <w:rPr>
          <w:rFonts w:ascii="MS Reference Sans Serif" w:eastAsia="Times New Roman" w:hAnsi="MS Reference Sans Serif"/>
          <w:color w:val="404040"/>
          <w:sz w:val="24"/>
        </w:rPr>
      </w:pPr>
    </w:p>
    <w:p w:rsidR="00B14808" w:rsidRDefault="00B14808" w:rsidP="00B14808">
      <w:pPr>
        <w:spacing w:after="0" w:line="240" w:lineRule="auto"/>
        <w:jc w:val="both"/>
        <w:outlineLvl w:val="0"/>
        <w:rPr>
          <w:rFonts w:ascii="MS Reference Sans Serif" w:eastAsia="Times New Roman" w:hAnsi="MS Reference Sans Serif"/>
          <w:color w:val="404040"/>
          <w:sz w:val="24"/>
        </w:rPr>
      </w:pPr>
      <w:r w:rsidRPr="00B14808">
        <w:rPr>
          <w:rFonts w:ascii="MS Reference Sans Serif" w:eastAsia="Times New Roman" w:hAnsi="MS Reference Sans Serif"/>
          <w:color w:val="404040"/>
          <w:sz w:val="24"/>
        </w:rPr>
        <w:t xml:space="preserve"> El mandatario local asistirá con varios de sus secretarios de Despacho a la eucaristía en la Catedral Nuestra Señora de la Asunción a las 10:00 am,  posteriormente en la Hacienda Calibío donde  se realizará una representación de la batalla entre Realistas y Patriotas, a cargo de la Vigésima Novena Brigada del ejército.</w:t>
      </w:r>
    </w:p>
    <w:p w:rsidR="00727612" w:rsidRPr="00B14808" w:rsidRDefault="00727612" w:rsidP="00B14808">
      <w:pPr>
        <w:spacing w:after="0" w:line="240" w:lineRule="auto"/>
        <w:jc w:val="both"/>
        <w:outlineLvl w:val="0"/>
        <w:rPr>
          <w:rFonts w:ascii="MS Reference Sans Serif" w:eastAsia="Times New Roman" w:hAnsi="MS Reference Sans Serif"/>
          <w:color w:val="404040"/>
          <w:sz w:val="24"/>
        </w:rPr>
      </w:pPr>
    </w:p>
    <w:p w:rsidR="00B14808" w:rsidRDefault="00B14808" w:rsidP="00B14808">
      <w:pPr>
        <w:spacing w:after="0" w:line="240" w:lineRule="auto"/>
        <w:jc w:val="both"/>
        <w:outlineLvl w:val="0"/>
        <w:rPr>
          <w:rFonts w:ascii="MS Reference Sans Serif" w:eastAsia="Times New Roman" w:hAnsi="MS Reference Sans Serif"/>
          <w:color w:val="404040"/>
          <w:sz w:val="24"/>
        </w:rPr>
      </w:pPr>
      <w:r w:rsidRPr="00B14808">
        <w:rPr>
          <w:rFonts w:ascii="MS Reference Sans Serif" w:eastAsia="Times New Roman" w:hAnsi="MS Reference Sans Serif"/>
          <w:color w:val="404040"/>
          <w:sz w:val="24"/>
        </w:rPr>
        <w:t>Este suceso es uno de los más importantes de la Independencia Nacional se destaca la Batalla de que tuvo lugar en terrenos de la Hacienda de Calibío, jurisdicción de la ciudad de Popayán, el 15 de enero de 1814, hecho que marcó un hito en la Independencia del suroccidente de Colombia con el triunfo  de las fuerzas patriotas, dirigidas por el General Antonio Nariño.</w:t>
      </w:r>
    </w:p>
    <w:p w:rsidR="00727612" w:rsidRDefault="00727612" w:rsidP="00B14808">
      <w:pPr>
        <w:spacing w:after="0" w:line="240" w:lineRule="auto"/>
        <w:jc w:val="both"/>
        <w:outlineLvl w:val="0"/>
        <w:rPr>
          <w:rFonts w:ascii="MS Reference Sans Serif" w:eastAsia="Times New Roman" w:hAnsi="MS Reference Sans Serif"/>
          <w:color w:val="404040"/>
          <w:sz w:val="24"/>
        </w:rPr>
      </w:pPr>
    </w:p>
    <w:p w:rsidR="00727612" w:rsidRPr="00B14808" w:rsidRDefault="00727612" w:rsidP="00B14808">
      <w:pPr>
        <w:spacing w:after="0" w:line="240" w:lineRule="auto"/>
        <w:jc w:val="both"/>
        <w:outlineLvl w:val="0"/>
        <w:rPr>
          <w:rFonts w:ascii="MS Reference Sans Serif" w:eastAsia="Times New Roman" w:hAnsi="MS Reference Sans Serif"/>
          <w:color w:val="404040"/>
          <w:sz w:val="24"/>
        </w:rPr>
      </w:pPr>
    </w:p>
    <w:p w:rsidR="00A97463" w:rsidRDefault="00A97463" w:rsidP="00A372B6">
      <w:pPr>
        <w:spacing w:after="0" w:line="240" w:lineRule="auto"/>
        <w:jc w:val="both"/>
        <w:outlineLvl w:val="0"/>
        <w:rPr>
          <w:rFonts w:ascii="MS Reference Sans Serif" w:eastAsia="Times New Roman" w:hAnsi="MS Reference Sans Serif"/>
          <w:color w:val="404040"/>
          <w:sz w:val="24"/>
        </w:rPr>
      </w:pPr>
    </w:p>
    <w:p w:rsidR="00B14808" w:rsidRPr="00B14808" w:rsidRDefault="00C85729" w:rsidP="00B14808">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r>
        <w:rPr>
          <w:rFonts w:ascii="MS Reference Sans Serif" w:eastAsia="Times New Roman" w:hAnsi="MS Reference Sans Serif"/>
          <w:color w:val="404040"/>
          <w:sz w:val="24"/>
          <w:lang w:eastAsia="es-CO"/>
        </w:rPr>
        <w:drawing>
          <wp:anchor distT="0" distB="0" distL="114300" distR="114300" simplePos="0" relativeHeight="251665408" behindDoc="0" locked="0" layoutInCell="1" allowOverlap="1" wp14:anchorId="00F1E6E9" wp14:editId="5B341C16">
            <wp:simplePos x="0" y="0"/>
            <wp:positionH relativeFrom="column">
              <wp:posOffset>62865</wp:posOffset>
            </wp:positionH>
            <wp:positionV relativeFrom="paragraph">
              <wp:posOffset>-1270</wp:posOffset>
            </wp:positionV>
            <wp:extent cx="2759075" cy="1671320"/>
            <wp:effectExtent l="0" t="0" r="3175" b="5080"/>
            <wp:wrapSquare wrapText="bothSides"/>
            <wp:docPr id="10" name="Imagen 10" descr="C:\Users\alexandra.dominguez.ALCPOPAYAN\Desktop\foto 2 nota esco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exandra.dominguez.ALCPOPAYAN\Desktop\foto 2 nota escola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9075" cy="16713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B14808" w:rsidRPr="00B14808">
        <w:rPr>
          <w:rFonts w:ascii="MS Reference Sans Serif" w:eastAsiaTheme="minorHAnsi" w:hAnsi="MS Reference Sans Serif" w:cstheme="minorBidi"/>
          <w:b/>
          <w:bCs/>
          <w:noProof w:val="0"/>
          <w:color w:val="262626" w:themeColor="text1" w:themeTint="D9"/>
          <w:sz w:val="30"/>
          <w:szCs w:val="30"/>
        </w:rPr>
        <w:t>¡</w:t>
      </w:r>
      <w:proofErr w:type="gramEnd"/>
      <w:r w:rsidR="00B14808" w:rsidRPr="00B14808">
        <w:rPr>
          <w:rFonts w:ascii="MS Reference Sans Serif" w:eastAsiaTheme="minorHAnsi" w:hAnsi="MS Reference Sans Serif" w:cstheme="minorBidi"/>
          <w:b/>
          <w:bCs/>
          <w:noProof w:val="0"/>
          <w:color w:val="262626" w:themeColor="text1" w:themeTint="D9"/>
          <w:sz w:val="30"/>
          <w:szCs w:val="30"/>
        </w:rPr>
        <w:t>A matricular sus hijos ¡ Educación totalmente gratuita ofrece el Estado</w:t>
      </w:r>
    </w:p>
    <w:p w:rsidR="00B14808" w:rsidRPr="00EF6396" w:rsidRDefault="00B14808" w:rsidP="00B14808">
      <w:pPr>
        <w:spacing w:after="0" w:line="240" w:lineRule="auto"/>
        <w:jc w:val="center"/>
        <w:rPr>
          <w:rFonts w:ascii="MS Reference Sans Serif" w:eastAsia="Times New Roman" w:hAnsi="MS Reference Sans Serif"/>
          <w:b/>
          <w:color w:val="404040"/>
          <w:sz w:val="24"/>
        </w:rPr>
      </w:pPr>
    </w:p>
    <w:p w:rsidR="00B14808" w:rsidRPr="00B14808" w:rsidRDefault="00B14808" w:rsidP="00B14808">
      <w:pPr>
        <w:spacing w:after="0" w:line="240" w:lineRule="auto"/>
        <w:jc w:val="both"/>
        <w:outlineLvl w:val="0"/>
        <w:rPr>
          <w:rFonts w:ascii="MS Reference Sans Serif" w:eastAsia="Times New Roman" w:hAnsi="MS Reference Sans Serif"/>
          <w:color w:val="404040"/>
          <w:sz w:val="24"/>
        </w:rPr>
      </w:pPr>
      <w:r w:rsidRPr="00B14808">
        <w:rPr>
          <w:rFonts w:ascii="MS Reference Sans Serif" w:eastAsia="Times New Roman" w:hAnsi="MS Reference Sans Serif"/>
          <w:color w:val="404040"/>
          <w:sz w:val="24"/>
        </w:rPr>
        <w:t xml:space="preserve">Totalmente gratis la matrícula para estudiantes de primaria y bachillerato ofrece la Secretaría de Educación del Municipio de </w:t>
      </w:r>
      <w:r w:rsidRPr="00B14808">
        <w:rPr>
          <w:rFonts w:ascii="MS Reference Sans Serif" w:eastAsia="Times New Roman" w:hAnsi="MS Reference Sans Serif"/>
          <w:color w:val="404040"/>
          <w:sz w:val="24"/>
        </w:rPr>
        <w:lastRenderedPageBreak/>
        <w:t>Popayán  para el periódico académico 2014, que iniciará el próximo 3 de febrero.</w:t>
      </w:r>
    </w:p>
    <w:p w:rsidR="00B14808" w:rsidRDefault="00B14808" w:rsidP="00B14808">
      <w:pPr>
        <w:spacing w:after="0" w:line="240" w:lineRule="auto"/>
        <w:jc w:val="both"/>
        <w:outlineLvl w:val="0"/>
        <w:rPr>
          <w:rFonts w:ascii="MS Reference Sans Serif" w:eastAsia="Times New Roman" w:hAnsi="MS Reference Sans Serif"/>
          <w:color w:val="404040"/>
          <w:sz w:val="24"/>
        </w:rPr>
      </w:pPr>
      <w:r w:rsidRPr="00B14808">
        <w:rPr>
          <w:rFonts w:ascii="MS Reference Sans Serif" w:eastAsia="Times New Roman" w:hAnsi="MS Reference Sans Serif"/>
          <w:color w:val="404040"/>
          <w:sz w:val="24"/>
        </w:rPr>
        <w:t>Según el jefe de este Despacho, Abogado, Luis Guillermo Céspedes Solano, la Administración Municipal que preside el Alcalde, Francisco Fuentes Meneses, hasta el momento   ha matriculado 34 mil estudiantes, totalmente gratis y se  busca cumplir con  la meta de 42 mil para este año.</w:t>
      </w:r>
    </w:p>
    <w:p w:rsidR="00727612" w:rsidRPr="00B14808" w:rsidRDefault="00727612" w:rsidP="00B14808">
      <w:pPr>
        <w:spacing w:after="0" w:line="240" w:lineRule="auto"/>
        <w:jc w:val="both"/>
        <w:outlineLvl w:val="0"/>
        <w:rPr>
          <w:rFonts w:ascii="MS Reference Sans Serif" w:eastAsia="Times New Roman" w:hAnsi="MS Reference Sans Serif"/>
          <w:color w:val="404040"/>
          <w:sz w:val="24"/>
        </w:rPr>
      </w:pPr>
    </w:p>
    <w:p w:rsidR="00B14808" w:rsidRPr="00B14808" w:rsidRDefault="00B14808" w:rsidP="00B14808">
      <w:pPr>
        <w:spacing w:after="0" w:line="240" w:lineRule="auto"/>
        <w:jc w:val="both"/>
        <w:outlineLvl w:val="0"/>
        <w:rPr>
          <w:rFonts w:ascii="MS Reference Sans Serif" w:eastAsia="Times New Roman" w:hAnsi="MS Reference Sans Serif"/>
          <w:color w:val="404040"/>
          <w:sz w:val="24"/>
        </w:rPr>
      </w:pPr>
      <w:r w:rsidRPr="00B14808">
        <w:rPr>
          <w:rFonts w:ascii="MS Reference Sans Serif" w:eastAsia="Times New Roman" w:hAnsi="MS Reference Sans Serif"/>
          <w:color w:val="404040"/>
          <w:sz w:val="24"/>
        </w:rPr>
        <w:t>Se espera que  a las 42 instituciones de Educación Pública que tiene el Municipio de Popayán, vayan los padres a matricular sus hijos e hijas totalmente gratis, además, recibirán otros beneficios como: Transporte, atención de Restaurante Escolar y Kits  escolares.</w:t>
      </w:r>
    </w:p>
    <w:p w:rsidR="00B14808" w:rsidRDefault="00B14808" w:rsidP="00A372B6">
      <w:pPr>
        <w:spacing w:after="0" w:line="240" w:lineRule="auto"/>
        <w:jc w:val="both"/>
        <w:outlineLvl w:val="0"/>
        <w:rPr>
          <w:rFonts w:ascii="MS Reference Sans Serif" w:eastAsia="Times New Roman" w:hAnsi="MS Reference Sans Serif"/>
          <w:color w:val="404040"/>
          <w:sz w:val="24"/>
        </w:rPr>
      </w:pPr>
    </w:p>
    <w:p w:rsidR="00D32107" w:rsidRPr="00D32107" w:rsidRDefault="00727612" w:rsidP="00D32107">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r>
        <w:rPr>
          <w:rFonts w:ascii="MS Reference Sans Serif" w:eastAsia="Times New Roman" w:hAnsi="MS Reference Sans Serif"/>
          <w:color w:val="404040"/>
          <w:sz w:val="24"/>
          <w:lang w:eastAsia="es-CO"/>
        </w:rPr>
        <w:drawing>
          <wp:anchor distT="0" distB="0" distL="114300" distR="114300" simplePos="0" relativeHeight="251666432" behindDoc="0" locked="0" layoutInCell="1" allowOverlap="1" wp14:anchorId="3DC138D6" wp14:editId="38AE3A11">
            <wp:simplePos x="0" y="0"/>
            <wp:positionH relativeFrom="column">
              <wp:posOffset>2585085</wp:posOffset>
            </wp:positionH>
            <wp:positionV relativeFrom="paragraph">
              <wp:posOffset>60960</wp:posOffset>
            </wp:positionV>
            <wp:extent cx="2982595" cy="1985645"/>
            <wp:effectExtent l="0" t="0" r="8255" b="0"/>
            <wp:wrapSquare wrapText="bothSides"/>
            <wp:docPr id="11" name="Imagen 11" descr="C:\Users\alexandra.dominguez.ALCPOPAYAN\Desktop\OPERATIVOS_TRANSITO PICO Y PLA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exandra.dominguez.ALCPOPAYAN\Desktop\OPERATIVOS_TRANSITO PICO Y PLAC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2595" cy="1985645"/>
                    </a:xfrm>
                    <a:prstGeom prst="rect">
                      <a:avLst/>
                    </a:prstGeom>
                    <a:noFill/>
                    <a:ln>
                      <a:noFill/>
                    </a:ln>
                  </pic:spPr>
                </pic:pic>
              </a:graphicData>
            </a:graphic>
            <wp14:sizeRelH relativeFrom="page">
              <wp14:pctWidth>0</wp14:pctWidth>
            </wp14:sizeRelH>
            <wp14:sizeRelV relativeFrom="page">
              <wp14:pctHeight>0</wp14:pctHeight>
            </wp14:sizeRelV>
          </wp:anchor>
        </w:drawing>
      </w:r>
      <w:r w:rsidR="00D32107" w:rsidRPr="00D32107">
        <w:rPr>
          <w:rFonts w:ascii="MS Reference Sans Serif" w:eastAsiaTheme="minorHAnsi" w:hAnsi="MS Reference Sans Serif" w:cstheme="minorBidi"/>
          <w:b/>
          <w:bCs/>
          <w:noProof w:val="0"/>
          <w:color w:val="262626" w:themeColor="text1" w:themeTint="D9"/>
          <w:sz w:val="30"/>
          <w:szCs w:val="30"/>
        </w:rPr>
        <w:t>Comparendo Pedagógico de Tránsito hasta el 20 de enero próximo</w:t>
      </w:r>
    </w:p>
    <w:p w:rsidR="00B14808" w:rsidRPr="00EF6396" w:rsidRDefault="00B14808" w:rsidP="00B14808">
      <w:pPr>
        <w:spacing w:after="0" w:line="240" w:lineRule="auto"/>
        <w:jc w:val="center"/>
        <w:rPr>
          <w:rFonts w:ascii="MS Reference Sans Serif" w:eastAsia="Times New Roman" w:hAnsi="MS Reference Sans Serif"/>
          <w:b/>
          <w:color w:val="404040"/>
          <w:sz w:val="24"/>
        </w:rPr>
      </w:pPr>
    </w:p>
    <w:p w:rsidR="00727612" w:rsidRDefault="00727612" w:rsidP="00727612">
      <w:pPr>
        <w:spacing w:after="0" w:line="240" w:lineRule="auto"/>
        <w:jc w:val="both"/>
        <w:outlineLvl w:val="0"/>
        <w:rPr>
          <w:rFonts w:ascii="MS Reference Sans Serif" w:eastAsia="Times New Roman" w:hAnsi="MS Reference Sans Serif"/>
          <w:color w:val="404040"/>
          <w:sz w:val="24"/>
        </w:rPr>
      </w:pPr>
      <w:r w:rsidRPr="00727612">
        <w:rPr>
          <w:rFonts w:ascii="MS Reference Sans Serif" w:eastAsia="Times New Roman" w:hAnsi="MS Reference Sans Serif"/>
          <w:color w:val="404040"/>
          <w:sz w:val="24"/>
        </w:rPr>
        <w:t>Hasta el 20 de enero  estará la campaña de sensibilización de la Secretaría de Tránsito Municipal referente al  nuevo ‘Pico y Placa’ para toda clase de Vehículos.</w:t>
      </w:r>
    </w:p>
    <w:p w:rsidR="00727612" w:rsidRPr="00727612" w:rsidRDefault="00727612" w:rsidP="00727612">
      <w:pPr>
        <w:spacing w:after="0" w:line="240" w:lineRule="auto"/>
        <w:jc w:val="both"/>
        <w:outlineLvl w:val="0"/>
        <w:rPr>
          <w:rFonts w:ascii="MS Reference Sans Serif" w:eastAsia="Times New Roman" w:hAnsi="MS Reference Sans Serif"/>
          <w:color w:val="404040"/>
          <w:sz w:val="24"/>
        </w:rPr>
      </w:pPr>
    </w:p>
    <w:p w:rsidR="00727612" w:rsidRPr="00727612" w:rsidRDefault="00727612" w:rsidP="00727612">
      <w:pPr>
        <w:spacing w:after="0" w:line="240" w:lineRule="auto"/>
        <w:jc w:val="both"/>
        <w:outlineLvl w:val="0"/>
        <w:rPr>
          <w:rFonts w:ascii="MS Reference Sans Serif" w:eastAsia="Times New Roman" w:hAnsi="MS Reference Sans Serif"/>
          <w:color w:val="404040"/>
          <w:sz w:val="24"/>
        </w:rPr>
      </w:pPr>
      <w:r w:rsidRPr="00727612">
        <w:rPr>
          <w:rFonts w:ascii="MS Reference Sans Serif" w:eastAsia="Times New Roman" w:hAnsi="MS Reference Sans Serif"/>
          <w:color w:val="404040"/>
          <w:sz w:val="24"/>
        </w:rPr>
        <w:t>Miguel Hernán Muñoz, secretario de Tránsito y Transporte Municipal, expresó que después del 20 de enero se comenzará a multar con 15 Salarios Mínimos Diarios Legales Vigentes, equivalente a $308.000 mil pesos. De otra parte dijo  que  hasta el próximo  viernes 31 de enero, podrán tramitar o cambiar la nueva licencia de conducción las personas que tengan el  digito 2 en su cédula de ciudadanía.</w:t>
      </w:r>
    </w:p>
    <w:p w:rsidR="00B14808" w:rsidRDefault="00B14808" w:rsidP="00A372B6">
      <w:pPr>
        <w:spacing w:after="0" w:line="240" w:lineRule="auto"/>
        <w:jc w:val="both"/>
        <w:outlineLvl w:val="0"/>
        <w:rPr>
          <w:rFonts w:ascii="MS Reference Sans Serif" w:eastAsia="Times New Roman" w:hAnsi="MS Reference Sans Serif"/>
          <w:color w:val="404040"/>
          <w:sz w:val="24"/>
        </w:rPr>
      </w:pPr>
    </w:p>
    <w:p w:rsidR="00727612" w:rsidRDefault="00727612" w:rsidP="00A97463">
      <w:pPr>
        <w:spacing w:after="0" w:line="240" w:lineRule="auto"/>
        <w:jc w:val="both"/>
        <w:outlineLvl w:val="0"/>
        <w:rPr>
          <w:rFonts w:ascii="MS Reference Sans Serif" w:eastAsia="Times New Roman" w:hAnsi="MS Reference Sans Serif"/>
          <w:color w:val="404040"/>
          <w:sz w:val="24"/>
        </w:rPr>
      </w:pPr>
      <w:bookmarkStart w:id="0" w:name="_GoBack"/>
      <w:bookmarkEnd w:id="0"/>
    </w:p>
    <w:p w:rsidR="00727612" w:rsidRDefault="00727612" w:rsidP="00A97463">
      <w:pPr>
        <w:spacing w:after="0" w:line="240" w:lineRule="auto"/>
        <w:jc w:val="both"/>
        <w:outlineLvl w:val="0"/>
        <w:rPr>
          <w:rFonts w:ascii="MS Reference Sans Serif" w:eastAsia="Times New Roman" w:hAnsi="MS Reference Sans Serif"/>
          <w:color w:val="404040"/>
          <w:sz w:val="24"/>
        </w:rPr>
      </w:pPr>
    </w:p>
    <w:p w:rsidR="00727612" w:rsidRDefault="00727612" w:rsidP="00A97463">
      <w:pPr>
        <w:spacing w:after="0" w:line="240" w:lineRule="auto"/>
        <w:jc w:val="both"/>
        <w:outlineLvl w:val="0"/>
        <w:rPr>
          <w:rFonts w:ascii="MS Reference Sans Serif" w:eastAsia="Times New Roman" w:hAnsi="MS Reference Sans Serif"/>
          <w:color w:val="404040"/>
          <w:sz w:val="24"/>
        </w:rPr>
      </w:pPr>
    </w:p>
    <w:p w:rsidR="00727612" w:rsidRDefault="00727612" w:rsidP="00A97463">
      <w:pPr>
        <w:spacing w:after="0" w:line="240" w:lineRule="auto"/>
        <w:jc w:val="both"/>
        <w:outlineLvl w:val="0"/>
        <w:rPr>
          <w:rFonts w:ascii="MS Reference Sans Serif" w:eastAsia="Times New Roman" w:hAnsi="MS Reference Sans Serif"/>
          <w:color w:val="404040"/>
          <w:sz w:val="24"/>
        </w:rPr>
      </w:pPr>
    </w:p>
    <w:p w:rsidR="00727612" w:rsidRPr="00A97463" w:rsidRDefault="00727612" w:rsidP="00A97463">
      <w:pPr>
        <w:spacing w:after="0" w:line="240" w:lineRule="auto"/>
        <w:jc w:val="both"/>
        <w:outlineLvl w:val="0"/>
        <w:rPr>
          <w:rFonts w:ascii="MS Reference Sans Serif" w:eastAsia="Times New Roman" w:hAnsi="MS Reference Sans Serif"/>
          <w:color w:val="404040"/>
          <w:sz w:val="24"/>
        </w:rPr>
      </w:pPr>
    </w:p>
    <w:sectPr w:rsidR="00727612" w:rsidRPr="00A97463" w:rsidSect="0093064D">
      <w:headerReference w:type="default" r:id="rId13"/>
      <w:footerReference w:type="default" r:id="rId14"/>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9A7" w:rsidRDefault="002669A7" w:rsidP="0093064D">
      <w:pPr>
        <w:spacing w:after="0" w:line="240" w:lineRule="auto"/>
      </w:pPr>
      <w:r>
        <w:separator/>
      </w:r>
    </w:p>
  </w:endnote>
  <w:endnote w:type="continuationSeparator" w:id="0">
    <w:p w:rsidR="002669A7" w:rsidRDefault="002669A7"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23523328"/>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93064D" w:rsidRDefault="0093064D">
            <w:pPr>
              <w:rPr>
                <w:rFonts w:asciiTheme="majorHAnsi" w:eastAsiaTheme="majorEastAsia" w:hAnsiTheme="majorHAnsi" w:cstheme="majorBidi"/>
              </w:rPr>
            </w:pPr>
            <w:r>
              <w:rPr>
                <w:rFonts w:asciiTheme="majorHAnsi" w:eastAsiaTheme="majorEastAsia" w:hAnsiTheme="majorHAnsi" w:cstheme="majorBidi"/>
                <w:lang w:eastAsia="es-CO"/>
              </w:rPr>
              <mc:AlternateContent>
                <mc:Choice Requires="wps">
                  <w:drawing>
                    <wp:anchor distT="0" distB="0" distL="114300" distR="114300" simplePos="0" relativeHeight="251663360" behindDoc="0" locked="0" layoutInCell="1" allowOverlap="1" wp14:anchorId="170BBCF9" wp14:editId="385D6C55">
                      <wp:simplePos x="0" y="0"/>
                      <wp:positionH relativeFrom="margin">
                        <wp:posOffset>5473065</wp:posOffset>
                      </wp:positionH>
                      <wp:positionV relativeFrom="bottomMargin">
                        <wp:posOffset>219710</wp:posOffset>
                      </wp:positionV>
                      <wp:extent cx="342900" cy="342900"/>
                      <wp:effectExtent l="0" t="0" r="0" b="0"/>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chemeClr val="tx2">
                                  <a:lumMod val="40000"/>
                                  <a:lumOff val="60000"/>
                                </a:schemeClr>
                              </a:solidFill>
                              <a:extLst/>
                            </wps:spPr>
                            <wps:txbx>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C85729" w:rsidRPr="00C85729">
                                    <w:rPr>
                                      <w:b/>
                                      <w:bCs/>
                                      <w:noProof/>
                                      <w:color w:val="FFFFFF" w:themeColor="background1"/>
                                      <w:szCs w:val="32"/>
                                      <w:lang w:val="es-ES"/>
                                    </w:rPr>
                                    <w:t>3</w:t>
                                  </w:r>
                                  <w:r w:rsidRPr="0093064D">
                                    <w:rPr>
                                      <w:b/>
                                      <w:bCs/>
                                      <w:color w:val="FFFFFF" w:themeColor="background1"/>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6" style="position:absolute;margin-left:430.95pt;margin-top:17.3pt;width:27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" fillcolor="#8db3e2 [1311]" stroked="f">
                      <v:textbox inset="0,,0">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C85729" w:rsidRPr="00C85729">
                              <w:rPr>
                                <w:b/>
                                <w:bCs/>
                                <w:noProof/>
                                <w:color w:val="FFFFFF" w:themeColor="background1"/>
                                <w:szCs w:val="32"/>
                                <w:lang w:val="es-ES"/>
                              </w:rPr>
                              <w:t>3</w:t>
                            </w:r>
                            <w:r w:rsidRPr="0093064D">
                              <w:rPr>
                                <w:b/>
                                <w:bCs/>
                                <w:color w:val="FFFFFF" w:themeColor="background1"/>
                                <w:szCs w:val="32"/>
                              </w:rPr>
                              <w:fldChar w:fldCharType="end"/>
                            </w:r>
                          </w:p>
                        </w:txbxContent>
                      </v:textbox>
                      <w10:wrap anchorx="margin" anchory="margin"/>
                    </v:oval>
                  </w:pict>
                </mc:Fallback>
              </mc:AlternateContent>
            </w:r>
          </w:p>
        </w:sdtContent>
      </w:sdt>
    </w:sdtContent>
  </w:sdt>
  <w:p w:rsidR="0093064D" w:rsidRDefault="009306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9A7" w:rsidRDefault="002669A7" w:rsidP="0093064D">
      <w:pPr>
        <w:spacing w:after="0" w:line="240" w:lineRule="auto"/>
      </w:pPr>
      <w:r>
        <w:separator/>
      </w:r>
    </w:p>
  </w:footnote>
  <w:footnote w:type="continuationSeparator" w:id="0">
    <w:p w:rsidR="002669A7" w:rsidRDefault="002669A7"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64D" w:rsidRDefault="00422031">
    <w:pPr>
      <w:pStyle w:val="Encabezado"/>
    </w:pPr>
    <w:r>
      <w:rPr>
        <w:noProof/>
        <w:lang w:eastAsia="es-CO"/>
      </w:rPr>
      <mc:AlternateContent>
        <mc:Choice Requires="wpg">
          <w:drawing>
            <wp:anchor distT="0" distB="0" distL="114300" distR="114300" simplePos="0" relativeHeight="251661312" behindDoc="0" locked="0" layoutInCell="1" allowOverlap="1" wp14:anchorId="7A5AFF0A" wp14:editId="0FF72323">
              <wp:simplePos x="0" y="0"/>
              <wp:positionH relativeFrom="column">
                <wp:posOffset>34290</wp:posOffset>
              </wp:positionH>
              <wp:positionV relativeFrom="paragraph">
                <wp:posOffset>45720</wp:posOffset>
              </wp:positionV>
              <wp:extent cx="5953125" cy="762000"/>
              <wp:effectExtent l="0" t="0" r="9525" b="0"/>
              <wp:wrapTopAndBottom/>
              <wp:docPr id="23" name="23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4"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3"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w:pict>
            <v:group id="23 Grupo" o:spid="_x0000_s1026" style="position:absolute;margin-left:2.7pt;margin-top:3.6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&#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93064D" w:rsidRDefault="0093064D">
    <w:pPr>
      <w:pStyle w:val="Encabezado"/>
    </w:pPr>
  </w:p>
  <w:p w:rsidR="00422031" w:rsidRDefault="00422031">
    <w:pPr>
      <w:pStyle w:val="Encabezado"/>
    </w:pPr>
  </w:p>
  <w:p w:rsidR="00422031" w:rsidRDefault="00422031">
    <w:pPr>
      <w:pStyle w:val="Encabezado"/>
    </w:pPr>
  </w:p>
  <w:p w:rsidR="00422031" w:rsidRDefault="00422031">
    <w:pPr>
      <w:pStyle w:val="Encabezado"/>
    </w:pPr>
  </w:p>
  <w:p w:rsidR="0093064D" w:rsidRDefault="009306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53DEC"/>
    <w:multiLevelType w:val="hybridMultilevel"/>
    <w:tmpl w:val="7C96F3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560E9"/>
    <w:rsid w:val="00095970"/>
    <w:rsid w:val="000A242D"/>
    <w:rsid w:val="000E43F9"/>
    <w:rsid w:val="00171F53"/>
    <w:rsid w:val="001809B6"/>
    <w:rsid w:val="00181336"/>
    <w:rsid w:val="00187EDC"/>
    <w:rsid w:val="001A568F"/>
    <w:rsid w:val="001A6005"/>
    <w:rsid w:val="001F535D"/>
    <w:rsid w:val="002075E8"/>
    <w:rsid w:val="00244F7E"/>
    <w:rsid w:val="002669A7"/>
    <w:rsid w:val="00266D61"/>
    <w:rsid w:val="00296718"/>
    <w:rsid w:val="00297A2E"/>
    <w:rsid w:val="002A7818"/>
    <w:rsid w:val="002C1788"/>
    <w:rsid w:val="002C36B6"/>
    <w:rsid w:val="002E075D"/>
    <w:rsid w:val="002F2A6C"/>
    <w:rsid w:val="003139D0"/>
    <w:rsid w:val="003A4AC0"/>
    <w:rsid w:val="003E0967"/>
    <w:rsid w:val="00422031"/>
    <w:rsid w:val="00471BC2"/>
    <w:rsid w:val="00481F4B"/>
    <w:rsid w:val="004939DE"/>
    <w:rsid w:val="00551802"/>
    <w:rsid w:val="005518A8"/>
    <w:rsid w:val="005B360B"/>
    <w:rsid w:val="005D5C19"/>
    <w:rsid w:val="006316E2"/>
    <w:rsid w:val="006A0F65"/>
    <w:rsid w:val="006A5138"/>
    <w:rsid w:val="006D1E5C"/>
    <w:rsid w:val="006F5890"/>
    <w:rsid w:val="00705B0B"/>
    <w:rsid w:val="0072276D"/>
    <w:rsid w:val="00727612"/>
    <w:rsid w:val="00775824"/>
    <w:rsid w:val="00785A02"/>
    <w:rsid w:val="007B0E63"/>
    <w:rsid w:val="007C6411"/>
    <w:rsid w:val="007D4CAA"/>
    <w:rsid w:val="00842917"/>
    <w:rsid w:val="008813A3"/>
    <w:rsid w:val="00884FF0"/>
    <w:rsid w:val="008B314B"/>
    <w:rsid w:val="00902AA5"/>
    <w:rsid w:val="0093064D"/>
    <w:rsid w:val="00940D14"/>
    <w:rsid w:val="009711C7"/>
    <w:rsid w:val="009A6899"/>
    <w:rsid w:val="009B30AD"/>
    <w:rsid w:val="009C3215"/>
    <w:rsid w:val="009F47B1"/>
    <w:rsid w:val="00A01568"/>
    <w:rsid w:val="00A06BFE"/>
    <w:rsid w:val="00A13775"/>
    <w:rsid w:val="00A33AD4"/>
    <w:rsid w:val="00A3647C"/>
    <w:rsid w:val="00A372B6"/>
    <w:rsid w:val="00A97463"/>
    <w:rsid w:val="00B02C43"/>
    <w:rsid w:val="00B14808"/>
    <w:rsid w:val="00B239DC"/>
    <w:rsid w:val="00B32B4C"/>
    <w:rsid w:val="00B33F22"/>
    <w:rsid w:val="00B67108"/>
    <w:rsid w:val="00C24CC2"/>
    <w:rsid w:val="00C31255"/>
    <w:rsid w:val="00C83EEC"/>
    <w:rsid w:val="00C85729"/>
    <w:rsid w:val="00C90A25"/>
    <w:rsid w:val="00C94180"/>
    <w:rsid w:val="00C970A2"/>
    <w:rsid w:val="00CE11E7"/>
    <w:rsid w:val="00D32107"/>
    <w:rsid w:val="00D3635C"/>
    <w:rsid w:val="00D57A2B"/>
    <w:rsid w:val="00D8147A"/>
    <w:rsid w:val="00DC1759"/>
    <w:rsid w:val="00DD5885"/>
    <w:rsid w:val="00E07927"/>
    <w:rsid w:val="00E10D85"/>
    <w:rsid w:val="00E25E71"/>
    <w:rsid w:val="00E41314"/>
    <w:rsid w:val="00E43860"/>
    <w:rsid w:val="00E4689D"/>
    <w:rsid w:val="00E53CC1"/>
    <w:rsid w:val="00EA2DAC"/>
    <w:rsid w:val="00EF6396"/>
    <w:rsid w:val="00F15903"/>
    <w:rsid w:val="00F15B4F"/>
    <w:rsid w:val="00F317A8"/>
    <w:rsid w:val="00F55297"/>
    <w:rsid w:val="00F74F7D"/>
    <w:rsid w:val="00FC7E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link w:val="SinespaciadoCar"/>
    <w:uiPriority w:val="1"/>
    <w:qFormat/>
    <w:rsid w:val="0093064D"/>
    <w:pPr>
      <w:spacing w:after="0" w:line="240" w:lineRule="auto"/>
    </w:pPr>
  </w:style>
  <w:style w:type="paragraph" w:styleId="Prrafodelista">
    <w:name w:val="List Paragraph"/>
    <w:basedOn w:val="Normal"/>
    <w:uiPriority w:val="34"/>
    <w:qFormat/>
    <w:rsid w:val="000560E9"/>
    <w:pPr>
      <w:ind w:left="720"/>
      <w:contextualSpacing/>
    </w:pPr>
  </w:style>
  <w:style w:type="character" w:customStyle="1" w:styleId="SinespaciadoCar">
    <w:name w:val="Sin espaciado Car"/>
    <w:basedOn w:val="Fuentedeprrafopredeter"/>
    <w:link w:val="Sinespaciado"/>
    <w:uiPriority w:val="1"/>
    <w:rsid w:val="004220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link w:val="SinespaciadoCar"/>
    <w:uiPriority w:val="1"/>
    <w:qFormat/>
    <w:rsid w:val="0093064D"/>
    <w:pPr>
      <w:spacing w:after="0" w:line="240" w:lineRule="auto"/>
    </w:pPr>
  </w:style>
  <w:style w:type="paragraph" w:styleId="Prrafodelista">
    <w:name w:val="List Paragraph"/>
    <w:basedOn w:val="Normal"/>
    <w:uiPriority w:val="34"/>
    <w:qFormat/>
    <w:rsid w:val="000560E9"/>
    <w:pPr>
      <w:ind w:left="720"/>
      <w:contextualSpacing/>
    </w:pPr>
  </w:style>
  <w:style w:type="character" w:customStyle="1" w:styleId="SinespaciadoCar">
    <w:name w:val="Sin espaciado Car"/>
    <w:basedOn w:val="Fuentedeprrafopredeter"/>
    <w:link w:val="Sinespaciado"/>
    <w:uiPriority w:val="1"/>
    <w:rsid w:val="00422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 w:id="1793597223">
      <w:bodyDiv w:val="1"/>
      <w:marLeft w:val="0"/>
      <w:marRight w:val="0"/>
      <w:marTop w:val="0"/>
      <w:marBottom w:val="0"/>
      <w:divBdr>
        <w:top w:val="none" w:sz="0" w:space="0" w:color="auto"/>
        <w:left w:val="none" w:sz="0" w:space="0" w:color="auto"/>
        <w:bottom w:val="none" w:sz="0" w:space="0" w:color="auto"/>
        <w:right w:val="none" w:sz="0" w:space="0" w:color="auto"/>
      </w:divBdr>
    </w:div>
    <w:div w:id="1919289328">
      <w:bodyDiv w:val="1"/>
      <w:marLeft w:val="0"/>
      <w:marRight w:val="0"/>
      <w:marTop w:val="0"/>
      <w:marBottom w:val="0"/>
      <w:divBdr>
        <w:top w:val="none" w:sz="0" w:space="0" w:color="auto"/>
        <w:left w:val="none" w:sz="0" w:space="0" w:color="auto"/>
        <w:bottom w:val="none" w:sz="0" w:space="0" w:color="auto"/>
        <w:right w:val="none" w:sz="0" w:space="0" w:color="auto"/>
      </w:divBdr>
    </w:div>
    <w:div w:id="201984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 Id="rId6" Type="http://schemas.openxmlformats.org/officeDocument/2006/relationships/image" Target="media/image25.jpeg"/><Relationship Id="rId5" Type="http://schemas.openxmlformats.org/officeDocument/2006/relationships/image" Target="media/image24.jpeg"/><Relationship Id="rId4" Type="http://schemas.openxmlformats.org/officeDocument/2006/relationships/image" Target="media/image2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88045-138A-4F50-973F-8A03B0FD1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378</Words>
  <Characters>2080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alexandra dominguez quiñones</cp:lastModifiedBy>
  <cp:revision>5</cp:revision>
  <cp:lastPrinted>2014-01-15T18:09:00Z</cp:lastPrinted>
  <dcterms:created xsi:type="dcterms:W3CDTF">2014-01-14T21:41:00Z</dcterms:created>
  <dcterms:modified xsi:type="dcterms:W3CDTF">2014-01-15T18:09:00Z</dcterms:modified>
</cp:coreProperties>
</file>