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1E" w:rsidRDefault="00DA039E" w:rsidP="00DA039E">
      <w:pPr>
        <w:pStyle w:val="Estilo"/>
        <w:ind w:right="279"/>
        <w:jc w:val="center"/>
        <w:rPr>
          <w:rFonts w:ascii="Calibri" w:hAnsi="Calibri"/>
          <w:b/>
          <w:bCs/>
          <w:color w:val="7F7F7F"/>
          <w:sz w:val="22"/>
          <w:szCs w:val="22"/>
        </w:rPr>
      </w:pPr>
      <w:r>
        <w:rPr>
          <w:rFonts w:ascii="Calibri" w:hAnsi="Calibri"/>
          <w:b/>
          <w:bCs/>
          <w:noProof/>
          <w:color w:val="7F7F7F"/>
          <w:sz w:val="22"/>
          <w:szCs w:val="22"/>
        </w:rPr>
        <w:drawing>
          <wp:inline distT="0" distB="0" distL="0" distR="0" wp14:anchorId="30D1145D" wp14:editId="6007065B">
            <wp:extent cx="4464923" cy="274764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_50_Cabezote_Gnal_2014_2_resize_resize.jpg"/>
                    <pic:cNvPicPr/>
                  </pic:nvPicPr>
                  <pic:blipFill>
                    <a:blip r:embed="rId9">
                      <a:extLst>
                        <a:ext uri="{28A0092B-C50C-407E-A947-70E740481C1C}">
                          <a14:useLocalDpi xmlns:a14="http://schemas.microsoft.com/office/drawing/2010/main" val="0"/>
                        </a:ext>
                      </a:extLst>
                    </a:blip>
                    <a:stretch>
                      <a:fillRect/>
                    </a:stretch>
                  </pic:blipFill>
                  <pic:spPr>
                    <a:xfrm>
                      <a:off x="0" y="0"/>
                      <a:ext cx="4464923" cy="2747645"/>
                    </a:xfrm>
                    <a:prstGeom prst="rect">
                      <a:avLst/>
                    </a:prstGeom>
                  </pic:spPr>
                </pic:pic>
              </a:graphicData>
            </a:graphic>
          </wp:inline>
        </w:drawing>
      </w:r>
    </w:p>
    <w:p w:rsidR="00313D1E" w:rsidRDefault="00313D1E" w:rsidP="00313D1E">
      <w:pPr>
        <w:pStyle w:val="Estilo"/>
        <w:ind w:right="279"/>
        <w:jc w:val="both"/>
        <w:rPr>
          <w:rFonts w:ascii="Calibri" w:hAnsi="Calibri"/>
          <w:b/>
          <w:bCs/>
          <w:color w:val="7F7F7F"/>
          <w:sz w:val="22"/>
          <w:szCs w:val="22"/>
        </w:rPr>
      </w:pPr>
    </w:p>
    <w:p w:rsidR="00313D1E" w:rsidRDefault="00DA039E" w:rsidP="00313D1E">
      <w:pPr>
        <w:ind w:left="1416" w:right="758"/>
        <w:jc w:val="both"/>
        <w:rPr>
          <w:rFonts w:eastAsia="Times New Roman" w:cs="Arial"/>
          <w:bCs/>
          <w:noProof w:val="0"/>
          <w:color w:val="7F7F7F"/>
          <w:lang w:eastAsia="es-CO"/>
        </w:rPr>
      </w:pPr>
      <w:r w:rsidRPr="0004667F">
        <w:rPr>
          <w:sz w:val="20"/>
        </w:rPr>
        <mc:AlternateContent>
          <mc:Choice Requires="wps">
            <w:drawing>
              <wp:anchor distT="0" distB="0" distL="114300" distR="457200" simplePos="0" relativeHeight="251661312" behindDoc="0" locked="0" layoutInCell="0" allowOverlap="1" wp14:anchorId="4B7BB44F" wp14:editId="63C12120">
                <wp:simplePos x="0" y="0"/>
                <wp:positionH relativeFrom="margin">
                  <wp:posOffset>935990</wp:posOffset>
                </wp:positionH>
                <wp:positionV relativeFrom="margin">
                  <wp:posOffset>2583180</wp:posOffset>
                </wp:positionV>
                <wp:extent cx="3683000" cy="5603240"/>
                <wp:effectExtent l="0" t="83820" r="100330" b="24130"/>
                <wp:wrapSquare wrapText="bothSides"/>
                <wp:docPr id="18"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83000" cy="560324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04667F" w:rsidRDefault="0004667F" w:rsidP="0004667F">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04667F" w:rsidRDefault="0004667F" w:rsidP="0004667F">
                            <w:pPr>
                              <w:spacing w:after="0" w:line="240" w:lineRule="auto"/>
                              <w:outlineLvl w:val="0"/>
                              <w:rPr>
                                <w:rFonts w:ascii="MS Reference Sans Serif" w:eastAsia="Times New Roman" w:hAnsi="MS Reference Sans Serif"/>
                                <w:b/>
                                <w:color w:val="404040"/>
                                <w:lang w:val="es-ES"/>
                              </w:rPr>
                            </w:pPr>
                          </w:p>
                          <w:p w:rsidR="0004667F" w:rsidRDefault="0004667F" w:rsidP="0004667F">
                            <w:pPr>
                              <w:spacing w:after="0" w:line="240" w:lineRule="auto"/>
                              <w:outlineLvl w:val="0"/>
                              <w:rPr>
                                <w:rFonts w:ascii="MS Reference Sans Serif" w:eastAsia="Times New Roman" w:hAnsi="MS Reference Sans Serif"/>
                                <w:b/>
                                <w:color w:val="404040"/>
                              </w:rPr>
                            </w:pPr>
                            <w:r>
                              <w:rPr>
                                <w:rFonts w:ascii="MS Reference Sans Serif" w:eastAsia="Times New Roman" w:hAnsi="MS Reference Sans Serif"/>
                                <w:b/>
                                <w:color w:val="404040"/>
                              </w:rPr>
                              <w:t xml:space="preserve">Segunda </w:t>
                            </w:r>
                            <w:r w:rsidRPr="0004667F">
                              <w:rPr>
                                <w:rFonts w:ascii="MS Reference Sans Serif" w:eastAsia="Times New Roman" w:hAnsi="MS Reference Sans Serif"/>
                                <w:b/>
                                <w:color w:val="404040"/>
                              </w:rPr>
                              <w:t>sesión de trabajo del proyecto “Plan Estratégico de Desarrollo Turístico 2013-2020 del Municipio de Popayán”</w:t>
                            </w:r>
                          </w:p>
                          <w:p w:rsidR="00054C37" w:rsidRDefault="00054C37" w:rsidP="00054C37">
                            <w:pPr>
                              <w:spacing w:after="0" w:line="240" w:lineRule="auto"/>
                              <w:outlineLvl w:val="0"/>
                              <w:rPr>
                                <w:rFonts w:ascii="MS Reference Sans Serif" w:eastAsia="Times New Roman" w:hAnsi="MS Reference Sans Serif"/>
                                <w:b/>
                                <w:color w:val="404040"/>
                              </w:rPr>
                            </w:pPr>
                            <w:r>
                              <w:rPr>
                                <w:rFonts w:ascii="MS Reference Sans Serif" w:eastAsia="Times New Roman" w:hAnsi="MS Reference Sans Serif"/>
                                <w:b/>
                                <w:color w:val="404040"/>
                              </w:rPr>
                              <w:t>Fecha</w:t>
                            </w:r>
                            <w:r w:rsidRPr="00B33F22">
                              <w:rPr>
                                <w:rFonts w:ascii="MS Reference Sans Serif" w:eastAsia="Times New Roman" w:hAnsi="MS Reference Sans Serif"/>
                                <w:color w:val="404040"/>
                              </w:rPr>
                              <w:t>:</w:t>
                            </w:r>
                            <w:r>
                              <w:rPr>
                                <w:rFonts w:ascii="MS Reference Sans Serif" w:eastAsia="Times New Roman" w:hAnsi="MS Reference Sans Serif"/>
                                <w:color w:val="404040"/>
                              </w:rPr>
                              <w:t xml:space="preserve"> Lunes 10 de febrero de 2014</w:t>
                            </w:r>
                          </w:p>
                          <w:p w:rsidR="0004667F" w:rsidRPr="00B33F22" w:rsidRDefault="0004667F" w:rsidP="0004667F">
                            <w:pPr>
                              <w:spacing w:after="0" w:line="240" w:lineRule="auto"/>
                              <w:outlineLvl w:val="0"/>
                              <w:rPr>
                                <w:rFonts w:ascii="MS Reference Sans Serif" w:eastAsia="Times New Roman" w:hAnsi="MS Reference Sans Serif"/>
                                <w:color w:val="404040"/>
                              </w:rPr>
                            </w:pPr>
                            <w:r w:rsidRPr="00B33F22">
                              <w:rPr>
                                <w:rFonts w:ascii="MS Reference Sans Serif" w:eastAsia="Times New Roman" w:hAnsi="MS Reference Sans Serif"/>
                                <w:b/>
                                <w:color w:val="404040"/>
                              </w:rPr>
                              <w:t xml:space="preserve">Hora: </w:t>
                            </w:r>
                            <w:r>
                              <w:rPr>
                                <w:rFonts w:ascii="MS Reference Sans Serif" w:eastAsia="Times New Roman" w:hAnsi="MS Reference Sans Serif"/>
                                <w:color w:val="404040"/>
                              </w:rPr>
                              <w:t>09</w:t>
                            </w:r>
                            <w:r w:rsidRPr="00B33F22">
                              <w:rPr>
                                <w:rFonts w:ascii="MS Reference Sans Serif" w:eastAsia="Times New Roman" w:hAnsi="MS Reference Sans Serif"/>
                                <w:color w:val="404040"/>
                              </w:rPr>
                              <w:t>:00 a.m.</w:t>
                            </w:r>
                          </w:p>
                          <w:p w:rsidR="0004667F" w:rsidRPr="00B33F22" w:rsidRDefault="0004667F" w:rsidP="0004667F">
                            <w:pPr>
                              <w:spacing w:after="0" w:line="240" w:lineRule="auto"/>
                              <w:outlineLvl w:val="0"/>
                              <w:rPr>
                                <w:rFonts w:ascii="MS Reference Sans Serif" w:eastAsia="Times New Roman" w:hAnsi="MS Reference Sans Serif"/>
                                <w:b/>
                                <w:color w:val="404040"/>
                              </w:rPr>
                            </w:pPr>
                            <w:r w:rsidRPr="00B33F22">
                              <w:rPr>
                                <w:rFonts w:ascii="MS Reference Sans Serif" w:eastAsia="Times New Roman" w:hAnsi="MS Reference Sans Serif"/>
                                <w:b/>
                                <w:color w:val="404040"/>
                              </w:rPr>
                              <w:t xml:space="preserve">Lugar: </w:t>
                            </w:r>
                            <w:r w:rsidRPr="0004667F">
                              <w:rPr>
                                <w:rFonts w:ascii="MS Reference Sans Serif" w:eastAsia="Times New Roman" w:hAnsi="MS Reference Sans Serif"/>
                                <w:bCs/>
                                <w:color w:val="404040"/>
                              </w:rPr>
                              <w:t>Auditorio Empresarial de la Cámara de Comercio del Cauca</w:t>
                            </w:r>
                          </w:p>
                          <w:p w:rsidR="0004667F" w:rsidRPr="00B33F22" w:rsidRDefault="0004667F" w:rsidP="0004667F">
                            <w:pPr>
                              <w:spacing w:after="0" w:line="240" w:lineRule="auto"/>
                              <w:outlineLvl w:val="0"/>
                              <w:rPr>
                                <w:rFonts w:ascii="MS Reference Sans Serif" w:eastAsia="Times New Roman" w:hAnsi="MS Reference Sans Serif"/>
                                <w:b/>
                                <w:color w:val="404040"/>
                              </w:rPr>
                            </w:pPr>
                            <w:r w:rsidRPr="00B33F22">
                              <w:rPr>
                                <w:rFonts w:ascii="MS Reference Sans Serif" w:eastAsia="Times New Roman" w:hAnsi="MS Reference Sans Serif"/>
                                <w:b/>
                                <w:color w:val="404040"/>
                              </w:rPr>
                              <w:t> </w:t>
                            </w:r>
                          </w:p>
                          <w:p w:rsidR="00054C37" w:rsidRDefault="00054C37" w:rsidP="0004667F">
                            <w:pPr>
                              <w:spacing w:after="0" w:line="240" w:lineRule="auto"/>
                              <w:outlineLvl w:val="0"/>
                              <w:rPr>
                                <w:rFonts w:ascii="MS Reference Sans Serif" w:eastAsia="Times New Roman" w:hAnsi="MS Reference Sans Serif"/>
                                <w:color w:val="404040"/>
                              </w:rPr>
                            </w:pPr>
                          </w:p>
                          <w:p w:rsidR="0004667F" w:rsidRPr="00B33F22" w:rsidRDefault="0004667F" w:rsidP="0004667F">
                            <w:pPr>
                              <w:spacing w:after="0" w:line="240" w:lineRule="auto"/>
                              <w:outlineLvl w:val="0"/>
                              <w:rPr>
                                <w:rFonts w:ascii="MS Reference Sans Serif" w:eastAsia="Times New Roman" w:hAnsi="MS Reference Sans Serif"/>
                                <w:b/>
                                <w:color w:val="404040"/>
                              </w:rPr>
                            </w:pPr>
                            <w:r w:rsidRPr="00B33F22">
                              <w:rPr>
                                <w:rFonts w:ascii="MS Reference Sans Serif" w:eastAsia="Times New Roman" w:hAnsi="MS Reference Sans Serif"/>
                                <w:b/>
                                <w:color w:val="404040"/>
                              </w:rPr>
                              <w:t> </w:t>
                            </w:r>
                          </w:p>
                          <w:p w:rsidR="0004667F" w:rsidRPr="00B33F22" w:rsidRDefault="0004667F" w:rsidP="0004667F">
                            <w:pPr>
                              <w:spacing w:after="0" w:line="240" w:lineRule="auto"/>
                              <w:outlineLvl w:val="0"/>
                              <w:rPr>
                                <w:rFonts w:ascii="MS Reference Sans Serif" w:eastAsia="Times New Roman" w:hAnsi="MS Reference Sans Serif"/>
                                <w:b/>
                                <w:color w:val="404040"/>
                              </w:rPr>
                            </w:pPr>
                          </w:p>
                          <w:p w:rsidR="0004667F" w:rsidRDefault="0004667F" w:rsidP="0004667F">
                            <w:pPr>
                              <w:spacing w:after="0" w:line="240" w:lineRule="auto"/>
                              <w:outlineLvl w:val="0"/>
                              <w:rPr>
                                <w:rFonts w:ascii="MS Reference Sans Serif" w:eastAsia="Times New Roman" w:hAnsi="MS Reference Sans Serif"/>
                                <w:color w:val="404040"/>
                                <w:lang w:val="es-ES"/>
                              </w:rPr>
                            </w:pPr>
                          </w:p>
                          <w:p w:rsidR="0004667F" w:rsidRPr="008F60DD" w:rsidRDefault="0004667F" w:rsidP="0004667F">
                            <w:pPr>
                              <w:spacing w:after="0" w:line="240" w:lineRule="auto"/>
                              <w:outlineLvl w:val="0"/>
                              <w:rPr>
                                <w:rFonts w:ascii="MS Reference Sans Serif" w:eastAsia="Times New Roman" w:hAnsi="MS Reference Sans Serif"/>
                                <w:b/>
                                <w:color w:val="404040"/>
                                <w:lang w:val="es-ES"/>
                              </w:rPr>
                            </w:pPr>
                          </w:p>
                          <w:p w:rsidR="0004667F" w:rsidRDefault="0004667F" w:rsidP="0004667F">
                            <w:pPr>
                              <w:spacing w:after="0" w:line="240" w:lineRule="auto"/>
                              <w:jc w:val="both"/>
                              <w:outlineLvl w:val="0"/>
                              <w:rPr>
                                <w:rFonts w:ascii="MS Reference Sans Serif" w:eastAsia="Times New Roman" w:hAnsi="MS Reference Sans Serif"/>
                                <w:color w:val="404040"/>
                                <w:sz w:val="24"/>
                                <w:szCs w:val="24"/>
                                <w:lang w:val="es-E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6" type="#_x0000_t185" style="position:absolute;left:0;text-align:left;margin-left:73.7pt;margin-top:203.4pt;width:290pt;height:441.2pt;rotation:90;z-index:251661312;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" o:allowincell="f" adj="2346" fillcolor="#4f81bd" strokecolor="#4f81bd" strokeweight="1pt">
                <v:shadow on="t" type="double" opacity=".5" color2="shadow add(102)" offset="3pt,-3pt" offset2="6pt,-6pt"/>
                <v:textbox inset="18pt,18pt,,18pt">
                  <w:txbxContent>
                    <w:p w:rsidR="0004667F" w:rsidRDefault="0004667F" w:rsidP="0004667F">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04667F" w:rsidRDefault="0004667F" w:rsidP="0004667F">
                      <w:pPr>
                        <w:spacing w:after="0" w:line="240" w:lineRule="auto"/>
                        <w:outlineLvl w:val="0"/>
                        <w:rPr>
                          <w:rFonts w:ascii="MS Reference Sans Serif" w:eastAsia="Times New Roman" w:hAnsi="MS Reference Sans Serif"/>
                          <w:b/>
                          <w:color w:val="404040"/>
                          <w:lang w:val="es-ES"/>
                        </w:rPr>
                      </w:pPr>
                    </w:p>
                    <w:p w:rsidR="0004667F" w:rsidRDefault="0004667F" w:rsidP="0004667F">
                      <w:pPr>
                        <w:spacing w:after="0" w:line="240" w:lineRule="auto"/>
                        <w:outlineLvl w:val="0"/>
                        <w:rPr>
                          <w:rFonts w:ascii="MS Reference Sans Serif" w:eastAsia="Times New Roman" w:hAnsi="MS Reference Sans Serif"/>
                          <w:b/>
                          <w:color w:val="404040"/>
                        </w:rPr>
                      </w:pPr>
                      <w:r>
                        <w:rPr>
                          <w:rFonts w:ascii="MS Reference Sans Serif" w:eastAsia="Times New Roman" w:hAnsi="MS Reference Sans Serif"/>
                          <w:b/>
                          <w:color w:val="404040"/>
                        </w:rPr>
                        <w:t xml:space="preserve">Segunda </w:t>
                      </w:r>
                      <w:r w:rsidRPr="0004667F">
                        <w:rPr>
                          <w:rFonts w:ascii="MS Reference Sans Serif" w:eastAsia="Times New Roman" w:hAnsi="MS Reference Sans Serif"/>
                          <w:b/>
                          <w:color w:val="404040"/>
                        </w:rPr>
                        <w:t>sesión de trabajo del proyecto “Plan Estratégico de Desarrollo Turístico 2013-2020 del Municipio de Popayán”</w:t>
                      </w:r>
                    </w:p>
                    <w:p w:rsidR="00054C37" w:rsidRDefault="00054C37" w:rsidP="00054C37">
                      <w:pPr>
                        <w:spacing w:after="0" w:line="240" w:lineRule="auto"/>
                        <w:outlineLvl w:val="0"/>
                        <w:rPr>
                          <w:rFonts w:ascii="MS Reference Sans Serif" w:eastAsia="Times New Roman" w:hAnsi="MS Reference Sans Serif"/>
                          <w:b/>
                          <w:color w:val="404040"/>
                        </w:rPr>
                      </w:pPr>
                      <w:r>
                        <w:rPr>
                          <w:rFonts w:ascii="MS Reference Sans Serif" w:eastAsia="Times New Roman" w:hAnsi="MS Reference Sans Serif"/>
                          <w:b/>
                          <w:color w:val="404040"/>
                        </w:rPr>
                        <w:t>Fecha</w:t>
                      </w:r>
                      <w:r w:rsidRPr="00B33F22">
                        <w:rPr>
                          <w:rFonts w:ascii="MS Reference Sans Serif" w:eastAsia="Times New Roman" w:hAnsi="MS Reference Sans Serif"/>
                          <w:color w:val="404040"/>
                        </w:rPr>
                        <w:t>:</w:t>
                      </w:r>
                      <w:r>
                        <w:rPr>
                          <w:rFonts w:ascii="MS Reference Sans Serif" w:eastAsia="Times New Roman" w:hAnsi="MS Reference Sans Serif"/>
                          <w:color w:val="404040"/>
                        </w:rPr>
                        <w:t xml:space="preserve"> Lunes 10 de febrero de 2014</w:t>
                      </w:r>
                    </w:p>
                    <w:p w:rsidR="0004667F" w:rsidRPr="00B33F22" w:rsidRDefault="0004667F" w:rsidP="0004667F">
                      <w:pPr>
                        <w:spacing w:after="0" w:line="240" w:lineRule="auto"/>
                        <w:outlineLvl w:val="0"/>
                        <w:rPr>
                          <w:rFonts w:ascii="MS Reference Sans Serif" w:eastAsia="Times New Roman" w:hAnsi="MS Reference Sans Serif"/>
                          <w:color w:val="404040"/>
                        </w:rPr>
                      </w:pPr>
                      <w:r w:rsidRPr="00B33F22">
                        <w:rPr>
                          <w:rFonts w:ascii="MS Reference Sans Serif" w:eastAsia="Times New Roman" w:hAnsi="MS Reference Sans Serif"/>
                          <w:b/>
                          <w:color w:val="404040"/>
                        </w:rPr>
                        <w:t xml:space="preserve">Hora: </w:t>
                      </w:r>
                      <w:r>
                        <w:rPr>
                          <w:rFonts w:ascii="MS Reference Sans Serif" w:eastAsia="Times New Roman" w:hAnsi="MS Reference Sans Serif"/>
                          <w:color w:val="404040"/>
                        </w:rPr>
                        <w:t>09</w:t>
                      </w:r>
                      <w:r w:rsidRPr="00B33F22">
                        <w:rPr>
                          <w:rFonts w:ascii="MS Reference Sans Serif" w:eastAsia="Times New Roman" w:hAnsi="MS Reference Sans Serif"/>
                          <w:color w:val="404040"/>
                        </w:rPr>
                        <w:t>:00 a.m.</w:t>
                      </w:r>
                    </w:p>
                    <w:p w:rsidR="0004667F" w:rsidRPr="00B33F22" w:rsidRDefault="0004667F" w:rsidP="0004667F">
                      <w:pPr>
                        <w:spacing w:after="0" w:line="240" w:lineRule="auto"/>
                        <w:outlineLvl w:val="0"/>
                        <w:rPr>
                          <w:rFonts w:ascii="MS Reference Sans Serif" w:eastAsia="Times New Roman" w:hAnsi="MS Reference Sans Serif"/>
                          <w:b/>
                          <w:color w:val="404040"/>
                        </w:rPr>
                      </w:pPr>
                      <w:r w:rsidRPr="00B33F22">
                        <w:rPr>
                          <w:rFonts w:ascii="MS Reference Sans Serif" w:eastAsia="Times New Roman" w:hAnsi="MS Reference Sans Serif"/>
                          <w:b/>
                          <w:color w:val="404040"/>
                        </w:rPr>
                        <w:t xml:space="preserve">Lugar: </w:t>
                      </w:r>
                      <w:r w:rsidRPr="0004667F">
                        <w:rPr>
                          <w:rFonts w:ascii="MS Reference Sans Serif" w:eastAsia="Times New Roman" w:hAnsi="MS Reference Sans Serif"/>
                          <w:bCs/>
                          <w:color w:val="404040"/>
                        </w:rPr>
                        <w:t>Auditorio Empresarial de la Cámara de Comercio del Cauca</w:t>
                      </w:r>
                    </w:p>
                    <w:p w:rsidR="0004667F" w:rsidRPr="00B33F22" w:rsidRDefault="0004667F" w:rsidP="0004667F">
                      <w:pPr>
                        <w:spacing w:after="0" w:line="240" w:lineRule="auto"/>
                        <w:outlineLvl w:val="0"/>
                        <w:rPr>
                          <w:rFonts w:ascii="MS Reference Sans Serif" w:eastAsia="Times New Roman" w:hAnsi="MS Reference Sans Serif"/>
                          <w:b/>
                          <w:color w:val="404040"/>
                        </w:rPr>
                      </w:pPr>
                      <w:r w:rsidRPr="00B33F22">
                        <w:rPr>
                          <w:rFonts w:ascii="MS Reference Sans Serif" w:eastAsia="Times New Roman" w:hAnsi="MS Reference Sans Serif"/>
                          <w:b/>
                          <w:color w:val="404040"/>
                        </w:rPr>
                        <w:t> </w:t>
                      </w:r>
                    </w:p>
                    <w:p w:rsidR="00054C37" w:rsidRDefault="00054C37" w:rsidP="0004667F">
                      <w:pPr>
                        <w:spacing w:after="0" w:line="240" w:lineRule="auto"/>
                        <w:outlineLvl w:val="0"/>
                        <w:rPr>
                          <w:rFonts w:ascii="MS Reference Sans Serif" w:eastAsia="Times New Roman" w:hAnsi="MS Reference Sans Serif"/>
                          <w:color w:val="404040"/>
                        </w:rPr>
                      </w:pPr>
                    </w:p>
                    <w:p w:rsidR="0004667F" w:rsidRPr="00B33F22" w:rsidRDefault="0004667F" w:rsidP="0004667F">
                      <w:pPr>
                        <w:spacing w:after="0" w:line="240" w:lineRule="auto"/>
                        <w:outlineLvl w:val="0"/>
                        <w:rPr>
                          <w:rFonts w:ascii="MS Reference Sans Serif" w:eastAsia="Times New Roman" w:hAnsi="MS Reference Sans Serif"/>
                          <w:b/>
                          <w:color w:val="404040"/>
                        </w:rPr>
                      </w:pPr>
                      <w:r w:rsidRPr="00B33F22">
                        <w:rPr>
                          <w:rFonts w:ascii="MS Reference Sans Serif" w:eastAsia="Times New Roman" w:hAnsi="MS Reference Sans Serif"/>
                          <w:b/>
                          <w:color w:val="404040"/>
                        </w:rPr>
                        <w:t> </w:t>
                      </w:r>
                    </w:p>
                    <w:p w:rsidR="0004667F" w:rsidRPr="00B33F22" w:rsidRDefault="0004667F" w:rsidP="0004667F">
                      <w:pPr>
                        <w:spacing w:after="0" w:line="240" w:lineRule="auto"/>
                        <w:outlineLvl w:val="0"/>
                        <w:rPr>
                          <w:rFonts w:ascii="MS Reference Sans Serif" w:eastAsia="Times New Roman" w:hAnsi="MS Reference Sans Serif"/>
                          <w:b/>
                          <w:color w:val="404040"/>
                        </w:rPr>
                      </w:pPr>
                    </w:p>
                    <w:p w:rsidR="0004667F" w:rsidRDefault="0004667F" w:rsidP="0004667F">
                      <w:pPr>
                        <w:spacing w:after="0" w:line="240" w:lineRule="auto"/>
                        <w:outlineLvl w:val="0"/>
                        <w:rPr>
                          <w:rFonts w:ascii="MS Reference Sans Serif" w:eastAsia="Times New Roman" w:hAnsi="MS Reference Sans Serif"/>
                          <w:color w:val="404040"/>
                          <w:lang w:val="es-ES"/>
                        </w:rPr>
                      </w:pPr>
                    </w:p>
                    <w:p w:rsidR="0004667F" w:rsidRPr="008F60DD" w:rsidRDefault="0004667F" w:rsidP="0004667F">
                      <w:pPr>
                        <w:spacing w:after="0" w:line="240" w:lineRule="auto"/>
                        <w:outlineLvl w:val="0"/>
                        <w:rPr>
                          <w:rFonts w:ascii="MS Reference Sans Serif" w:eastAsia="Times New Roman" w:hAnsi="MS Reference Sans Serif"/>
                          <w:b/>
                          <w:color w:val="404040"/>
                          <w:lang w:val="es-ES"/>
                        </w:rPr>
                      </w:pPr>
                    </w:p>
                    <w:p w:rsidR="0004667F" w:rsidRDefault="0004667F" w:rsidP="0004667F">
                      <w:pPr>
                        <w:spacing w:after="0" w:line="240" w:lineRule="auto"/>
                        <w:jc w:val="both"/>
                        <w:outlineLvl w:val="0"/>
                        <w:rPr>
                          <w:rFonts w:ascii="MS Reference Sans Serif" w:eastAsia="Times New Roman" w:hAnsi="MS Reference Sans Serif"/>
                          <w:color w:val="404040"/>
                          <w:sz w:val="24"/>
                          <w:szCs w:val="24"/>
                          <w:lang w:val="es-ES"/>
                        </w:rPr>
                      </w:pPr>
                    </w:p>
                  </w:txbxContent>
                </v:textbox>
                <w10:wrap type="square" anchorx="margin" anchory="margin"/>
              </v:shape>
            </w:pict>
          </mc:Fallback>
        </mc:AlternateContent>
      </w:r>
    </w:p>
    <w:p w:rsidR="00DA039E" w:rsidRDefault="00DA039E" w:rsidP="00313D1E">
      <w:pPr>
        <w:ind w:left="1416" w:right="758"/>
        <w:jc w:val="both"/>
        <w:rPr>
          <w:rFonts w:eastAsia="Times New Roman" w:cs="Arial"/>
          <w:bCs/>
          <w:noProof w:val="0"/>
          <w:color w:val="7F7F7F"/>
          <w:lang w:eastAsia="es-CO"/>
        </w:rPr>
      </w:pPr>
    </w:p>
    <w:p w:rsidR="00DA039E" w:rsidRDefault="00DA039E" w:rsidP="00313D1E">
      <w:pPr>
        <w:ind w:left="1416" w:right="758"/>
        <w:jc w:val="both"/>
        <w:rPr>
          <w:rFonts w:eastAsia="Times New Roman" w:cs="Arial"/>
          <w:bCs/>
          <w:noProof w:val="0"/>
          <w:color w:val="7F7F7F"/>
          <w:lang w:eastAsia="es-CO"/>
        </w:rPr>
      </w:pPr>
    </w:p>
    <w:p w:rsidR="00DA039E" w:rsidRDefault="00DA039E" w:rsidP="00313D1E">
      <w:pPr>
        <w:ind w:left="1416" w:right="758"/>
        <w:jc w:val="both"/>
        <w:rPr>
          <w:rFonts w:eastAsia="Times New Roman" w:cs="Arial"/>
          <w:bCs/>
          <w:noProof w:val="0"/>
          <w:color w:val="7F7F7F"/>
          <w:lang w:eastAsia="es-CO"/>
        </w:rPr>
      </w:pPr>
    </w:p>
    <w:p w:rsidR="00ED2479" w:rsidRPr="000458CF" w:rsidRDefault="00ED2479" w:rsidP="00ED2479">
      <w:pPr>
        <w:tabs>
          <w:tab w:val="center" w:pos="4419"/>
          <w:tab w:val="left" w:pos="5873"/>
        </w:tabs>
        <w:jc w:val="center"/>
        <w:rPr>
          <w:rFonts w:ascii="MS Reference Sans Serif" w:hAnsi="MS Reference Sans Serif"/>
          <w:b/>
          <w:sz w:val="28"/>
          <w:szCs w:val="28"/>
        </w:rPr>
      </w:pPr>
      <w:r>
        <w:rPr>
          <w:rFonts w:ascii="MS Reference Sans Serif" w:hAnsi="MS Reference Sans Serif"/>
          <w:lang w:eastAsia="es-CO"/>
        </w:rPr>
        <w:lastRenderedPageBreak/>
        <w:drawing>
          <wp:anchor distT="0" distB="0" distL="114300" distR="114300" simplePos="0" relativeHeight="251664384" behindDoc="0" locked="0" layoutInCell="1" allowOverlap="1" wp14:anchorId="414996DB" wp14:editId="3F2D2B92">
            <wp:simplePos x="0" y="0"/>
            <wp:positionH relativeFrom="column">
              <wp:posOffset>2437765</wp:posOffset>
            </wp:positionH>
            <wp:positionV relativeFrom="paragraph">
              <wp:posOffset>71120</wp:posOffset>
            </wp:positionV>
            <wp:extent cx="3256280" cy="2170430"/>
            <wp:effectExtent l="0" t="0" r="1270" b="127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6280" cy="2170430"/>
                    </a:xfrm>
                    <a:prstGeom prst="rect">
                      <a:avLst/>
                    </a:prstGeom>
                  </pic:spPr>
                </pic:pic>
              </a:graphicData>
            </a:graphic>
            <wp14:sizeRelH relativeFrom="page">
              <wp14:pctWidth>0</wp14:pctWidth>
            </wp14:sizeRelH>
            <wp14:sizeRelV relativeFrom="page">
              <wp14:pctHeight>0</wp14:pctHeight>
            </wp14:sizeRelV>
          </wp:anchor>
        </w:drawing>
      </w:r>
      <w:r w:rsidRPr="000458CF">
        <w:rPr>
          <w:rFonts w:ascii="MS Reference Sans Serif" w:hAnsi="MS Reference Sans Serif"/>
          <w:b/>
          <w:sz w:val="28"/>
          <w:szCs w:val="28"/>
        </w:rPr>
        <w:t>Se licenciaron 49 Auxiliares de la Policía</w:t>
      </w:r>
    </w:p>
    <w:p w:rsidR="00ED2479" w:rsidRDefault="00ED2479" w:rsidP="00ED2479">
      <w:pPr>
        <w:tabs>
          <w:tab w:val="center" w:pos="4419"/>
          <w:tab w:val="left" w:pos="5873"/>
        </w:tabs>
        <w:jc w:val="both"/>
        <w:rPr>
          <w:rFonts w:ascii="MS Reference Sans Serif" w:hAnsi="MS Reference Sans Serif"/>
        </w:rPr>
      </w:pPr>
      <w:r w:rsidRPr="000458CF">
        <w:rPr>
          <w:rFonts w:ascii="MS Reference Sans Serif" w:hAnsi="MS Reference Sans Serif"/>
        </w:rPr>
        <w:t>Un total de 49 jóvenes que prestaron su servicio militar obligatorio  al servicio de la policía Metropolitana en la ciudad de Popayán, se licenciaron este viernes en horas de la mañana, ceremonia que se desarrolló en el Teatro Municipal, Guillermo Valencia.</w:t>
      </w:r>
    </w:p>
    <w:p w:rsidR="00ED2479" w:rsidRPr="000458CF" w:rsidRDefault="00ED2479" w:rsidP="00ED2479">
      <w:pPr>
        <w:tabs>
          <w:tab w:val="center" w:pos="4419"/>
          <w:tab w:val="left" w:pos="5873"/>
        </w:tabs>
        <w:jc w:val="both"/>
        <w:rPr>
          <w:rFonts w:ascii="MS Reference Sans Serif" w:hAnsi="MS Reference Sans Serif"/>
        </w:rPr>
      </w:pPr>
      <w:bookmarkStart w:id="0" w:name="_GoBack"/>
      <w:bookmarkEnd w:id="0"/>
      <w:r w:rsidRPr="000458CF">
        <w:rPr>
          <w:rFonts w:ascii="MS Reference Sans Serif" w:hAnsi="MS Reference Sans Serif"/>
        </w:rPr>
        <w:t>Al acto asistió el secretario Privado de la Alcaldía, Felipe Velasco, en representación del Alcalde, Francisco Fuentes Meneses, quien atendía a esa hora otros compromisos en la ciudad.</w:t>
      </w:r>
    </w:p>
    <w:p w:rsidR="00ED2479" w:rsidRPr="000458CF" w:rsidRDefault="00ED2479" w:rsidP="00ED2479">
      <w:pPr>
        <w:tabs>
          <w:tab w:val="center" w:pos="4419"/>
          <w:tab w:val="left" w:pos="5873"/>
        </w:tabs>
        <w:jc w:val="both"/>
        <w:rPr>
          <w:rFonts w:ascii="MS Reference Sans Serif" w:hAnsi="MS Reference Sans Serif"/>
        </w:rPr>
      </w:pPr>
      <w:r w:rsidRPr="000458CF">
        <w:rPr>
          <w:rFonts w:ascii="MS Reference Sans Serif" w:hAnsi="MS Reference Sans Serif"/>
        </w:rPr>
        <w:t>Igual fueron a la ceremonia de licenciamiento el Director Seccional de Fiscalías, el Coronel, Edgar Rosas Narváez, Subcomandante Policía Cauca, el Presbítero, Jairo Torres, Capellán de la institución, padres, familiares y amigos de los jóvenes que concluyeron su  servicio militar.</w:t>
      </w:r>
    </w:p>
    <w:p w:rsidR="00ED2479" w:rsidRPr="000458CF" w:rsidRDefault="00ED2479" w:rsidP="00ED2479">
      <w:pPr>
        <w:tabs>
          <w:tab w:val="center" w:pos="4419"/>
          <w:tab w:val="left" w:pos="5873"/>
        </w:tabs>
        <w:jc w:val="both"/>
        <w:rPr>
          <w:rFonts w:ascii="MS Reference Sans Serif" w:hAnsi="MS Reference Sans Serif"/>
        </w:rPr>
      </w:pPr>
      <w:r w:rsidRPr="000458CF">
        <w:rPr>
          <w:rFonts w:ascii="MS Reference Sans Serif" w:hAnsi="MS Reference Sans Serif"/>
        </w:rPr>
        <w:t>Según el Comandante de la Metropolitana en Popayán, Coronel, Cartagena, se licencian 49 auxiliares de Policía Bachiller y  sé incorporan 62 más, para la semana entrante.</w:t>
      </w:r>
    </w:p>
    <w:p w:rsidR="00ED2479" w:rsidRPr="000458CF" w:rsidRDefault="00ED2479" w:rsidP="00ED2479">
      <w:pPr>
        <w:tabs>
          <w:tab w:val="center" w:pos="4419"/>
          <w:tab w:val="left" w:pos="5873"/>
        </w:tabs>
        <w:jc w:val="both"/>
        <w:rPr>
          <w:rFonts w:ascii="MS Reference Sans Serif" w:hAnsi="MS Reference Sans Serif"/>
        </w:rPr>
      </w:pPr>
      <w:r w:rsidRPr="000458CF">
        <w:rPr>
          <w:rFonts w:ascii="MS Reference Sans Serif" w:hAnsi="MS Reference Sans Serif"/>
        </w:rPr>
        <w:t xml:space="preserve"> Se busca atender todas las necesidades de Popayán, como es el control en los establecimientos educativos en las horas pico, control de consumo de alucinógenos en los parques, puentes peatonales, Medio Ambiente, acompañamiento a los turistas y servicio como guardas de Tránsito.</w:t>
      </w:r>
    </w:p>
    <w:p w:rsidR="00ED2479" w:rsidRPr="000458CF" w:rsidRDefault="00ED2479" w:rsidP="00ED2479">
      <w:pPr>
        <w:tabs>
          <w:tab w:val="center" w:pos="4419"/>
          <w:tab w:val="left" w:pos="5873"/>
        </w:tabs>
        <w:jc w:val="both"/>
        <w:rPr>
          <w:rFonts w:ascii="MS Reference Sans Serif" w:hAnsi="MS Reference Sans Serif"/>
        </w:rPr>
      </w:pPr>
      <w:r w:rsidRPr="000458CF">
        <w:rPr>
          <w:rFonts w:ascii="MS Reference Sans Serif" w:hAnsi="MS Reference Sans Serif"/>
        </w:rPr>
        <w:t>El curso 04 “Coronel, Atanasio Girardot” servicio militar obligatorio duró 12 meses y los muchachos durante ese tiempo recibieron una bonificación.</w:t>
      </w:r>
    </w:p>
    <w:p w:rsidR="00ED2479" w:rsidRPr="000458CF" w:rsidRDefault="00ED2479" w:rsidP="00ED2479">
      <w:pPr>
        <w:tabs>
          <w:tab w:val="center" w:pos="4419"/>
          <w:tab w:val="left" w:pos="5873"/>
        </w:tabs>
        <w:jc w:val="both"/>
        <w:rPr>
          <w:rFonts w:ascii="MS Reference Sans Serif" w:hAnsi="MS Reference Sans Serif"/>
        </w:rPr>
      </w:pPr>
      <w:r w:rsidRPr="000458CF">
        <w:rPr>
          <w:rFonts w:ascii="MS Reference Sans Serif" w:hAnsi="MS Reference Sans Serif"/>
        </w:rPr>
        <w:t>Se hizo entrega de un reconocimiento  de Honor  al joven, Brayan Pabón Uribe, por su  excelente conducta y comportamiento demostrado durante su servicio militar, también fue distinguido el joven Carlos Dulce Bolaños, con un premio de la empresa “Ortodoncia para Todos”.</w:t>
      </w:r>
    </w:p>
    <w:p w:rsidR="00ED2479" w:rsidRPr="000458CF" w:rsidRDefault="00ED2479" w:rsidP="00ED2479">
      <w:pPr>
        <w:tabs>
          <w:tab w:val="center" w:pos="4419"/>
          <w:tab w:val="left" w:pos="5873"/>
        </w:tabs>
        <w:jc w:val="both"/>
        <w:rPr>
          <w:rFonts w:ascii="MS Reference Sans Serif" w:hAnsi="MS Reference Sans Serif"/>
        </w:rPr>
      </w:pPr>
      <w:r w:rsidRPr="000458CF">
        <w:rPr>
          <w:rFonts w:ascii="MS Reference Sans Serif" w:hAnsi="MS Reference Sans Serif"/>
        </w:rPr>
        <w:lastRenderedPageBreak/>
        <w:t>15 jóvenes recibieron también un decreto de reconocimiento y diploma de manos del secretario Privado del Municipio, Felipe Velasco Acevedo, delegado del señor Alcalde, Francisco Fuentes Meneses.</w:t>
      </w:r>
    </w:p>
    <w:p w:rsidR="00ED2479" w:rsidRPr="000458CF" w:rsidRDefault="00ED2479" w:rsidP="00ED2479">
      <w:pPr>
        <w:tabs>
          <w:tab w:val="center" w:pos="4419"/>
          <w:tab w:val="left" w:pos="5873"/>
        </w:tabs>
        <w:jc w:val="both"/>
        <w:rPr>
          <w:rFonts w:ascii="MS Reference Sans Serif" w:hAnsi="MS Reference Sans Serif"/>
        </w:rPr>
      </w:pPr>
      <w:r w:rsidRPr="000458CF">
        <w:rPr>
          <w:rFonts w:ascii="MS Reference Sans Serif" w:hAnsi="MS Reference Sans Serif"/>
        </w:rPr>
        <w:t>Por su parte, el secretario Privado de la Alcaldía, Felipe Velasco, hizo entrega en nombre del señor alcalde y de los payaneses, de los 15 reconocimientos a los jóvenes, además de un diploma que sustenta el premio a sus servicios a la ciudad.</w:t>
      </w:r>
    </w:p>
    <w:p w:rsidR="00ED2479" w:rsidRPr="000458CF" w:rsidRDefault="00ED2479" w:rsidP="00ED2479">
      <w:pPr>
        <w:tabs>
          <w:tab w:val="center" w:pos="4419"/>
          <w:tab w:val="left" w:pos="5873"/>
        </w:tabs>
        <w:jc w:val="both"/>
        <w:rPr>
          <w:rFonts w:ascii="MS Reference Sans Serif" w:hAnsi="MS Reference Sans Serif"/>
        </w:rPr>
      </w:pPr>
      <w:r w:rsidRPr="000458CF">
        <w:rPr>
          <w:rFonts w:ascii="MS Reference Sans Serif" w:hAnsi="MS Reference Sans Serif"/>
        </w:rPr>
        <w:t xml:space="preserve"> Finalmente el Coronel, Mauricio Cartagena agradeció a los jóvenes licenciados, hoy reservistas de Colombia, enfatizando que después de un año regresan a sus hogares, así como los recibieron, aunque llevan buenas enseñanzas de: ser buenos padres, buenos hijos, buenos hermanos y de servicio a la comunidad. </w:t>
      </w:r>
    </w:p>
    <w:p w:rsidR="00ED2479" w:rsidRPr="000458CF" w:rsidRDefault="00ED2479" w:rsidP="00ED2479">
      <w:pPr>
        <w:tabs>
          <w:tab w:val="center" w:pos="4419"/>
          <w:tab w:val="left" w:pos="5873"/>
        </w:tabs>
        <w:jc w:val="center"/>
        <w:rPr>
          <w:rFonts w:ascii="MS Reference Sans Serif" w:hAnsi="MS Reference Sans Serif"/>
          <w:b/>
          <w:sz w:val="28"/>
          <w:szCs w:val="28"/>
        </w:rPr>
      </w:pPr>
      <w:r>
        <w:rPr>
          <w:rFonts w:ascii="MS Reference Sans Serif" w:hAnsi="MS Reference Sans Serif"/>
          <w:lang w:eastAsia="es-CO"/>
        </w:rPr>
        <w:drawing>
          <wp:anchor distT="0" distB="0" distL="114300" distR="114300" simplePos="0" relativeHeight="251663360" behindDoc="0" locked="0" layoutInCell="1" allowOverlap="1" wp14:anchorId="42ED5BFA" wp14:editId="26EE5ACA">
            <wp:simplePos x="0" y="0"/>
            <wp:positionH relativeFrom="column">
              <wp:posOffset>635</wp:posOffset>
            </wp:positionH>
            <wp:positionV relativeFrom="paragraph">
              <wp:posOffset>324485</wp:posOffset>
            </wp:positionV>
            <wp:extent cx="3313430" cy="2208530"/>
            <wp:effectExtent l="0" t="0" r="1270" b="127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9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3430" cy="2208530"/>
                    </a:xfrm>
                    <a:prstGeom prst="rect">
                      <a:avLst/>
                    </a:prstGeom>
                  </pic:spPr>
                </pic:pic>
              </a:graphicData>
            </a:graphic>
            <wp14:sizeRelH relativeFrom="page">
              <wp14:pctWidth>0</wp14:pctWidth>
            </wp14:sizeRelH>
            <wp14:sizeRelV relativeFrom="page">
              <wp14:pctHeight>0</wp14:pctHeight>
            </wp14:sizeRelV>
          </wp:anchor>
        </w:drawing>
      </w:r>
      <w:r w:rsidRPr="000458CF">
        <w:rPr>
          <w:rFonts w:ascii="MS Reference Sans Serif" w:hAnsi="MS Reference Sans Serif"/>
          <w:b/>
          <w:sz w:val="28"/>
          <w:szCs w:val="28"/>
        </w:rPr>
        <w:t>Alcalde asistió a la Eucaristía de los Periodistas</w:t>
      </w:r>
    </w:p>
    <w:p w:rsidR="00ED2479" w:rsidRPr="000458CF" w:rsidRDefault="00ED2479" w:rsidP="00ED2479">
      <w:pPr>
        <w:tabs>
          <w:tab w:val="center" w:pos="4419"/>
          <w:tab w:val="left" w:pos="5873"/>
        </w:tabs>
        <w:jc w:val="both"/>
        <w:rPr>
          <w:rFonts w:ascii="MS Reference Sans Serif" w:hAnsi="MS Reference Sans Serif"/>
        </w:rPr>
      </w:pPr>
      <w:r w:rsidRPr="000458CF">
        <w:rPr>
          <w:rFonts w:ascii="MS Reference Sans Serif" w:hAnsi="MS Reference Sans Serif"/>
        </w:rPr>
        <w:t xml:space="preserve">El Alcalde Francisco Fuentes Meneses, acompañado de varios de sus secretarios y de la Gerente de la empresa de Telecomunicaciones Emtel S.A. E.S.P, Ana María Londoño, asistió a la misa con motivo de la efemérides del Día Nacional del Periodista, evento que se cumplió en la parroquia de la Ermita, a las 09:00 de la mañana. Participaron comunicadores y periodistas de los diferentes medios de escritos, televisión y radio de la ciudad de Popayán, como de entidades estatales. </w:t>
      </w:r>
    </w:p>
    <w:p w:rsidR="00ED2479" w:rsidRPr="000458CF" w:rsidRDefault="00ED2479" w:rsidP="00ED2479">
      <w:pPr>
        <w:tabs>
          <w:tab w:val="center" w:pos="4419"/>
          <w:tab w:val="left" w:pos="5873"/>
        </w:tabs>
        <w:jc w:val="both"/>
        <w:rPr>
          <w:rFonts w:ascii="MS Reference Sans Serif" w:hAnsi="MS Reference Sans Serif"/>
        </w:rPr>
      </w:pPr>
      <w:r w:rsidRPr="000458CF">
        <w:rPr>
          <w:rFonts w:ascii="MS Reference Sans Serif" w:hAnsi="MS Reference Sans Serif"/>
        </w:rPr>
        <w:t>El mensaje del Alcalde fue de felicitación y la invitación, seguir trabajando unidos por la ciudad, como hasta ahora lo han hecho, pese a las circunstancias adversas que se presentan en ocasiones en el desarrollo de su oficio de comunicadores responsables.</w:t>
      </w:r>
    </w:p>
    <w:p w:rsidR="006775DF" w:rsidRDefault="006775DF" w:rsidP="0004667F">
      <w:pPr>
        <w:pStyle w:val="Estilo"/>
        <w:ind w:right="279"/>
        <w:jc w:val="both"/>
        <w:rPr>
          <w:rFonts w:ascii="Calibri" w:hAnsi="Calibri"/>
          <w:b/>
          <w:bCs/>
          <w:color w:val="7F7F7F"/>
          <w:sz w:val="22"/>
          <w:szCs w:val="22"/>
        </w:rPr>
      </w:pPr>
    </w:p>
    <w:sectPr w:rsidR="006775DF" w:rsidSect="0093064D">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C22" w:rsidRDefault="00AC1C22" w:rsidP="0093064D">
      <w:pPr>
        <w:spacing w:after="0" w:line="240" w:lineRule="auto"/>
      </w:pPr>
      <w:r>
        <w:separator/>
      </w:r>
    </w:p>
  </w:endnote>
  <w:endnote w:type="continuationSeparator" w:id="0">
    <w:p w:rsidR="00AC1C22" w:rsidRDefault="00AC1C22"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lang w:eastAsia="es-CO"/>
              </w:rPr>
              <mc:AlternateContent>
                <mc:Choice Requires="wps">
                  <w:drawing>
                    <wp:anchor distT="0" distB="0" distL="114300" distR="114300" simplePos="0" relativeHeight="251663360" behindDoc="0" locked="0" layoutInCell="1" allowOverlap="1" wp14:anchorId="46941C21" wp14:editId="3B07F13C">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ED2479" w:rsidRPr="00ED2479">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7" style="position:absolute;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ED2479" w:rsidRPr="00ED2479">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C22" w:rsidRDefault="00AC1C22" w:rsidP="0093064D">
      <w:pPr>
        <w:spacing w:after="0" w:line="240" w:lineRule="auto"/>
      </w:pPr>
      <w:r>
        <w:separator/>
      </w:r>
    </w:p>
  </w:footnote>
  <w:footnote w:type="continuationSeparator" w:id="0">
    <w:p w:rsidR="00AC1C22" w:rsidRDefault="00AC1C22"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422031">
    <w:pPr>
      <w:pStyle w:val="Encabezado"/>
    </w:pPr>
    <w:r>
      <w:rPr>
        <w:noProof/>
        <w:lang w:eastAsia="es-CO"/>
      </w:rPr>
      <mc:AlternateContent>
        <mc:Choice Requires="wpg">
          <w:drawing>
            <wp:anchor distT="0" distB="0" distL="114300" distR="114300" simplePos="0" relativeHeight="251661312" behindDoc="0" locked="0" layoutInCell="1" allowOverlap="1" wp14:anchorId="798B3856" wp14:editId="6CFD257D">
              <wp:simplePos x="0" y="0"/>
              <wp:positionH relativeFrom="column">
                <wp:posOffset>34290</wp:posOffset>
              </wp:positionH>
              <wp:positionV relativeFrom="paragraph">
                <wp:posOffset>45720</wp:posOffset>
              </wp:positionV>
              <wp:extent cx="5953125" cy="762000"/>
              <wp:effectExtent l="0" t="0" r="9525" b="0"/>
              <wp:wrapTopAndBottom/>
              <wp:docPr id="23" name="23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3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WPg1C5YtAACWLQAAFQAAAGRycy9tZWRpYS9pbWFnZTMu&#10;anBlZ//Y/+AAEEpGSUYAAQEBAMgAyAAA/9sAQwAKBwcIBwYKCAgICwoKCw4YEA4NDQ4dFRYRGCMf&#10;JSQiHyIhJis3LyYpNCkhIjBBMTQ5Oz4+PiUuRElDPEg3PT47/9sAQwEKCwsODQ4cEBAcOygiKDs7&#10;Ozs7Ozs7Ozs7Ozs7Ozs7Ozs7Ozs7Ozs7Ozs7Ozs7Ozs7Ozs7Ozs7Ozs7Ozs7Ozs7/8AAEQgAy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A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pJcekuicB7BJcekkp7BJcekkp7BJcekkp7B&#10;Jcekkp7BJcekkp7BJcekkp7BJcekkp7BJcekkp7BJcekkp//2f/tCDhQaG90b3Nob3AgMy4wADhC&#10;SU0EJQAAAAAAEAAAAAAAAAAAAAAAAAAAAAA4QklNA+0AAAAAABAASAAAAAEAAgBI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z8AAAAGAAAAAAAAAAAAAAADAAABqQAA&#10;AAUAbABpAG4AZQBhAAAAAQAAAAAAAAAAAAAAAAAAAAAAAAABAAAAAAAAAAAAAAGpAAAAAwAAAAAA&#10;AAAAAAAAAAAAAAABAAAAAAAAAAAAAAAAAAAAAAAAABAAAAABAAAAAAAAbnVsbAAAAAIAAAAGYm91&#10;bmRzT2JqYwAAAAEAAAAAAABSY3QxAAAABAAAAABUb3AgbG9uZwAAAAAAAAAATGVmdGxvbmcAAAAA&#10;AAAAAEJ0b21sb25nAAAAAwAAAABSZ2h0bG9uZwAAAak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AMAAAAAUmdodGxvbmcA&#10;AAGp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BOEJJTQQMAAAAAAJ8AAAAAQAAAKAAAAABAAAB4AAAAeAAAAJgABgAAf/Y/+AAEEpG&#10;SUYAAQIAAEgASAAA/+0ADEFkb2JlX0NNAAL/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mklx6S6JwHsElx6SSnsElx6SSnsElx6SSnsElx6SSnsEl&#10;x6SSnsElx6SSnsElx6SSnsElx6SSnsElx6SSn//ZOEJJTQQhAAAAAABVAAAAAQEAAAAPAEEAZABv&#10;AGIAZQAgAFAAaABvAHQAbwBzAGgAbwBwAAAAEwBBAGQAbwBiAGUAIABQAGgAbwB0AG8AcwBoAG8A&#10;cAAgAEMAUwAyAAAAAQA4QklNBAYAAAAAAAcACAAAAAEBAP/hOR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jlFMDBD&#10;QTU2QjdGMTc3QTAxMEUwQTk5NkJFNTE1RjU8L2V4aWY6TmF0aXZlRGlnZXN0PgogICAgICA8L3Jk&#10;ZjpEZXNjcmlwdGlvbj4KICAgICAgPHJkZjpEZXNjcmlwdGlvbiByZGY6YWJvdXQ9IiIKICAgICAg&#10;ICAgICAgeG1sbnM6cGhvdG9zaG9wPSJodHRwOi8vbnMuYWRvYmUuY29tL3Bob3Rvc2hvcC8xLjAv&#10;Ij4KICAgICAgICAgPHBob3Rvc2hvcDpDb2xvck1vZGU+MzwvcGhvdG9zaG9wOkNvbG9yTW9k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7gAOQWRvYmUAZEAAAAAB/9sAhAABAQEBAQEBAQEBAQEBAQEBAQEBAQEBAQEBAQEB&#10;AQEBAQEBAQEBAQEBAQEBAgICAgICAgICAgIDAwMDAwMDAwMDAQEBAQEBAQEBAQECAgECAgMDAwMD&#10;AwMDAwMDAwMDAwMDAwMDAwMDAwMDAwMDAwMDAwMDAwMDAwMDAwMDAwMDAwP/wAARCAADAakDAREA&#10;AhEBAxEB/90ABAA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422031" w:rsidRDefault="00422031">
    <w:pPr>
      <w:pStyle w:val="Encabezado"/>
    </w:pPr>
  </w:p>
  <w:p w:rsidR="00422031" w:rsidRDefault="00422031">
    <w:pPr>
      <w:pStyle w:val="Encabezado"/>
    </w:pPr>
  </w:p>
  <w:p w:rsidR="00422031" w:rsidRDefault="00422031">
    <w:pPr>
      <w:pStyle w:val="Encabezado"/>
    </w:pPr>
  </w:p>
  <w:p w:rsidR="0093064D" w:rsidRDefault="00930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DEC"/>
    <w:multiLevelType w:val="hybridMultilevel"/>
    <w:tmpl w:val="7C96F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46077"/>
    <w:rsid w:val="0004667F"/>
    <w:rsid w:val="00054C37"/>
    <w:rsid w:val="000560E9"/>
    <w:rsid w:val="00095970"/>
    <w:rsid w:val="000A242D"/>
    <w:rsid w:val="000B0930"/>
    <w:rsid w:val="000C47A3"/>
    <w:rsid w:val="000E43F9"/>
    <w:rsid w:val="001002B2"/>
    <w:rsid w:val="00103B0C"/>
    <w:rsid w:val="0012506C"/>
    <w:rsid w:val="001368E9"/>
    <w:rsid w:val="001438EE"/>
    <w:rsid w:val="00171F53"/>
    <w:rsid w:val="001809B6"/>
    <w:rsid w:val="00181336"/>
    <w:rsid w:val="00187EDC"/>
    <w:rsid w:val="001A3F85"/>
    <w:rsid w:val="001A568F"/>
    <w:rsid w:val="001A6005"/>
    <w:rsid w:val="001E5494"/>
    <w:rsid w:val="001F2B98"/>
    <w:rsid w:val="001F535D"/>
    <w:rsid w:val="00201AC5"/>
    <w:rsid w:val="002075E8"/>
    <w:rsid w:val="00221777"/>
    <w:rsid w:val="002230A7"/>
    <w:rsid w:val="00244F7E"/>
    <w:rsid w:val="002669A7"/>
    <w:rsid w:val="00266D61"/>
    <w:rsid w:val="0028372B"/>
    <w:rsid w:val="00296718"/>
    <w:rsid w:val="00297A2E"/>
    <w:rsid w:val="002A0F7A"/>
    <w:rsid w:val="002A7818"/>
    <w:rsid w:val="002C1788"/>
    <w:rsid w:val="002C36B6"/>
    <w:rsid w:val="002E075D"/>
    <w:rsid w:val="002F2A6C"/>
    <w:rsid w:val="00303887"/>
    <w:rsid w:val="003139D0"/>
    <w:rsid w:val="00313D1E"/>
    <w:rsid w:val="003559DE"/>
    <w:rsid w:val="003A4AC0"/>
    <w:rsid w:val="003E0967"/>
    <w:rsid w:val="003F6786"/>
    <w:rsid w:val="00413C18"/>
    <w:rsid w:val="00422031"/>
    <w:rsid w:val="00422493"/>
    <w:rsid w:val="00471BC2"/>
    <w:rsid w:val="00481F4B"/>
    <w:rsid w:val="004939DE"/>
    <w:rsid w:val="004B5B24"/>
    <w:rsid w:val="004B6B76"/>
    <w:rsid w:val="004D32AB"/>
    <w:rsid w:val="00524915"/>
    <w:rsid w:val="005277F9"/>
    <w:rsid w:val="00527BF8"/>
    <w:rsid w:val="00551802"/>
    <w:rsid w:val="005518A8"/>
    <w:rsid w:val="00553C6C"/>
    <w:rsid w:val="005810DD"/>
    <w:rsid w:val="005A0222"/>
    <w:rsid w:val="005B360B"/>
    <w:rsid w:val="005D5C19"/>
    <w:rsid w:val="005E2E2F"/>
    <w:rsid w:val="0061431F"/>
    <w:rsid w:val="006316E2"/>
    <w:rsid w:val="0064496C"/>
    <w:rsid w:val="006775DF"/>
    <w:rsid w:val="006A0F65"/>
    <w:rsid w:val="006A5138"/>
    <w:rsid w:val="006D1E5C"/>
    <w:rsid w:val="006F5890"/>
    <w:rsid w:val="00705B0B"/>
    <w:rsid w:val="0072276D"/>
    <w:rsid w:val="00727612"/>
    <w:rsid w:val="00775824"/>
    <w:rsid w:val="00785A02"/>
    <w:rsid w:val="007A1479"/>
    <w:rsid w:val="007B0E63"/>
    <w:rsid w:val="007B45F3"/>
    <w:rsid w:val="007C6061"/>
    <w:rsid w:val="007C6411"/>
    <w:rsid w:val="007D4CAA"/>
    <w:rsid w:val="008235BD"/>
    <w:rsid w:val="00842917"/>
    <w:rsid w:val="008813A3"/>
    <w:rsid w:val="00884FF0"/>
    <w:rsid w:val="008B1276"/>
    <w:rsid w:val="008B314B"/>
    <w:rsid w:val="00902AA5"/>
    <w:rsid w:val="00913FE2"/>
    <w:rsid w:val="0093064D"/>
    <w:rsid w:val="00940D14"/>
    <w:rsid w:val="009711C7"/>
    <w:rsid w:val="00990769"/>
    <w:rsid w:val="00993A9F"/>
    <w:rsid w:val="009A6899"/>
    <w:rsid w:val="009B30AD"/>
    <w:rsid w:val="009C3215"/>
    <w:rsid w:val="009E06A2"/>
    <w:rsid w:val="009F47B1"/>
    <w:rsid w:val="00A01568"/>
    <w:rsid w:val="00A03CBD"/>
    <w:rsid w:val="00A049B5"/>
    <w:rsid w:val="00A06BFE"/>
    <w:rsid w:val="00A13775"/>
    <w:rsid w:val="00A14A45"/>
    <w:rsid w:val="00A33AD4"/>
    <w:rsid w:val="00A3647C"/>
    <w:rsid w:val="00A372B6"/>
    <w:rsid w:val="00A60E30"/>
    <w:rsid w:val="00A66AE2"/>
    <w:rsid w:val="00A85D20"/>
    <w:rsid w:val="00A97463"/>
    <w:rsid w:val="00AA4ABE"/>
    <w:rsid w:val="00AB05D1"/>
    <w:rsid w:val="00AC1C22"/>
    <w:rsid w:val="00B02C43"/>
    <w:rsid w:val="00B14808"/>
    <w:rsid w:val="00B239DC"/>
    <w:rsid w:val="00B32B4C"/>
    <w:rsid w:val="00B33F22"/>
    <w:rsid w:val="00B67108"/>
    <w:rsid w:val="00BA2244"/>
    <w:rsid w:val="00BB4721"/>
    <w:rsid w:val="00C23FD1"/>
    <w:rsid w:val="00C24CC2"/>
    <w:rsid w:val="00C31255"/>
    <w:rsid w:val="00C83EEC"/>
    <w:rsid w:val="00C85729"/>
    <w:rsid w:val="00C90A25"/>
    <w:rsid w:val="00C94180"/>
    <w:rsid w:val="00C970A2"/>
    <w:rsid w:val="00CA44D9"/>
    <w:rsid w:val="00CA7857"/>
    <w:rsid w:val="00CE11E7"/>
    <w:rsid w:val="00D2575C"/>
    <w:rsid w:val="00D32107"/>
    <w:rsid w:val="00D3635C"/>
    <w:rsid w:val="00D57A2B"/>
    <w:rsid w:val="00D73AFC"/>
    <w:rsid w:val="00D8147A"/>
    <w:rsid w:val="00D87002"/>
    <w:rsid w:val="00DA039E"/>
    <w:rsid w:val="00DC1759"/>
    <w:rsid w:val="00DD5885"/>
    <w:rsid w:val="00DD64C4"/>
    <w:rsid w:val="00DF7084"/>
    <w:rsid w:val="00E07927"/>
    <w:rsid w:val="00E10D85"/>
    <w:rsid w:val="00E25E71"/>
    <w:rsid w:val="00E31B11"/>
    <w:rsid w:val="00E33F30"/>
    <w:rsid w:val="00E35C14"/>
    <w:rsid w:val="00E41314"/>
    <w:rsid w:val="00E43860"/>
    <w:rsid w:val="00E4689D"/>
    <w:rsid w:val="00E53CC1"/>
    <w:rsid w:val="00E62A02"/>
    <w:rsid w:val="00E77A81"/>
    <w:rsid w:val="00E80380"/>
    <w:rsid w:val="00E833A7"/>
    <w:rsid w:val="00EA2DAC"/>
    <w:rsid w:val="00ED2479"/>
    <w:rsid w:val="00EF6396"/>
    <w:rsid w:val="00F15903"/>
    <w:rsid w:val="00F15B4F"/>
    <w:rsid w:val="00F317A8"/>
    <w:rsid w:val="00F34FEF"/>
    <w:rsid w:val="00F55297"/>
    <w:rsid w:val="00F74F7D"/>
    <w:rsid w:val="00F8044B"/>
    <w:rsid w:val="00FB5F2A"/>
    <w:rsid w:val="00FC7E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793597223">
      <w:bodyDiv w:val="1"/>
      <w:marLeft w:val="0"/>
      <w:marRight w:val="0"/>
      <w:marTop w:val="0"/>
      <w:marBottom w:val="0"/>
      <w:divBdr>
        <w:top w:val="none" w:sz="0" w:space="0" w:color="auto"/>
        <w:left w:val="none" w:sz="0" w:space="0" w:color="auto"/>
        <w:bottom w:val="none" w:sz="0" w:space="0" w:color="auto"/>
        <w:right w:val="none" w:sz="0" w:space="0" w:color="auto"/>
      </w:divBdr>
    </w:div>
    <w:div w:id="1919289328">
      <w:bodyDiv w:val="1"/>
      <w:marLeft w:val="0"/>
      <w:marRight w:val="0"/>
      <w:marTop w:val="0"/>
      <w:marBottom w:val="0"/>
      <w:divBdr>
        <w:top w:val="none" w:sz="0" w:space="0" w:color="auto"/>
        <w:left w:val="none" w:sz="0" w:space="0" w:color="auto"/>
        <w:bottom w:val="none" w:sz="0" w:space="0" w:color="auto"/>
        <w:right w:val="none" w:sz="0" w:space="0" w:color="auto"/>
      </w:divBdr>
    </w:div>
    <w:div w:id="2019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25.jpeg"/><Relationship Id="rId5" Type="http://schemas.openxmlformats.org/officeDocument/2006/relationships/image" Target="media/image24.jpeg"/><Relationship Id="rId4"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1136A-B7F2-4EF8-81B8-646C3E4A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488</Words>
  <Characters>2689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3</cp:revision>
  <cp:lastPrinted>2014-02-07T18:31:00Z</cp:lastPrinted>
  <dcterms:created xsi:type="dcterms:W3CDTF">2014-02-07T18:30:00Z</dcterms:created>
  <dcterms:modified xsi:type="dcterms:W3CDTF">2014-02-07T18:35:00Z</dcterms:modified>
</cp:coreProperties>
</file>