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ED" w:rsidRDefault="003E2CED" w:rsidP="003E2CED">
      <w:pPr>
        <w:pStyle w:val="Estilo"/>
        <w:ind w:right="279"/>
        <w:jc w:val="center"/>
        <w:rPr>
          <w:rFonts w:ascii="Calibri" w:hAnsi="Calibri"/>
          <w:b/>
          <w:bCs/>
          <w:color w:val="7F7F7F"/>
          <w:sz w:val="22"/>
          <w:szCs w:val="22"/>
        </w:rPr>
      </w:pPr>
      <w:r>
        <w:rPr>
          <w:rFonts w:ascii="Calibri" w:hAnsi="Calibri"/>
          <w:b/>
          <w:bCs/>
          <w:noProof/>
          <w:color w:val="7F7F7F"/>
          <w:sz w:val="22"/>
          <w:szCs w:val="22"/>
        </w:rPr>
        <w:drawing>
          <wp:inline distT="0" distB="0" distL="0" distR="0" wp14:anchorId="0F5962F0" wp14:editId="73355632">
            <wp:extent cx="4910338" cy="3020574"/>
            <wp:effectExtent l="0" t="0" r="5080" b="889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zote_Gnal_2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338" cy="302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CED" w:rsidRDefault="003E2CED" w:rsidP="003E2CED">
      <w:pPr>
        <w:pStyle w:val="Estilo"/>
        <w:ind w:left="2160" w:right="279"/>
        <w:jc w:val="both"/>
        <w:rPr>
          <w:rFonts w:ascii="Calibri" w:hAnsi="Calibri"/>
          <w:b/>
          <w:bCs/>
          <w:color w:val="7F7F7F"/>
          <w:sz w:val="22"/>
          <w:szCs w:val="22"/>
        </w:rPr>
      </w:pPr>
    </w:p>
    <w:p w:rsidR="003E2CED" w:rsidRDefault="003E2CED" w:rsidP="003E2CED">
      <w:pPr>
        <w:pStyle w:val="Estilo"/>
        <w:ind w:left="2160" w:right="279"/>
        <w:jc w:val="both"/>
        <w:rPr>
          <w:rFonts w:ascii="Calibri" w:hAnsi="Calibri"/>
          <w:b/>
          <w:bCs/>
          <w:color w:val="7F7F7F"/>
          <w:sz w:val="22"/>
          <w:szCs w:val="22"/>
        </w:rPr>
      </w:pPr>
    </w:p>
    <w:p w:rsidR="003E2CED" w:rsidRDefault="003E2CED" w:rsidP="003E2CED">
      <w:pPr>
        <w:jc w:val="center"/>
        <w:rPr>
          <w:rFonts w:ascii="MS Reference Sans Serif" w:hAnsi="MS Reference Sans Serif"/>
        </w:rPr>
      </w:pPr>
      <w:r w:rsidRPr="003E2CED">
        <w:rPr>
          <w:rFonts w:eastAsia="Times New Roman" w:cs="Arial"/>
          <w:b/>
          <w:bCs/>
          <w:color w:val="7F7F7F"/>
          <w:lang w:eastAsia="es-CO"/>
        </w:rPr>
        <w:t>Boletín No 070. Jueves 13 de marzo del 2014</w:t>
      </w:r>
    </w:p>
    <w:p w:rsidR="003E2CED" w:rsidRDefault="003E2CED" w:rsidP="003E2CED">
      <w:pPr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58240" behindDoc="0" locked="0" layoutInCell="1" allowOverlap="1" wp14:anchorId="2E9D70CD" wp14:editId="68FD2F47">
            <wp:simplePos x="0" y="0"/>
            <wp:positionH relativeFrom="column">
              <wp:posOffset>-3810</wp:posOffset>
            </wp:positionH>
            <wp:positionV relativeFrom="paragraph">
              <wp:posOffset>83185</wp:posOffset>
            </wp:positionV>
            <wp:extent cx="3328035" cy="1878965"/>
            <wp:effectExtent l="0" t="0" r="5715" b="6985"/>
            <wp:wrapSquare wrapText="bothSides"/>
            <wp:docPr id="12" name="Imagen 12" descr="C:\Users\alexandra.dominguez.ALCPOPAYAN\Desktop\1959540_10203170219474255_2090038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.dominguez.ALCPOPAYAN\Desktop\1959540_10203170219474255_209003867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Reference Sans Serif" w:hAnsi="MS Reference Sans Serif"/>
          <w:b/>
          <w:sz w:val="28"/>
          <w:szCs w:val="28"/>
        </w:rPr>
        <w:t>Obreros realizan trabajos en vías del Centro de la ciudad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Dos cuadrillas de obreros de la Secretaría de Infraestructura Municipal adelantan desde ayer trabajos de </w:t>
      </w:r>
      <w:proofErr w:type="gramStart"/>
      <w:r>
        <w:rPr>
          <w:rFonts w:ascii="MS Reference Sans Serif" w:hAnsi="MS Reference Sans Serif"/>
        </w:rPr>
        <w:t>pavimento  en</w:t>
      </w:r>
      <w:proofErr w:type="gramEnd"/>
      <w:r>
        <w:rPr>
          <w:rFonts w:ascii="MS Reference Sans Serif" w:hAnsi="MS Reference Sans Serif"/>
        </w:rPr>
        <w:t xml:space="preserve"> las calles y carreras del Sector Histórico, intervenidas por la empresa de Acueducto y Alcantarillado.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Se busca que estén recuperadas para atender la Semana </w:t>
      </w:r>
      <w:proofErr w:type="gramStart"/>
      <w:r>
        <w:rPr>
          <w:rFonts w:ascii="MS Reference Sans Serif" w:hAnsi="MS Reference Sans Serif"/>
        </w:rPr>
        <w:t>Mayor  y</w:t>
      </w:r>
      <w:proofErr w:type="gramEnd"/>
      <w:r>
        <w:rPr>
          <w:rFonts w:ascii="MS Reference Sans Serif" w:hAnsi="MS Reference Sans Serif"/>
        </w:rPr>
        <w:t xml:space="preserve"> luego se harán las obras finales de pavimento total, que permitirá la puesta en marcha del Plan Estratégico de Transporte Público Urbano.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Hoy se realizaron obras a la altura de la carrera 9ª entre calles 7 - 8ª y mañana viernes se continuará en este sector. El compromiso de la Administración Municipal es tener las </w:t>
      </w:r>
      <w:proofErr w:type="gramStart"/>
      <w:r>
        <w:rPr>
          <w:rFonts w:ascii="MS Reference Sans Serif" w:hAnsi="MS Reference Sans Serif"/>
        </w:rPr>
        <w:t>vías  por</w:t>
      </w:r>
      <w:proofErr w:type="gramEnd"/>
      <w:r>
        <w:rPr>
          <w:rFonts w:ascii="MS Reference Sans Serif" w:hAnsi="MS Reference Sans Serif"/>
        </w:rPr>
        <w:t xml:space="preserve"> donde pasan las procesiones de Semana Santa en buen estado.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</w:p>
    <w:p w:rsidR="003E2CED" w:rsidRPr="00274A64" w:rsidRDefault="003E2CED" w:rsidP="003E2CED">
      <w:pPr>
        <w:jc w:val="both"/>
        <w:rPr>
          <w:rFonts w:ascii="MS Reference Sans Serif" w:hAnsi="MS Reference Sans Serif"/>
        </w:rPr>
      </w:pPr>
    </w:p>
    <w:p w:rsidR="003E2CED" w:rsidRPr="006D3808" w:rsidRDefault="003E2CED" w:rsidP="003E2CED">
      <w:pPr>
        <w:jc w:val="center"/>
        <w:rPr>
          <w:rFonts w:ascii="MS Reference Sans Serif" w:hAnsi="MS Reference Sans Serif"/>
          <w:b/>
          <w:sz w:val="28"/>
          <w:szCs w:val="28"/>
        </w:rPr>
      </w:pPr>
      <w:r w:rsidRPr="006D3808">
        <w:rPr>
          <w:rFonts w:ascii="MS Reference Sans Serif" w:hAnsi="MS Reference Sans Serif"/>
          <w:b/>
          <w:sz w:val="28"/>
          <w:szCs w:val="28"/>
        </w:rPr>
        <w:lastRenderedPageBreak/>
        <w:t>Se inician pagos del Programa Colombia Mayor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proofErr w:type="spellStart"/>
      <w:r w:rsidRPr="006D3808">
        <w:rPr>
          <w:rFonts w:ascii="MS Reference Sans Serif" w:hAnsi="MS Reference Sans Serif"/>
        </w:rPr>
        <w:t>Ider</w:t>
      </w:r>
      <w:proofErr w:type="spellEnd"/>
      <w:r w:rsidRPr="006D3808">
        <w:rPr>
          <w:rFonts w:ascii="MS Reference Sans Serif" w:hAnsi="MS Reference Sans Serif"/>
        </w:rPr>
        <w:t xml:space="preserve"> Laureano Martínez Ortega, Asesor </w:t>
      </w:r>
      <w:proofErr w:type="gramStart"/>
      <w:r w:rsidRPr="006D3808">
        <w:rPr>
          <w:rFonts w:ascii="MS Reference Sans Serif" w:hAnsi="MS Reference Sans Serif"/>
        </w:rPr>
        <w:t>Territorial  del</w:t>
      </w:r>
      <w:proofErr w:type="gramEnd"/>
      <w:r w:rsidRPr="006D3808">
        <w:rPr>
          <w:rFonts w:ascii="MS Reference Sans Serif" w:hAnsi="MS Reference Sans Serif"/>
        </w:rPr>
        <w:t xml:space="preserve"> programa “Colombia Mayor” confirmó que desde el próximo 21 de marzo se inician los pagos del subsidio que beneficia a 6.286 abuelos de extrema pobreza en el Municipio de Popayán.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>Es necesario que los beneficiarios del programa acudan a la entidad respectiva de acuerdo con la información suministrada en la oficina del adulto mayor de la Alcaldía Municipal.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 xml:space="preserve"> Las entidades donde se atenderán a los Adultos Mayores son: Banco Agrario (calle 4ª No 7-03), del 21 de marzo al 4 de </w:t>
      </w:r>
      <w:proofErr w:type="gramStart"/>
      <w:r w:rsidRPr="006D3808">
        <w:rPr>
          <w:rFonts w:ascii="MS Reference Sans Serif" w:hAnsi="MS Reference Sans Serif"/>
        </w:rPr>
        <w:t>Abril</w:t>
      </w:r>
      <w:proofErr w:type="gramEnd"/>
      <w:r w:rsidRPr="006D3808">
        <w:rPr>
          <w:rFonts w:ascii="MS Reference Sans Serif" w:hAnsi="MS Reference Sans Serif"/>
        </w:rPr>
        <w:t xml:space="preserve"> del año en curso.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 xml:space="preserve">En </w:t>
      </w:r>
      <w:proofErr w:type="spellStart"/>
      <w:r w:rsidRPr="006D3808">
        <w:rPr>
          <w:rFonts w:ascii="MS Reference Sans Serif" w:hAnsi="MS Reference Sans Serif"/>
        </w:rPr>
        <w:t>Conex</w:t>
      </w:r>
      <w:proofErr w:type="spellEnd"/>
      <w:r w:rsidRPr="006D3808">
        <w:rPr>
          <w:rFonts w:ascii="MS Reference Sans Serif" w:hAnsi="MS Reference Sans Serif"/>
        </w:rPr>
        <w:t xml:space="preserve">-Red (Calle 7ª </w:t>
      </w:r>
      <w:proofErr w:type="spellStart"/>
      <w:r w:rsidRPr="006D3808">
        <w:rPr>
          <w:rFonts w:ascii="MS Reference Sans Serif" w:hAnsi="MS Reference Sans Serif"/>
        </w:rPr>
        <w:t>No8</w:t>
      </w:r>
      <w:proofErr w:type="spellEnd"/>
      <w:r w:rsidRPr="006D3808">
        <w:rPr>
          <w:rFonts w:ascii="MS Reference Sans Serif" w:hAnsi="MS Reference Sans Serif"/>
        </w:rPr>
        <w:t xml:space="preserve">-69 y calle 4ª </w:t>
      </w:r>
      <w:proofErr w:type="spellStart"/>
      <w:r w:rsidRPr="006D3808">
        <w:rPr>
          <w:rFonts w:ascii="MS Reference Sans Serif" w:hAnsi="MS Reference Sans Serif"/>
        </w:rPr>
        <w:t>No13</w:t>
      </w:r>
      <w:proofErr w:type="spellEnd"/>
      <w:r w:rsidRPr="006D3808">
        <w:rPr>
          <w:rFonts w:ascii="MS Reference Sans Serif" w:hAnsi="MS Reference Sans Serif"/>
        </w:rPr>
        <w:t xml:space="preserve">-35) barrio El </w:t>
      </w:r>
      <w:proofErr w:type="spellStart"/>
      <w:r w:rsidRPr="006D3808">
        <w:rPr>
          <w:rFonts w:ascii="MS Reference Sans Serif" w:hAnsi="MS Reference Sans Serif"/>
        </w:rPr>
        <w:t>Cadillal</w:t>
      </w:r>
      <w:proofErr w:type="spellEnd"/>
      <w:r w:rsidRPr="006D3808">
        <w:rPr>
          <w:rFonts w:ascii="MS Reference Sans Serif" w:hAnsi="MS Reference Sans Serif"/>
        </w:rPr>
        <w:t xml:space="preserve">, del 13 de marzo al 13 de abril próximo; 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proofErr w:type="spellStart"/>
      <w:r w:rsidRPr="006D3808">
        <w:rPr>
          <w:rFonts w:ascii="MS Reference Sans Serif" w:hAnsi="MS Reference Sans Serif"/>
        </w:rPr>
        <w:t>Efecty</w:t>
      </w:r>
      <w:proofErr w:type="spellEnd"/>
      <w:r w:rsidRPr="006D3808">
        <w:rPr>
          <w:rFonts w:ascii="MS Reference Sans Serif" w:hAnsi="MS Reference Sans Serif"/>
        </w:rPr>
        <w:t xml:space="preserve"> (calle 6</w:t>
      </w:r>
      <w:proofErr w:type="gramStart"/>
      <w:r w:rsidRPr="006D3808">
        <w:rPr>
          <w:rFonts w:ascii="MS Reference Sans Serif" w:hAnsi="MS Reference Sans Serif"/>
        </w:rPr>
        <w:t>ª  No</w:t>
      </w:r>
      <w:proofErr w:type="gramEnd"/>
      <w:r w:rsidRPr="006D3808">
        <w:rPr>
          <w:rFonts w:ascii="MS Reference Sans Serif" w:hAnsi="MS Reference Sans Serif"/>
        </w:rPr>
        <w:t xml:space="preserve"> 7-97) Centro Histórico y calle </w:t>
      </w:r>
      <w:proofErr w:type="spellStart"/>
      <w:r w:rsidRPr="006D3808">
        <w:rPr>
          <w:rFonts w:ascii="MS Reference Sans Serif" w:hAnsi="MS Reference Sans Serif"/>
        </w:rPr>
        <w:t>6a</w:t>
      </w:r>
      <w:proofErr w:type="spellEnd"/>
      <w:r w:rsidRPr="006D3808">
        <w:rPr>
          <w:rFonts w:ascii="MS Reference Sans Serif" w:hAnsi="MS Reference Sans Serif"/>
        </w:rPr>
        <w:t xml:space="preserve"> # 4-73 , Éxito Centro, del 11 de marzo al 28 de marzo de 2014. Cualquier información o inquietud de la comunidad se pueden comunicar con </w:t>
      </w:r>
      <w:proofErr w:type="gramStart"/>
      <w:r w:rsidRPr="006D3808">
        <w:rPr>
          <w:rFonts w:ascii="MS Reference Sans Serif" w:hAnsi="MS Reference Sans Serif"/>
        </w:rPr>
        <w:t>los  teléfonos</w:t>
      </w:r>
      <w:proofErr w:type="gramEnd"/>
      <w:r w:rsidRPr="006D3808">
        <w:rPr>
          <w:rFonts w:ascii="MS Reference Sans Serif" w:hAnsi="MS Reference Sans Serif"/>
        </w:rPr>
        <w:t xml:space="preserve">  No 311-309-6694  y 316-740-4688, correo electrónico: ider.martinez@colombiamayor.co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</w:p>
    <w:p w:rsidR="003E2CED" w:rsidRPr="006D3808" w:rsidRDefault="003E2CED" w:rsidP="003E2CED">
      <w:pPr>
        <w:jc w:val="center"/>
        <w:rPr>
          <w:rFonts w:ascii="MS Reference Sans Serif" w:hAnsi="MS Reference Sans Serif"/>
          <w:b/>
          <w:sz w:val="28"/>
          <w:szCs w:val="28"/>
        </w:rPr>
      </w:pPr>
      <w:r w:rsidRPr="006D3808">
        <w:rPr>
          <w:rFonts w:ascii="MS Reference Sans Serif" w:hAnsi="MS Reference Sans Serif"/>
          <w:b/>
          <w:sz w:val="28"/>
          <w:szCs w:val="28"/>
        </w:rPr>
        <w:t>Lista jornada de Socialización en Normatividad Sanitaria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>La secretaria de Salud del Municipio, Leticia Muñoz dijo que todo se encuentra coordinado para realizar una jornada de socialización en Norm</w:t>
      </w:r>
      <w:r>
        <w:rPr>
          <w:rFonts w:ascii="MS Reference Sans Serif" w:hAnsi="MS Reference Sans Serif"/>
        </w:rPr>
        <w:t xml:space="preserve">ativa Sanitaria Vigente, </w:t>
      </w:r>
      <w:proofErr w:type="gramStart"/>
      <w:r>
        <w:rPr>
          <w:rFonts w:ascii="MS Reference Sans Serif" w:hAnsi="MS Reference Sans Serif"/>
        </w:rPr>
        <w:t>dirigida</w:t>
      </w:r>
      <w:r w:rsidRPr="006D3808">
        <w:rPr>
          <w:rFonts w:ascii="MS Reference Sans Serif" w:hAnsi="MS Reference Sans Serif"/>
        </w:rPr>
        <w:t xml:space="preserve">  a</w:t>
      </w:r>
      <w:proofErr w:type="gramEnd"/>
      <w:r w:rsidRPr="006D3808">
        <w:rPr>
          <w:rFonts w:ascii="MS Reference Sans Serif" w:hAnsi="MS Reference Sans Serif"/>
        </w:rPr>
        <w:t xml:space="preserve"> establecimientos de consumo de alimentos del municipio de Popayán.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>Se abordarán temas como: Normativa Sanitaria Vigente Colombiana y aspectos asociados al Componente Ambiental, Histórico y Formal, duración de la charla de 3 a 6 P.M.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>Los conferencistas será</w:t>
      </w:r>
      <w:r>
        <w:rPr>
          <w:rFonts w:ascii="MS Reference Sans Serif" w:hAnsi="MS Reference Sans Serif"/>
        </w:rPr>
        <w:t>n: Lady Carolina Cuervo Lema</w:t>
      </w:r>
      <w:proofErr w:type="gramStart"/>
      <w:r>
        <w:rPr>
          <w:rFonts w:ascii="MS Reference Sans Serif" w:hAnsi="MS Reference Sans Serif"/>
        </w:rPr>
        <w:t>,  Ingeniera</w:t>
      </w:r>
      <w:proofErr w:type="gramEnd"/>
      <w:r>
        <w:rPr>
          <w:rFonts w:ascii="MS Reference Sans Serif" w:hAnsi="MS Reference Sans Serif"/>
        </w:rPr>
        <w:t xml:space="preserve"> de Alimentos, </w:t>
      </w:r>
      <w:r w:rsidRPr="006D3808">
        <w:rPr>
          <w:rFonts w:ascii="MS Reference Sans Serif" w:hAnsi="MS Reference Sans Serif"/>
        </w:rPr>
        <w:t xml:space="preserve"> Agroindust</w:t>
      </w:r>
      <w:r>
        <w:rPr>
          <w:rFonts w:ascii="MS Reference Sans Serif" w:hAnsi="MS Reference Sans Serif"/>
        </w:rPr>
        <w:t xml:space="preserve">rial y Magister. 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 xml:space="preserve">Ximena Arce Galvis, hablará del área </w:t>
      </w:r>
      <w:proofErr w:type="gramStart"/>
      <w:r w:rsidRPr="006D3808">
        <w:rPr>
          <w:rFonts w:ascii="MS Reference Sans Serif" w:hAnsi="MS Reference Sans Serif"/>
        </w:rPr>
        <w:t>Operativa  de</w:t>
      </w:r>
      <w:proofErr w:type="gramEnd"/>
      <w:r w:rsidRPr="006D3808">
        <w:rPr>
          <w:rFonts w:ascii="MS Reference Sans Serif" w:hAnsi="MS Reference Sans Serif"/>
        </w:rPr>
        <w:t xml:space="preserve"> Inspección, Vigilancia y Control en Alimentos. Es Ingeniera Industr</w:t>
      </w:r>
      <w:r>
        <w:rPr>
          <w:rFonts w:ascii="MS Reference Sans Serif" w:hAnsi="MS Reference Sans Serif"/>
        </w:rPr>
        <w:t>ial, Auditora en Calidad ISO 90</w:t>
      </w:r>
      <w:r w:rsidRPr="006D3808">
        <w:rPr>
          <w:rFonts w:ascii="MS Reference Sans Serif" w:hAnsi="MS Reference Sans Serif"/>
        </w:rPr>
        <w:t>01:2008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lastRenderedPageBreak/>
        <w:t xml:space="preserve">Carlos Humberto </w:t>
      </w:r>
      <w:proofErr w:type="spellStart"/>
      <w:r w:rsidRPr="006D3808">
        <w:rPr>
          <w:rFonts w:ascii="MS Reference Sans Serif" w:hAnsi="MS Reference Sans Serif"/>
        </w:rPr>
        <w:t>Illera</w:t>
      </w:r>
      <w:proofErr w:type="spellEnd"/>
      <w:r w:rsidRPr="006D3808">
        <w:rPr>
          <w:rFonts w:ascii="MS Reference Sans Serif" w:hAnsi="MS Reference Sans Serif"/>
        </w:rPr>
        <w:t xml:space="preserve"> Montoya, profesor de la Universidad del Cauca, Director del grupo de Investigaciones sobre Patrimonio Culinario del departamento del Cauca.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 xml:space="preserve">Andrés Fabián Muñoz Paredes, presidente Asociación Colombiana de la Industria Gastronómica - capítulo </w:t>
      </w:r>
      <w:proofErr w:type="gramStart"/>
      <w:r w:rsidRPr="006D3808">
        <w:rPr>
          <w:rFonts w:ascii="MS Reference Sans Serif" w:hAnsi="MS Reference Sans Serif"/>
        </w:rPr>
        <w:t>Cauca  y</w:t>
      </w:r>
      <w:proofErr w:type="gramEnd"/>
      <w:r w:rsidRPr="006D3808">
        <w:rPr>
          <w:rFonts w:ascii="MS Reference Sans Serif" w:hAnsi="MS Reference Sans Serif"/>
        </w:rPr>
        <w:t xml:space="preserve"> también estará como conferencista la secretaria de Salud, Leticia Muñoz.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</w:p>
    <w:p w:rsidR="003E2CED" w:rsidRPr="006D3808" w:rsidRDefault="003E2CED" w:rsidP="003E2CED">
      <w:pPr>
        <w:jc w:val="both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D987DD5" wp14:editId="5E20412C">
            <wp:simplePos x="0" y="0"/>
            <wp:positionH relativeFrom="column">
              <wp:posOffset>19050</wp:posOffset>
            </wp:positionH>
            <wp:positionV relativeFrom="paragraph">
              <wp:posOffset>59055</wp:posOffset>
            </wp:positionV>
            <wp:extent cx="2737485" cy="2050415"/>
            <wp:effectExtent l="0" t="0" r="5715" b="6985"/>
            <wp:wrapSquare wrapText="bothSides"/>
            <wp:docPr id="13" name="Imagen 13" descr="C:\Users\alexandra.dominguez.ALCPOPAYAN\Desktop\Texto Boletín jueves 13 marzo\PORTADA HSLV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.dominguez.ALCPOPAYAN\Desktop\Texto Boletín jueves 13 marzo\PORTADA HSLV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808">
        <w:rPr>
          <w:rFonts w:ascii="MS Reference Sans Serif" w:hAnsi="MS Reference Sans Serif"/>
          <w:b/>
          <w:sz w:val="28"/>
          <w:szCs w:val="28"/>
        </w:rPr>
        <w:t>Gerente del Susana López presenta Informe de Gestión</w:t>
      </w:r>
    </w:p>
    <w:p w:rsidR="003E2CED" w:rsidRPr="006D3808" w:rsidRDefault="003E2CED" w:rsidP="003E2CED">
      <w:pPr>
        <w:jc w:val="both"/>
        <w:rPr>
          <w:rFonts w:ascii="MS Reference Sans Serif" w:hAnsi="MS Reference Sans Serif"/>
        </w:rPr>
      </w:pPr>
      <w:r w:rsidRPr="006D3808">
        <w:rPr>
          <w:rFonts w:ascii="MS Reference Sans Serif" w:hAnsi="MS Reference Sans Serif"/>
        </w:rPr>
        <w:t>El próximo 20 de marzo</w:t>
      </w:r>
      <w:proofErr w:type="gramStart"/>
      <w:r w:rsidRPr="006D3808">
        <w:rPr>
          <w:rFonts w:ascii="MS Reference Sans Serif" w:hAnsi="MS Reference Sans Serif"/>
        </w:rPr>
        <w:t>,  el</w:t>
      </w:r>
      <w:proofErr w:type="gramEnd"/>
      <w:r w:rsidRPr="006D3808">
        <w:rPr>
          <w:rFonts w:ascii="MS Reference Sans Serif" w:hAnsi="MS Reference Sans Serif"/>
        </w:rPr>
        <w:t xml:space="preserve"> gerente del Hospital de Niv</w:t>
      </w:r>
      <w:bookmarkStart w:id="0" w:name="_GoBack"/>
      <w:bookmarkEnd w:id="0"/>
      <w:r w:rsidRPr="006D3808">
        <w:rPr>
          <w:rFonts w:ascii="MS Reference Sans Serif" w:hAnsi="MS Reference Sans Serif"/>
        </w:rPr>
        <w:t xml:space="preserve">el II, Susana López de Valencia, </w:t>
      </w:r>
      <w:proofErr w:type="spellStart"/>
      <w:r w:rsidRPr="006D3808">
        <w:rPr>
          <w:rFonts w:ascii="MS Reference Sans Serif" w:hAnsi="MS Reference Sans Serif"/>
        </w:rPr>
        <w:t>Jhon</w:t>
      </w:r>
      <w:proofErr w:type="spellEnd"/>
      <w:r w:rsidRPr="006D3808">
        <w:rPr>
          <w:rFonts w:ascii="MS Reference Sans Serif" w:hAnsi="MS Reference Sans Serif"/>
        </w:rPr>
        <w:t xml:space="preserve"> Alexander </w:t>
      </w:r>
      <w:proofErr w:type="spellStart"/>
      <w:r w:rsidRPr="006D3808">
        <w:rPr>
          <w:rFonts w:ascii="MS Reference Sans Serif" w:hAnsi="MS Reference Sans Serif"/>
        </w:rPr>
        <w:t>Realpe</w:t>
      </w:r>
      <w:proofErr w:type="spellEnd"/>
      <w:r w:rsidRPr="006D3808">
        <w:rPr>
          <w:rFonts w:ascii="MS Reference Sans Serif" w:hAnsi="MS Reference Sans Serif"/>
        </w:rPr>
        <w:t xml:space="preserve"> Cerón, entregará a la opinión pública el Informe de Gestión Año 2013, que se realizará en el auditorio de la Cámara de Comercio del Cauca a partir de las 2:00 p.m.</w:t>
      </w:r>
    </w:p>
    <w:p w:rsidR="003E2CED" w:rsidRDefault="003E2CED" w:rsidP="003E2CED">
      <w:pPr>
        <w:spacing w:after="0" w:line="240" w:lineRule="auto"/>
        <w:outlineLvl w:val="0"/>
        <w:rPr>
          <w:rFonts w:ascii="MS Reference Sans Serif" w:eastAsia="Times New Roman" w:hAnsi="MS Reference Sans Serif"/>
          <w:b/>
          <w:color w:val="404040"/>
          <w:lang w:val="es-ES"/>
        </w:rPr>
      </w:pPr>
    </w:p>
    <w:p w:rsidR="003E2CED" w:rsidRPr="006D3808" w:rsidRDefault="003E2CED" w:rsidP="003E2CED">
      <w:pPr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sz w:val="28"/>
          <w:szCs w:val="28"/>
        </w:rPr>
        <w:t>Acto Administrativo</w:t>
      </w:r>
    </w:p>
    <w:p w:rsidR="003E2CED" w:rsidRDefault="003E2CED" w:rsidP="003E2CED">
      <w:pPr>
        <w:jc w:val="both"/>
        <w:rPr>
          <w:rFonts w:ascii="MS Reference Sans Serif" w:hAnsi="MS Reference Sans Serif"/>
        </w:rPr>
      </w:pPr>
      <w:r w:rsidRPr="003E2CED">
        <w:rPr>
          <w:rFonts w:ascii="MS Reference Sans Serif" w:hAnsi="MS Reference Sans Serif"/>
          <w:b/>
          <w:lang w:val="es-ES"/>
        </w:rPr>
        <w:t xml:space="preserve">Decreto Nº 20141310002965 del 13 de marzo del 2014 </w:t>
      </w:r>
      <w:r w:rsidRPr="003E2CED">
        <w:rPr>
          <w:rFonts w:ascii="MS Reference Sans Serif" w:hAnsi="MS Reference Sans Serif"/>
        </w:rPr>
        <w:t xml:space="preserve">"que liquida el Acuerdo </w:t>
      </w:r>
      <w:proofErr w:type="spellStart"/>
      <w:r w:rsidRPr="003E2CED">
        <w:rPr>
          <w:rFonts w:ascii="MS Reference Sans Serif" w:hAnsi="MS Reference Sans Serif"/>
        </w:rPr>
        <w:t>Nº002</w:t>
      </w:r>
      <w:proofErr w:type="spellEnd"/>
      <w:r w:rsidRPr="003E2CED">
        <w:rPr>
          <w:rFonts w:ascii="MS Reference Sans Serif" w:hAnsi="MS Reference Sans Serif"/>
        </w:rPr>
        <w:t xml:space="preserve"> del 2014, “Por el cual se adicionan al Presupuesto de Ingresos y Gastos del Municipio de Popayán de la vigencia 2014, recursos provenientes de FONADE y Departamento para la Prosperidad Social – Fondo de Inversión para La Paz”</w:t>
      </w:r>
    </w:p>
    <w:p w:rsidR="003E2CED" w:rsidRPr="003E2CED" w:rsidRDefault="003E2CED" w:rsidP="003E2CED">
      <w:pPr>
        <w:jc w:val="both"/>
        <w:rPr>
          <w:rFonts w:ascii="MS Reference Sans Serif" w:hAnsi="MS Reference Sans Serif"/>
        </w:rPr>
      </w:pPr>
      <w:r w:rsidRPr="003E2CED">
        <w:rPr>
          <w:rFonts w:ascii="MS Reference Sans Serif" w:hAnsi="MS Reference Sans Serif"/>
        </w:rPr>
        <w:t>Encuentre el documento completo en archivo adjunto de boletín o consúltelo en el siguiente link: </w:t>
      </w:r>
      <w:hyperlink r:id="rId12" w:tgtFrame="_blank" w:history="1">
        <w:r w:rsidRPr="003E2CED">
          <w:rPr>
            <w:rStyle w:val="Hipervnculo"/>
            <w:rFonts w:ascii="MS Reference Sans Serif" w:hAnsi="MS Reference Sans Serif"/>
          </w:rPr>
          <w:t>http://popayan.gov.co/ciudadanos/la-alcaldia/normatividad/decretos</w:t>
        </w:r>
      </w:hyperlink>
      <w:r w:rsidRPr="003E2CED">
        <w:rPr>
          <w:rFonts w:ascii="MS Reference Sans Serif" w:hAnsi="MS Reference Sans Serif"/>
        </w:rPr>
        <w:t> </w:t>
      </w:r>
    </w:p>
    <w:sectPr w:rsidR="003E2CED" w:rsidRPr="003E2CED" w:rsidSect="0093064D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D6" w:rsidRDefault="002754D6" w:rsidP="0093064D">
      <w:pPr>
        <w:spacing w:after="0" w:line="240" w:lineRule="auto"/>
      </w:pPr>
      <w:r>
        <w:separator/>
      </w:r>
    </w:p>
  </w:endnote>
  <w:endnote w:type="continuationSeparator" w:id="0">
    <w:p w:rsidR="002754D6" w:rsidRDefault="002754D6" w:rsidP="0093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923523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93064D" w:rsidRDefault="0093064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A7DF1D" wp14:editId="212746FC">
                      <wp:simplePos x="0" y="0"/>
                      <wp:positionH relativeFrom="margin">
                        <wp:posOffset>5473065</wp:posOffset>
                      </wp:positionH>
                      <wp:positionV relativeFrom="bottomMargin">
                        <wp:posOffset>7867</wp:posOffset>
                      </wp:positionV>
                      <wp:extent cx="342900" cy="342900"/>
                      <wp:effectExtent l="0" t="0" r="0" b="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extLst/>
                            </wps:spPr>
                            <wps:txbx>
                              <w:txbxContent>
                                <w:p w:rsidR="0093064D" w:rsidRPr="0093064D" w:rsidRDefault="0093064D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begin"/>
                                  </w:r>
                                  <w:r w:rsidRPr="0093064D">
                                    <w:rPr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separate"/>
                                  </w:r>
                                  <w:r w:rsidR="0059756B" w:rsidRPr="0059756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  <w:lang w:val="es-ES"/>
                                    </w:rPr>
                                    <w:t>3</w:t>
                                  </w:r>
                                  <w:r w:rsidRPr="0093064D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margin-left:430.95pt;margin-top:.6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" fillcolor="#8db3e2 [1311]" stroked="f">
                      <v:textbox inset="0,,0">
                        <w:txbxContent>
                          <w:p w:rsidR="0093064D" w:rsidRPr="0093064D" w:rsidRDefault="0093064D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begin"/>
                            </w:r>
                            <w:r w:rsidRPr="0093064D">
                              <w:rPr>
                                <w:sz w:val="16"/>
                              </w:rPr>
                              <w:instrText>PAGE    \* MERGEFORMAT</w:instrText>
                            </w: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separate"/>
                            </w:r>
                            <w:r w:rsidR="0059756B" w:rsidRPr="0059756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  <w:lang w:val="es-ES"/>
                              </w:rPr>
                              <w:t>3</w:t>
                            </w:r>
                            <w:r w:rsidRPr="0093064D"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3064D" w:rsidRDefault="009306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D6" w:rsidRDefault="002754D6" w:rsidP="0093064D">
      <w:pPr>
        <w:spacing w:after="0" w:line="240" w:lineRule="auto"/>
      </w:pPr>
      <w:r>
        <w:separator/>
      </w:r>
    </w:p>
  </w:footnote>
  <w:footnote w:type="continuationSeparator" w:id="0">
    <w:p w:rsidR="002754D6" w:rsidRDefault="002754D6" w:rsidP="0093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4D" w:rsidRDefault="00422031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8D9CF5" wp14:editId="13CB3B1F">
              <wp:simplePos x="0" y="0"/>
              <wp:positionH relativeFrom="column">
                <wp:posOffset>34290</wp:posOffset>
              </wp:positionH>
              <wp:positionV relativeFrom="paragraph">
                <wp:posOffset>45720</wp:posOffset>
              </wp:positionV>
              <wp:extent cx="5953125" cy="762000"/>
              <wp:effectExtent l="0" t="0" r="9525" b="0"/>
              <wp:wrapTopAndBottom/>
              <wp:docPr id="23" name="2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23 Grupo" o:spid="_x0000_s1026" style="position:absolute;margin-left:2.7pt;margin-top:3.6pt;width:468.75pt;height:60pt;z-index:251661312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wQKAAAAAAAAACEAWPg1C5YtAACWLQAAFQAAAGRycy9tZWRpYS9pbWFnZTMu&#10;anBlZ//Y/+AAEEpGSUYAAQEBAMgAyAAA/9sAQwAKBwcIBwYKCAgICwoKCw4YEA4NDQ4dFRYRGCMf&#10;JSQiHyIhJis3LyYpNCkhIjBBMTQ5Oz4+PiUuRElDPEg3PT47/9sAQwEKCwsODQ4cEBAcOygiKDs7&#10;Ozs7Ozs7Ozs7Ozs7Ozs7Ozs7Ozs7Ozs7Ozs7Ozs7Ozs7Ozs7Ozs7Ozs7Ozs7Ozs7/8AAEQgAyAC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A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5pJcekuicB7BJcekkp7BJcekkp7BJcekkp7B&#10;Jcekkp7BJcekkp7BJcekkp7BJcekkp7BJcekkp7BJcekkp//2f/tCDhQaG90b3Nob3AgMy4wADhC&#10;SU0EJQAAAAAAEAAAAAAAAAAAAAAAAAAAAAA4QklNA+0AAAAAABAASAAAAAEAAgBIAAAAAQACOEJJ&#10;TQQmAAAAAAAOAAAAAAAAAAAAAD+AAAA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z8AAAAGAAAAAAAAAAAAAAADAAABqQAA&#10;AAUAbABpAG4AZQBhAAAAAQAAAAAAAAAAAAAAAAAAAAAAAAABAAAAAAAAAAAAAAGpAAAAAwAAAAAA&#10;AAAAAAAAAAAAAAABAAAAAAAAAAAAAAAAAAAAAAAAABAAAAABAAAAAAAAbnVsbAAAAAIAAAAGYm91&#10;bmRzT2JqYwAAAAEAAAAAAABSY3QxAAAABAAAAABUb3AgbG9uZwAAAAAAAAAATGVmdGxvbmcAAAAA&#10;AAAAAEJ0b21sb25nAAAAAwAAAABSZ2h0bG9uZwAAAak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AMAAAAAUmdodGxvbmcA&#10;AAGp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QjlFMDBD&#10;QTU2QjdGMTc3QTAxMEUwQTk5NkJFNTE1RjU8L2V4aWY6TmF0aXZlRGlnZXN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IaXN0b3J5Lz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UyzDAAAA2gAAAA8AAABkcnMvZG93bnJldi54bWxEj0FrwkAUhO8F/8PyhN7qRhtCja4SBCGQ&#10;XqIeenxkn0kw+zZk1xj/vVso9DjMzDfMdj+ZTow0uNayguUiAkFcWd1yreByPn58gXAeWWNnmRQ8&#10;ycF+N3vbYqrtg0saT74WAcIuRQWN930qpasaMugWticO3tUOBn2QQy31gI8AN51cRVEiDbYcFhrs&#10;6dBQdTvdjYLRX4rD+sd8Zt9xkhdV2WXHeKnU+3zKNiA8Tf4//NfOtYIYfq+EGyB3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lTLMMAAADa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0qfGAAAA2gAAAA8AAABkcnMvZG93bnJldi54bWxEj91qwkAUhO8LfYflFLwR3WihSnSVVpG2&#10;CBV/sLeH7GkSkj0bs6tJ3t4tFHo5zMw3zHzZmlLcqHa5ZQWjYQSCOLE651TB6bgZTEE4j6yxtEwK&#10;OnKwXDw+zDHWtuE93Q4+FQHCLkYFmfdVLKVLMjLohrYiDt6PrQ36IOtU6hqbADelHEfRizSYc1jI&#10;sKJVRklxuBoFzbow/d1ksk2++5fu7f1rdS4+O6V6T+3rDISn1v+H/9ofWsEz/F4JN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zSp8YAAADaAAAADwAAAAAAAAAAAAAA&#10;AACfAgAAZHJzL2Rvd25yZXYueG1sUEsFBgAAAAAEAAQA9wAAAJIDAAAAAA=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  <w:p w:rsidR="0093064D" w:rsidRDefault="0093064D">
    <w:pPr>
      <w:pStyle w:val="Encabezado"/>
    </w:pPr>
  </w:p>
  <w:p w:rsidR="00422031" w:rsidRDefault="00422031">
    <w:pPr>
      <w:pStyle w:val="Encabezado"/>
    </w:pPr>
  </w:p>
  <w:p w:rsidR="00422031" w:rsidRDefault="00422031">
    <w:pPr>
      <w:pStyle w:val="Encabezado"/>
    </w:pPr>
  </w:p>
  <w:p w:rsidR="00422031" w:rsidRDefault="00422031">
    <w:pPr>
      <w:pStyle w:val="Encabezado"/>
    </w:pPr>
  </w:p>
  <w:p w:rsidR="0093064D" w:rsidRDefault="009306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DEC"/>
    <w:multiLevelType w:val="hybridMultilevel"/>
    <w:tmpl w:val="7C96F3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74D0C"/>
    <w:multiLevelType w:val="hybridMultilevel"/>
    <w:tmpl w:val="FF7E4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4D"/>
    <w:rsid w:val="00017FDF"/>
    <w:rsid w:val="00020890"/>
    <w:rsid w:val="00021D70"/>
    <w:rsid w:val="00030B70"/>
    <w:rsid w:val="00036D3B"/>
    <w:rsid w:val="00037656"/>
    <w:rsid w:val="0004347C"/>
    <w:rsid w:val="0004408B"/>
    <w:rsid w:val="00046077"/>
    <w:rsid w:val="0004667F"/>
    <w:rsid w:val="000473FE"/>
    <w:rsid w:val="00054599"/>
    <w:rsid w:val="00054C37"/>
    <w:rsid w:val="00055BAE"/>
    <w:rsid w:val="000560E9"/>
    <w:rsid w:val="00073B27"/>
    <w:rsid w:val="00095970"/>
    <w:rsid w:val="000A0C12"/>
    <w:rsid w:val="000A242D"/>
    <w:rsid w:val="000A5B9A"/>
    <w:rsid w:val="000B0930"/>
    <w:rsid w:val="000C2010"/>
    <w:rsid w:val="000C3E49"/>
    <w:rsid w:val="000C47A3"/>
    <w:rsid w:val="000D25A6"/>
    <w:rsid w:val="000E43F9"/>
    <w:rsid w:val="000F6B95"/>
    <w:rsid w:val="001002B2"/>
    <w:rsid w:val="001005D1"/>
    <w:rsid w:val="00103B0C"/>
    <w:rsid w:val="001129C8"/>
    <w:rsid w:val="0012506C"/>
    <w:rsid w:val="0013554F"/>
    <w:rsid w:val="001368E9"/>
    <w:rsid w:val="001438EE"/>
    <w:rsid w:val="00161BB6"/>
    <w:rsid w:val="00171F53"/>
    <w:rsid w:val="001809B6"/>
    <w:rsid w:val="00180C3E"/>
    <w:rsid w:val="00181336"/>
    <w:rsid w:val="00187EDC"/>
    <w:rsid w:val="001A3F85"/>
    <w:rsid w:val="001A568F"/>
    <w:rsid w:val="001A6005"/>
    <w:rsid w:val="001B0F4A"/>
    <w:rsid w:val="001B1AFA"/>
    <w:rsid w:val="001B4B4E"/>
    <w:rsid w:val="001D09BC"/>
    <w:rsid w:val="001D571E"/>
    <w:rsid w:val="001D6CFF"/>
    <w:rsid w:val="001D7B1D"/>
    <w:rsid w:val="001E0593"/>
    <w:rsid w:val="001E5494"/>
    <w:rsid w:val="001F2B98"/>
    <w:rsid w:val="001F535D"/>
    <w:rsid w:val="00201AC5"/>
    <w:rsid w:val="002075E8"/>
    <w:rsid w:val="00214A56"/>
    <w:rsid w:val="00221777"/>
    <w:rsid w:val="00222A8B"/>
    <w:rsid w:val="002230A7"/>
    <w:rsid w:val="00226413"/>
    <w:rsid w:val="002265DE"/>
    <w:rsid w:val="0023334D"/>
    <w:rsid w:val="00244F7E"/>
    <w:rsid w:val="002669A7"/>
    <w:rsid w:val="00266D61"/>
    <w:rsid w:val="002754D6"/>
    <w:rsid w:val="00281C19"/>
    <w:rsid w:val="0028372B"/>
    <w:rsid w:val="00296718"/>
    <w:rsid w:val="00297A2E"/>
    <w:rsid w:val="002A0F7A"/>
    <w:rsid w:val="002A7818"/>
    <w:rsid w:val="002C1788"/>
    <w:rsid w:val="002C36B6"/>
    <w:rsid w:val="002E075D"/>
    <w:rsid w:val="002E3D74"/>
    <w:rsid w:val="002F2A6C"/>
    <w:rsid w:val="002F7F3F"/>
    <w:rsid w:val="00301508"/>
    <w:rsid w:val="00303887"/>
    <w:rsid w:val="003139D0"/>
    <w:rsid w:val="00313D1E"/>
    <w:rsid w:val="00313E2D"/>
    <w:rsid w:val="003559DE"/>
    <w:rsid w:val="003636E5"/>
    <w:rsid w:val="00372757"/>
    <w:rsid w:val="00375F9E"/>
    <w:rsid w:val="00381A85"/>
    <w:rsid w:val="003A1596"/>
    <w:rsid w:val="003A4AC0"/>
    <w:rsid w:val="003B0AC1"/>
    <w:rsid w:val="003E0967"/>
    <w:rsid w:val="003E16EA"/>
    <w:rsid w:val="003E2CED"/>
    <w:rsid w:val="003E5266"/>
    <w:rsid w:val="003F6786"/>
    <w:rsid w:val="003F685E"/>
    <w:rsid w:val="00413C18"/>
    <w:rsid w:val="00416D2B"/>
    <w:rsid w:val="00422031"/>
    <w:rsid w:val="00422493"/>
    <w:rsid w:val="004312D7"/>
    <w:rsid w:val="00441463"/>
    <w:rsid w:val="0045541F"/>
    <w:rsid w:val="00471BC2"/>
    <w:rsid w:val="00481F4B"/>
    <w:rsid w:val="00482ADC"/>
    <w:rsid w:val="004939DE"/>
    <w:rsid w:val="00493AF8"/>
    <w:rsid w:val="004A28F7"/>
    <w:rsid w:val="004B4E0F"/>
    <w:rsid w:val="004B5B24"/>
    <w:rsid w:val="004B6B76"/>
    <w:rsid w:val="004D32AB"/>
    <w:rsid w:val="004E4276"/>
    <w:rsid w:val="004F2CCF"/>
    <w:rsid w:val="005049C7"/>
    <w:rsid w:val="00513CCF"/>
    <w:rsid w:val="0051673C"/>
    <w:rsid w:val="00520AEA"/>
    <w:rsid w:val="00524915"/>
    <w:rsid w:val="00525279"/>
    <w:rsid w:val="005277F9"/>
    <w:rsid w:val="00527BF8"/>
    <w:rsid w:val="005475DF"/>
    <w:rsid w:val="00551802"/>
    <w:rsid w:val="005518A8"/>
    <w:rsid w:val="00553C6C"/>
    <w:rsid w:val="00555BAE"/>
    <w:rsid w:val="00562E96"/>
    <w:rsid w:val="005810DD"/>
    <w:rsid w:val="00590ED0"/>
    <w:rsid w:val="0059756B"/>
    <w:rsid w:val="005A0222"/>
    <w:rsid w:val="005B360B"/>
    <w:rsid w:val="005B550B"/>
    <w:rsid w:val="005B67CC"/>
    <w:rsid w:val="005C4298"/>
    <w:rsid w:val="005D5C19"/>
    <w:rsid w:val="005E2E2F"/>
    <w:rsid w:val="005E5AF3"/>
    <w:rsid w:val="00600307"/>
    <w:rsid w:val="0061431F"/>
    <w:rsid w:val="00622654"/>
    <w:rsid w:val="006316E2"/>
    <w:rsid w:val="00632BDF"/>
    <w:rsid w:val="0064496C"/>
    <w:rsid w:val="006458C1"/>
    <w:rsid w:val="006469DF"/>
    <w:rsid w:val="00654C36"/>
    <w:rsid w:val="00661B73"/>
    <w:rsid w:val="00670B40"/>
    <w:rsid w:val="00670BF7"/>
    <w:rsid w:val="006775DF"/>
    <w:rsid w:val="0067760F"/>
    <w:rsid w:val="00681D0B"/>
    <w:rsid w:val="006A0F65"/>
    <w:rsid w:val="006A0F82"/>
    <w:rsid w:val="006A4D26"/>
    <w:rsid w:val="006A5138"/>
    <w:rsid w:val="006A70FD"/>
    <w:rsid w:val="006C0870"/>
    <w:rsid w:val="006D18B4"/>
    <w:rsid w:val="006D1E5C"/>
    <w:rsid w:val="006D4C80"/>
    <w:rsid w:val="006F5890"/>
    <w:rsid w:val="00705B0B"/>
    <w:rsid w:val="00706CD3"/>
    <w:rsid w:val="00717F51"/>
    <w:rsid w:val="0072276D"/>
    <w:rsid w:val="00727612"/>
    <w:rsid w:val="00734D2F"/>
    <w:rsid w:val="0073629C"/>
    <w:rsid w:val="007423CC"/>
    <w:rsid w:val="00757FD4"/>
    <w:rsid w:val="007627BD"/>
    <w:rsid w:val="00775529"/>
    <w:rsid w:val="00775824"/>
    <w:rsid w:val="00785A02"/>
    <w:rsid w:val="00794F5A"/>
    <w:rsid w:val="007A1479"/>
    <w:rsid w:val="007B0E63"/>
    <w:rsid w:val="007B128A"/>
    <w:rsid w:val="007B45F3"/>
    <w:rsid w:val="007B5CA0"/>
    <w:rsid w:val="007C6061"/>
    <w:rsid w:val="007C6411"/>
    <w:rsid w:val="007D4CAA"/>
    <w:rsid w:val="007E0662"/>
    <w:rsid w:val="007E62EB"/>
    <w:rsid w:val="007F428D"/>
    <w:rsid w:val="008040BA"/>
    <w:rsid w:val="008140CF"/>
    <w:rsid w:val="008177B4"/>
    <w:rsid w:val="008235BD"/>
    <w:rsid w:val="00827A64"/>
    <w:rsid w:val="00842917"/>
    <w:rsid w:val="008509ED"/>
    <w:rsid w:val="008813A3"/>
    <w:rsid w:val="008824FB"/>
    <w:rsid w:val="00884FF0"/>
    <w:rsid w:val="008A4A4C"/>
    <w:rsid w:val="008A5945"/>
    <w:rsid w:val="008A79C3"/>
    <w:rsid w:val="008B1276"/>
    <w:rsid w:val="008B2B45"/>
    <w:rsid w:val="008B314B"/>
    <w:rsid w:val="008D497E"/>
    <w:rsid w:val="009008FD"/>
    <w:rsid w:val="00902AA5"/>
    <w:rsid w:val="00902D41"/>
    <w:rsid w:val="009056BF"/>
    <w:rsid w:val="00913FE2"/>
    <w:rsid w:val="0093064D"/>
    <w:rsid w:val="00940D14"/>
    <w:rsid w:val="0094775E"/>
    <w:rsid w:val="00963760"/>
    <w:rsid w:val="00963790"/>
    <w:rsid w:val="009711C7"/>
    <w:rsid w:val="00990769"/>
    <w:rsid w:val="00993455"/>
    <w:rsid w:val="00993A9F"/>
    <w:rsid w:val="00995EF6"/>
    <w:rsid w:val="009A6899"/>
    <w:rsid w:val="009B30AD"/>
    <w:rsid w:val="009C0705"/>
    <w:rsid w:val="009C3215"/>
    <w:rsid w:val="009C4A75"/>
    <w:rsid w:val="009E06A2"/>
    <w:rsid w:val="009F437B"/>
    <w:rsid w:val="009F47B1"/>
    <w:rsid w:val="009F50DE"/>
    <w:rsid w:val="009F5ADF"/>
    <w:rsid w:val="00A01568"/>
    <w:rsid w:val="00A03CBD"/>
    <w:rsid w:val="00A049B5"/>
    <w:rsid w:val="00A05FFD"/>
    <w:rsid w:val="00A06BFE"/>
    <w:rsid w:val="00A13775"/>
    <w:rsid w:val="00A14A45"/>
    <w:rsid w:val="00A21107"/>
    <w:rsid w:val="00A33AD4"/>
    <w:rsid w:val="00A3647C"/>
    <w:rsid w:val="00A370BE"/>
    <w:rsid w:val="00A372B6"/>
    <w:rsid w:val="00A46109"/>
    <w:rsid w:val="00A4700E"/>
    <w:rsid w:val="00A50B95"/>
    <w:rsid w:val="00A54771"/>
    <w:rsid w:val="00A579F0"/>
    <w:rsid w:val="00A60E30"/>
    <w:rsid w:val="00A66AE2"/>
    <w:rsid w:val="00A67F2D"/>
    <w:rsid w:val="00A732B4"/>
    <w:rsid w:val="00A8427D"/>
    <w:rsid w:val="00A85D20"/>
    <w:rsid w:val="00A879E8"/>
    <w:rsid w:val="00A97463"/>
    <w:rsid w:val="00AA4ABE"/>
    <w:rsid w:val="00AB05D1"/>
    <w:rsid w:val="00AB1881"/>
    <w:rsid w:val="00AB249C"/>
    <w:rsid w:val="00AB3703"/>
    <w:rsid w:val="00AC1C22"/>
    <w:rsid w:val="00AD0194"/>
    <w:rsid w:val="00AE1181"/>
    <w:rsid w:val="00B003DC"/>
    <w:rsid w:val="00B02C43"/>
    <w:rsid w:val="00B14808"/>
    <w:rsid w:val="00B2075A"/>
    <w:rsid w:val="00B2077D"/>
    <w:rsid w:val="00B239DC"/>
    <w:rsid w:val="00B3045E"/>
    <w:rsid w:val="00B32B4C"/>
    <w:rsid w:val="00B33F22"/>
    <w:rsid w:val="00B3454A"/>
    <w:rsid w:val="00B4170B"/>
    <w:rsid w:val="00B57139"/>
    <w:rsid w:val="00B63A87"/>
    <w:rsid w:val="00B67108"/>
    <w:rsid w:val="00B9621C"/>
    <w:rsid w:val="00BA2244"/>
    <w:rsid w:val="00BA2D8F"/>
    <w:rsid w:val="00BB4721"/>
    <w:rsid w:val="00BF731F"/>
    <w:rsid w:val="00C23FD1"/>
    <w:rsid w:val="00C24CC2"/>
    <w:rsid w:val="00C31255"/>
    <w:rsid w:val="00C3405A"/>
    <w:rsid w:val="00C440E1"/>
    <w:rsid w:val="00C477E4"/>
    <w:rsid w:val="00C741DD"/>
    <w:rsid w:val="00C83EEC"/>
    <w:rsid w:val="00C85729"/>
    <w:rsid w:val="00C90A25"/>
    <w:rsid w:val="00C91345"/>
    <w:rsid w:val="00C94180"/>
    <w:rsid w:val="00C94E6B"/>
    <w:rsid w:val="00C970A2"/>
    <w:rsid w:val="00CA44D9"/>
    <w:rsid w:val="00CA7857"/>
    <w:rsid w:val="00CB3CD6"/>
    <w:rsid w:val="00CD2566"/>
    <w:rsid w:val="00CD6A4B"/>
    <w:rsid w:val="00CE11E7"/>
    <w:rsid w:val="00CE4B3A"/>
    <w:rsid w:val="00CE7B7B"/>
    <w:rsid w:val="00CF1144"/>
    <w:rsid w:val="00D17D82"/>
    <w:rsid w:val="00D2575C"/>
    <w:rsid w:val="00D32107"/>
    <w:rsid w:val="00D3216E"/>
    <w:rsid w:val="00D3635C"/>
    <w:rsid w:val="00D57A2B"/>
    <w:rsid w:val="00D632EC"/>
    <w:rsid w:val="00D71E3E"/>
    <w:rsid w:val="00D72E15"/>
    <w:rsid w:val="00D7357B"/>
    <w:rsid w:val="00D73AFC"/>
    <w:rsid w:val="00D8147A"/>
    <w:rsid w:val="00D8602A"/>
    <w:rsid w:val="00D87002"/>
    <w:rsid w:val="00D906E6"/>
    <w:rsid w:val="00DA039E"/>
    <w:rsid w:val="00DA1817"/>
    <w:rsid w:val="00DA3D4D"/>
    <w:rsid w:val="00DC1759"/>
    <w:rsid w:val="00DD5200"/>
    <w:rsid w:val="00DD5885"/>
    <w:rsid w:val="00DD64C4"/>
    <w:rsid w:val="00DE041D"/>
    <w:rsid w:val="00DF7084"/>
    <w:rsid w:val="00E06C46"/>
    <w:rsid w:val="00E07927"/>
    <w:rsid w:val="00E07C6E"/>
    <w:rsid w:val="00E10D85"/>
    <w:rsid w:val="00E15066"/>
    <w:rsid w:val="00E25E71"/>
    <w:rsid w:val="00E31B11"/>
    <w:rsid w:val="00E33F30"/>
    <w:rsid w:val="00E35C14"/>
    <w:rsid w:val="00E36448"/>
    <w:rsid w:val="00E37AE4"/>
    <w:rsid w:val="00E41314"/>
    <w:rsid w:val="00E43860"/>
    <w:rsid w:val="00E45CE2"/>
    <w:rsid w:val="00E4689D"/>
    <w:rsid w:val="00E53CC1"/>
    <w:rsid w:val="00E62A02"/>
    <w:rsid w:val="00E71212"/>
    <w:rsid w:val="00E74D76"/>
    <w:rsid w:val="00E75E41"/>
    <w:rsid w:val="00E77A81"/>
    <w:rsid w:val="00E80380"/>
    <w:rsid w:val="00E833A7"/>
    <w:rsid w:val="00E83DDB"/>
    <w:rsid w:val="00E945B2"/>
    <w:rsid w:val="00EA2DAC"/>
    <w:rsid w:val="00EA50B8"/>
    <w:rsid w:val="00ED1598"/>
    <w:rsid w:val="00ED2479"/>
    <w:rsid w:val="00EE46E3"/>
    <w:rsid w:val="00EF2A64"/>
    <w:rsid w:val="00EF5F3C"/>
    <w:rsid w:val="00EF6396"/>
    <w:rsid w:val="00F15903"/>
    <w:rsid w:val="00F15B4F"/>
    <w:rsid w:val="00F15B78"/>
    <w:rsid w:val="00F20488"/>
    <w:rsid w:val="00F26264"/>
    <w:rsid w:val="00F317A8"/>
    <w:rsid w:val="00F3403A"/>
    <w:rsid w:val="00F34FEF"/>
    <w:rsid w:val="00F4311A"/>
    <w:rsid w:val="00F55297"/>
    <w:rsid w:val="00F74F7D"/>
    <w:rsid w:val="00F75EDD"/>
    <w:rsid w:val="00F8044B"/>
    <w:rsid w:val="00F94015"/>
    <w:rsid w:val="00F96F48"/>
    <w:rsid w:val="00F9787C"/>
    <w:rsid w:val="00FB5F2A"/>
    <w:rsid w:val="00FB75A3"/>
    <w:rsid w:val="00FC7EF1"/>
    <w:rsid w:val="00FD1465"/>
    <w:rsid w:val="00FD3100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link w:val="SinespaciadoCar"/>
    <w:uiPriority w:val="1"/>
    <w:qFormat/>
    <w:rsid w:val="009306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560E9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2203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04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044B"/>
    <w:rPr>
      <w:rFonts w:ascii="Calibri" w:eastAsia="Calibri" w:hAnsi="Calibri" w:cs="Times New Roman"/>
      <w:noProof/>
    </w:rPr>
  </w:style>
  <w:style w:type="character" w:styleId="Hipervnculo">
    <w:name w:val="Hyperlink"/>
    <w:basedOn w:val="Fuentedeprrafopredeter"/>
    <w:uiPriority w:val="99"/>
    <w:unhideWhenUsed/>
    <w:rsid w:val="001438E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81A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1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Fuentedeprrafopredeter0">
    <w:name w:val="Fuente de párrafo predeter"/>
    <w:rsid w:val="006D1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link w:val="SinespaciadoCar"/>
    <w:uiPriority w:val="1"/>
    <w:qFormat/>
    <w:rsid w:val="009306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560E9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2203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04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044B"/>
    <w:rPr>
      <w:rFonts w:ascii="Calibri" w:eastAsia="Calibri" w:hAnsi="Calibri" w:cs="Times New Roman"/>
      <w:noProof/>
    </w:rPr>
  </w:style>
  <w:style w:type="character" w:styleId="Hipervnculo">
    <w:name w:val="Hyperlink"/>
    <w:basedOn w:val="Fuentedeprrafopredeter"/>
    <w:uiPriority w:val="99"/>
    <w:unhideWhenUsed/>
    <w:rsid w:val="001438E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81A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1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Fuentedeprrafopredeter0">
    <w:name w:val="Fuente de párrafo predeter"/>
    <w:rsid w:val="006D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payan.gov.co/ciudadanos/la-alcaldia/normatividad/decret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25.jpeg"/><Relationship Id="rId5" Type="http://schemas.openxmlformats.org/officeDocument/2006/relationships/image" Target="media/image24.jpeg"/><Relationship Id="rId4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3D1F-793D-411E-9A0C-F7DCC1AC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dominguez quiñones</dc:creator>
  <cp:lastModifiedBy>alexandra dominguez quiñones</cp:lastModifiedBy>
  <cp:revision>4</cp:revision>
  <cp:lastPrinted>2014-03-13T23:59:00Z</cp:lastPrinted>
  <dcterms:created xsi:type="dcterms:W3CDTF">2014-03-13T22:55:00Z</dcterms:created>
  <dcterms:modified xsi:type="dcterms:W3CDTF">2014-03-13T23:59:00Z</dcterms:modified>
</cp:coreProperties>
</file>