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DF24FE">
      <w:pPr>
        <w:pStyle w:val="Estilo"/>
        <w:ind w:right="279"/>
        <w:jc w:val="right"/>
        <w:rPr>
          <w:rFonts w:ascii="MS Reference Sans Serif" w:hAnsi="MS Reference Sans Serif"/>
          <w:b/>
          <w:color w:val="7F7F7F" w:themeColor="text1" w:themeTint="80"/>
          <w:sz w:val="20"/>
        </w:rPr>
      </w:pPr>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0F7C425" wp14:editId="2C2C9A7B">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Pr>
          <w:rFonts w:ascii="MS Reference Sans Serif" w:hAnsi="MS Reference Sans Serif"/>
          <w:b/>
          <w:color w:val="7F7F7F" w:themeColor="text1" w:themeTint="80"/>
          <w:sz w:val="20"/>
        </w:rPr>
        <w:t>Boletín No 148 lunes 28</w:t>
      </w:r>
      <w:r w:rsidRPr="000F7661">
        <w:rPr>
          <w:rFonts w:ascii="MS Reference Sans Serif" w:hAnsi="MS Reference Sans Serif"/>
          <w:b/>
          <w:color w:val="7F7F7F" w:themeColor="text1" w:themeTint="80"/>
          <w:sz w:val="20"/>
        </w:rPr>
        <w:t xml:space="preserve"> de </w:t>
      </w:r>
      <w:proofErr w:type="gramStart"/>
      <w:r w:rsidRPr="000F7661">
        <w:rPr>
          <w:rFonts w:ascii="MS Reference Sans Serif" w:hAnsi="MS Reference Sans Serif"/>
          <w:b/>
          <w:color w:val="7F7F7F" w:themeColor="text1" w:themeTint="80"/>
          <w:sz w:val="20"/>
        </w:rPr>
        <w:t>julio  del</w:t>
      </w:r>
      <w:proofErr w:type="gramEnd"/>
      <w:r w:rsidRPr="000F7661">
        <w:rPr>
          <w:rFonts w:ascii="MS Reference Sans Serif" w:hAnsi="MS Reference Sans Serif"/>
          <w:b/>
          <w:color w:val="7F7F7F" w:themeColor="text1" w:themeTint="80"/>
          <w:sz w:val="20"/>
        </w:rPr>
        <w:t xml:space="preserve"> 2014</w:t>
      </w:r>
    </w:p>
    <w:p w:rsidR="00DF24FE" w:rsidRDefault="00DF24FE" w:rsidP="00DF24FE">
      <w:pPr>
        <w:pStyle w:val="Estilo"/>
        <w:ind w:right="279"/>
        <w:jc w:val="center"/>
        <w:rPr>
          <w:rFonts w:ascii="MS Reference Sans Serif" w:hAnsi="MS Reference Sans Serif"/>
          <w:b/>
          <w:sz w:val="28"/>
          <w:szCs w:val="28"/>
        </w:rPr>
      </w:pPr>
    </w:p>
    <w:p w:rsidR="00DF24FE" w:rsidRDefault="00DF24FE" w:rsidP="00DF24FE">
      <w:pPr>
        <w:pStyle w:val="Estilo"/>
        <w:ind w:right="279"/>
        <w:jc w:val="center"/>
        <w:rPr>
          <w:rFonts w:ascii="MS Reference Sans Serif" w:hAnsi="MS Reference Sans Serif"/>
          <w:b/>
          <w:sz w:val="28"/>
          <w:szCs w:val="28"/>
        </w:rPr>
      </w:pPr>
      <w:r>
        <w:rPr>
          <w:rFonts w:ascii="MS Reference Sans Serif" w:hAnsi="MS Reference Sans Serif"/>
          <w:b/>
          <w:sz w:val="28"/>
          <w:szCs w:val="28"/>
        </w:rPr>
        <w:t>Alcalde estuvo en Segunda Feria Bachillerato Cíclico de Popayán</w:t>
      </w: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Alcalde, Francisco Fuentes Meneses acompañado del secretario de Educación Luis Guillermo Céspedes Solano, la asistente de Despacho Diana Sánchez, estuvo en el </w:t>
      </w:r>
      <w:proofErr w:type="gramStart"/>
      <w:r>
        <w:rPr>
          <w:rFonts w:ascii="MS Reference Sans Serif" w:hAnsi="MS Reference Sans Serif"/>
          <w:sz w:val="22"/>
          <w:szCs w:val="22"/>
        </w:rPr>
        <w:t>Segunda  Feria</w:t>
      </w:r>
      <w:proofErr w:type="gramEnd"/>
      <w:r>
        <w:rPr>
          <w:rFonts w:ascii="MS Reference Sans Serif" w:hAnsi="MS Reference Sans Serif"/>
          <w:sz w:val="22"/>
          <w:szCs w:val="22"/>
        </w:rPr>
        <w:t xml:space="preserve"> de Estudiantes del Bachillerato Cíclico de Popayán, evento que se llevó a cabo en la sede de la Normal Superior (antigua normal de señoritas). </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Más de 2000 personas participaron del certamen entre padres de familias, adultos mayores que adelantan sus estudios en este centro educativo, donde se presentaron muestras artesanales, artísticas, experimentos científicos a cargo de los alumnos.</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462F2EC2" wp14:editId="1B21ACA9">
            <wp:simplePos x="0" y="0"/>
            <wp:positionH relativeFrom="column">
              <wp:posOffset>0</wp:posOffset>
            </wp:positionH>
            <wp:positionV relativeFrom="paragraph">
              <wp:posOffset>635</wp:posOffset>
            </wp:positionV>
            <wp:extent cx="3389630" cy="2183765"/>
            <wp:effectExtent l="0" t="0" r="1270" b="6985"/>
            <wp:wrapSquare wrapText="bothSides"/>
            <wp:docPr id="7" name="Imagen 7" descr="C:\Users\luis.bravo\Desktop\ALCALDE EN NORMAL SUPERIOR\IMG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bravo\Desktop\ALCALDE EN NORMAL SUPERIOR\IMG_1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9630"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2"/>
          <w:szCs w:val="22"/>
        </w:rPr>
        <w:t>“Yo les decía ahora al saludarlos a ese grupo de personas, casi 2000 alumnos, que en las comunidades habían  necesidades y que muchas eran enfocadas a temas de cemento y ladrillo, como es la construcción de una escuela, de un acueducto, la pavimentación de una calle, pero que hay otros temas igualmente importantes que es la formación del ser humano, de la persona como tal, y personas de tantos años que no han tenido la oportunidad de formarse en la parte educativa, hoy este programa del colegio Cíclico apoyado por la Alcaldía de Popayán, está logrando en la ciudad una cobertura de más de 2000 personas y que este año en el mes de octubre vamos a tener los primeros estudiantes( 350 personas)  terminando felizmente el grado 11º , creándoles así otro espíritu para que formen proyectos de vida” expresó el Alcalde Fuentes Meneses.</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 Por su parte el secretario de Educación, Luis Guillermo Céspedes Solano resaltó el interés de los estudiantes (adultos mayores y adultos) que </w:t>
      </w:r>
      <w:r>
        <w:rPr>
          <w:rFonts w:ascii="MS Reference Sans Serif" w:hAnsi="MS Reference Sans Serif"/>
          <w:sz w:val="22"/>
          <w:szCs w:val="22"/>
        </w:rPr>
        <w:lastRenderedPageBreak/>
        <w:t>sacrifican sus sábados y domingos para estudiar.</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Agregó, Céspedes Solano que por instrucción del señor Alcalde, se </w:t>
      </w:r>
      <w:proofErr w:type="gramStart"/>
      <w:r>
        <w:rPr>
          <w:rFonts w:ascii="MS Reference Sans Serif" w:hAnsi="MS Reference Sans Serif"/>
          <w:sz w:val="22"/>
          <w:szCs w:val="22"/>
        </w:rPr>
        <w:t>han  implementado</w:t>
      </w:r>
      <w:proofErr w:type="gramEnd"/>
      <w:r>
        <w:rPr>
          <w:rFonts w:ascii="MS Reference Sans Serif" w:hAnsi="MS Reference Sans Serif"/>
          <w:sz w:val="22"/>
          <w:szCs w:val="22"/>
        </w:rPr>
        <w:t xml:space="preserve"> otros modelos educativos en  acuerdo con el Ministerio de Educación Nacional, lo que permitirá un mayor acceso a la  educación de los payaneses.</w:t>
      </w:r>
    </w:p>
    <w:p w:rsidR="00DF24FE" w:rsidRDefault="00493F0A" w:rsidP="00DF24FE">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0" locked="0" layoutInCell="1" allowOverlap="1" wp14:anchorId="66483D88" wp14:editId="7C6D704E">
            <wp:simplePos x="0" y="0"/>
            <wp:positionH relativeFrom="column">
              <wp:posOffset>0</wp:posOffset>
            </wp:positionH>
            <wp:positionV relativeFrom="paragraph">
              <wp:posOffset>172720</wp:posOffset>
            </wp:positionV>
            <wp:extent cx="3213100" cy="2291715"/>
            <wp:effectExtent l="0" t="0" r="6350" b="0"/>
            <wp:wrapSquare wrapText="bothSides"/>
            <wp:docPr id="8" name="Imagen 8" descr="C:\Users\luis.bravo\Desktop\ALCALDE EN NORMAL SUPERIOR\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bravo\Desktop\ALCALDE EN NORMAL SUPERIOR\IMG_14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3100"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Se destacan los modelos de Círculos de Aprendizaje, Grupos Juveniles, A Crecer y el último modelo llamado Reino de Gigantes, para poder mantener en la educación formal a los niños, niñas y adolescentes, que tienen dificultades en su salud y que por esas mismas circunstancias, deben retirarse transitoriamente de las instituciones educativas.</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La actividad estuvo coordinada por el Magister Luis Felipe Cortázar Díaz y varios docentes, desarrollándose las exposiciones en los </w:t>
      </w:r>
      <w:proofErr w:type="gramStart"/>
      <w:r>
        <w:rPr>
          <w:rFonts w:ascii="MS Reference Sans Serif" w:hAnsi="MS Reference Sans Serif"/>
          <w:sz w:val="22"/>
          <w:szCs w:val="22"/>
        </w:rPr>
        <w:t>pasillos  y</w:t>
      </w:r>
      <w:proofErr w:type="gramEnd"/>
      <w:r>
        <w:rPr>
          <w:rFonts w:ascii="MS Reference Sans Serif" w:hAnsi="MS Reference Sans Serif"/>
          <w:sz w:val="22"/>
          <w:szCs w:val="22"/>
        </w:rPr>
        <w:t xml:space="preserve"> salones de la Normal Superior.</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Tanto los estudiantes, padres de familia, docentes y directivos del plantel</w:t>
      </w:r>
      <w:proofErr w:type="gramStart"/>
      <w:r>
        <w:rPr>
          <w:rFonts w:ascii="MS Reference Sans Serif" w:hAnsi="MS Reference Sans Serif"/>
          <w:sz w:val="22"/>
          <w:szCs w:val="22"/>
        </w:rPr>
        <w:t>,  como</w:t>
      </w:r>
      <w:proofErr w:type="gramEnd"/>
      <w:r>
        <w:rPr>
          <w:rFonts w:ascii="MS Reference Sans Serif" w:hAnsi="MS Reference Sans Serif"/>
          <w:sz w:val="22"/>
          <w:szCs w:val="22"/>
        </w:rPr>
        <w:t xml:space="preserve"> invitados especiales pasaron un sábado agradable con el desarrollo de todas las actividades artísticas y culturales.</w:t>
      </w:r>
    </w:p>
    <w:p w:rsidR="00DF24FE" w:rsidRDefault="00DF24FE" w:rsidP="00DF24FE">
      <w:pPr>
        <w:pStyle w:val="Estilo"/>
        <w:ind w:right="279"/>
        <w:jc w:val="both"/>
        <w:rPr>
          <w:rFonts w:ascii="MS Reference Sans Serif" w:hAnsi="MS Reference Sans Serif"/>
          <w:sz w:val="22"/>
          <w:szCs w:val="22"/>
        </w:rPr>
      </w:pPr>
    </w:p>
    <w:p w:rsidR="00DF24FE" w:rsidRPr="00374EE6" w:rsidRDefault="00DF24FE" w:rsidP="00DF24FE">
      <w:pPr>
        <w:pStyle w:val="Estilo"/>
        <w:ind w:right="279"/>
        <w:jc w:val="center"/>
        <w:rPr>
          <w:rFonts w:ascii="MS Reference Sans Serif" w:hAnsi="MS Reference Sans Serif"/>
          <w:b/>
          <w:sz w:val="28"/>
          <w:szCs w:val="28"/>
        </w:rPr>
      </w:pPr>
      <w:r w:rsidRPr="00374EE6">
        <w:rPr>
          <w:rFonts w:ascii="MS Reference Sans Serif" w:hAnsi="MS Reference Sans Serif"/>
          <w:b/>
          <w:sz w:val="28"/>
          <w:szCs w:val="28"/>
        </w:rPr>
        <w:t>En taller de Zonificación y Movimientos en Masa participaron funcionarios de la Alcaldía y Acueducto</w:t>
      </w:r>
    </w:p>
    <w:p w:rsidR="00DF24FE" w:rsidRPr="00374EE6" w:rsidRDefault="00DF24FE" w:rsidP="00DF24FE">
      <w:pPr>
        <w:pStyle w:val="Estilo"/>
        <w:ind w:right="279"/>
        <w:jc w:val="center"/>
        <w:rPr>
          <w:rFonts w:ascii="MS Reference Sans Serif" w:hAnsi="MS Reference Sans Serif"/>
          <w:b/>
          <w:sz w:val="28"/>
          <w:szCs w:val="28"/>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Un total de 50 personas entre funcionarios de la Administración Municipal, Acueducto de Popayán, Fundación Río Las Piedras, </w:t>
      </w:r>
      <w:proofErr w:type="spellStart"/>
      <w:r>
        <w:rPr>
          <w:rFonts w:ascii="MS Reference Sans Serif" w:hAnsi="MS Reference Sans Serif"/>
          <w:sz w:val="22"/>
          <w:szCs w:val="22"/>
        </w:rPr>
        <w:t>Ingeominas</w:t>
      </w:r>
      <w:proofErr w:type="spellEnd"/>
      <w:r>
        <w:rPr>
          <w:rFonts w:ascii="MS Reference Sans Serif" w:hAnsi="MS Reference Sans Serif"/>
          <w:sz w:val="22"/>
          <w:szCs w:val="22"/>
        </w:rPr>
        <w:t xml:space="preserve">, participaron de un taller de Zonificación y </w:t>
      </w:r>
      <w:proofErr w:type="gramStart"/>
      <w:r>
        <w:rPr>
          <w:rFonts w:ascii="MS Reference Sans Serif" w:hAnsi="MS Reference Sans Serif"/>
          <w:sz w:val="22"/>
          <w:szCs w:val="22"/>
        </w:rPr>
        <w:t>Movimientos  en</w:t>
      </w:r>
      <w:proofErr w:type="gramEnd"/>
      <w:r>
        <w:rPr>
          <w:rFonts w:ascii="MS Reference Sans Serif" w:hAnsi="MS Reference Sans Serif"/>
          <w:sz w:val="22"/>
          <w:szCs w:val="22"/>
        </w:rPr>
        <w:t xml:space="preserve"> Masa, organizado por el servicio Geológico Colombiano.</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La actividad coordinada por Gloria Lucía Ruiz, se llevó a cabo </w:t>
      </w:r>
      <w:proofErr w:type="gramStart"/>
      <w:r>
        <w:rPr>
          <w:rFonts w:ascii="MS Reference Sans Serif" w:hAnsi="MS Reference Sans Serif"/>
          <w:sz w:val="22"/>
          <w:szCs w:val="22"/>
        </w:rPr>
        <w:t>en  uno</w:t>
      </w:r>
      <w:proofErr w:type="gramEnd"/>
      <w:r>
        <w:rPr>
          <w:rFonts w:ascii="MS Reference Sans Serif" w:hAnsi="MS Reference Sans Serif"/>
          <w:sz w:val="22"/>
          <w:szCs w:val="22"/>
        </w:rPr>
        <w:t xml:space="preserve"> de los auditorios del Centro Administrativo Municipal-CAM. Se busca conocer la </w:t>
      </w:r>
      <w:proofErr w:type="gramStart"/>
      <w:r>
        <w:rPr>
          <w:rFonts w:ascii="MS Reference Sans Serif" w:hAnsi="MS Reference Sans Serif"/>
          <w:sz w:val="22"/>
          <w:szCs w:val="22"/>
        </w:rPr>
        <w:t>percepción  que</w:t>
      </w:r>
      <w:proofErr w:type="gramEnd"/>
      <w:r>
        <w:rPr>
          <w:rFonts w:ascii="MS Reference Sans Serif" w:hAnsi="MS Reference Sans Serif"/>
          <w:sz w:val="22"/>
          <w:szCs w:val="22"/>
        </w:rPr>
        <w:t xml:space="preserve"> tiene cada uno de los grupos participantes en el tema sobre los movimientos de masa en el Municipio de Popayán.</w:t>
      </w:r>
    </w:p>
    <w:p w:rsidR="00DF24FE" w:rsidRDefault="00DF24FE" w:rsidP="00DF24FE">
      <w:pPr>
        <w:pStyle w:val="Estilo"/>
        <w:ind w:right="279"/>
        <w:jc w:val="both"/>
        <w:rPr>
          <w:rFonts w:ascii="MS Reference Sans Serif" w:hAnsi="MS Reference Sans Serif"/>
          <w:sz w:val="22"/>
          <w:szCs w:val="22"/>
        </w:rPr>
      </w:pPr>
    </w:p>
    <w:p w:rsidR="00DF24FE" w:rsidRDefault="00493F0A" w:rsidP="00DF24FE">
      <w:pPr>
        <w:pStyle w:val="Estilo"/>
        <w:ind w:right="279"/>
        <w:jc w:val="both"/>
        <w:rPr>
          <w:rFonts w:ascii="MS Reference Sans Serif" w:hAnsi="MS Reference Sans Serif"/>
          <w:sz w:val="22"/>
          <w:szCs w:val="22"/>
        </w:rPr>
      </w:pPr>
      <w:r>
        <w:rPr>
          <w:rFonts w:ascii="MS Reference Sans Serif" w:hAnsi="MS Reference Sans Serif"/>
          <w:noProof/>
          <w:sz w:val="22"/>
          <w:szCs w:val="22"/>
        </w:rPr>
        <w:lastRenderedPageBreak/>
        <w:drawing>
          <wp:anchor distT="0" distB="0" distL="114300" distR="114300" simplePos="0" relativeHeight="251662336" behindDoc="0" locked="0" layoutInCell="1" allowOverlap="1" wp14:anchorId="43D20C26" wp14:editId="6C28DF53">
            <wp:simplePos x="0" y="0"/>
            <wp:positionH relativeFrom="column">
              <wp:posOffset>19050</wp:posOffset>
            </wp:positionH>
            <wp:positionV relativeFrom="paragraph">
              <wp:posOffset>60960</wp:posOffset>
            </wp:positionV>
            <wp:extent cx="2160905" cy="2030095"/>
            <wp:effectExtent l="0" t="0" r="0" b="8255"/>
            <wp:wrapSquare wrapText="bothSides"/>
            <wp:docPr id="1" name="Imagen 1" descr="C:\Users\luis.bravo\Desktop\INGEMOMINAS\IMG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INGEMOMINAS\IMG_059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080" t="19375" r="17143" b="-209"/>
                    <a:stretch/>
                  </pic:blipFill>
                  <pic:spPr bwMode="auto">
                    <a:xfrm>
                      <a:off x="0" y="0"/>
                      <a:ext cx="2160905" cy="203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4FE">
        <w:rPr>
          <w:rFonts w:ascii="MS Reference Sans Serif" w:hAnsi="MS Reference Sans Serif"/>
          <w:sz w:val="22"/>
          <w:szCs w:val="22"/>
        </w:rPr>
        <w:t>El movimiento en masa es todo lo que va ladera abajo de un material como roca, suelos y la capital caucana está ubicada en ladera y por eso se analizan las diferentes características físicas para luego hacer un mapa que se le presentará a la alcaldía para que se conozca los diferentes niveles de estabilidad que tienen estas laderas.</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Indicó la funcionaria que la sismicidad se puede tomar como un detonante de movimientos en masa, ya que sí se tiene una ladera, parte de esa ladera puede llegar a caer.</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Además de este convenio entre la Alcaldía y el Servicio Geológico Colombiano se han adelantado otros talleres con comunidades indígenas y campesinos, para que los futuros usuarios del mapa de zonificación puedan empezar a conocerse </w:t>
      </w:r>
      <w:proofErr w:type="gramStart"/>
      <w:r>
        <w:rPr>
          <w:rFonts w:ascii="MS Reference Sans Serif" w:hAnsi="MS Reference Sans Serif"/>
          <w:sz w:val="22"/>
          <w:szCs w:val="22"/>
        </w:rPr>
        <w:t>y  pueda</w:t>
      </w:r>
      <w:proofErr w:type="gramEnd"/>
      <w:r>
        <w:rPr>
          <w:rFonts w:ascii="MS Reference Sans Serif" w:hAnsi="MS Reference Sans Serif"/>
          <w:sz w:val="22"/>
          <w:szCs w:val="22"/>
        </w:rPr>
        <w:t xml:space="preserve"> utilizarse en planificación territorial y gestión del riesgo.</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p>
    <w:p w:rsidR="00DF24FE" w:rsidRPr="00ED0C52" w:rsidRDefault="00DF24FE" w:rsidP="00DF24FE">
      <w:pPr>
        <w:pStyle w:val="Estilo"/>
        <w:ind w:right="279"/>
        <w:jc w:val="center"/>
        <w:rPr>
          <w:rFonts w:ascii="MS Reference Sans Serif" w:hAnsi="MS Reference Sans Serif"/>
          <w:b/>
          <w:sz w:val="28"/>
          <w:szCs w:val="28"/>
        </w:rPr>
      </w:pPr>
      <w:r w:rsidRPr="00ED0C52">
        <w:rPr>
          <w:rFonts w:ascii="MS Reference Sans Serif" w:hAnsi="MS Reference Sans Serif"/>
          <w:b/>
          <w:sz w:val="28"/>
          <w:szCs w:val="28"/>
        </w:rPr>
        <w:t>Taller de sensibilización contra NO maltrato y Discriminación de la Mujer</w:t>
      </w:r>
    </w:p>
    <w:p w:rsidR="00DF24FE" w:rsidRDefault="00493F0A" w:rsidP="00DF24FE">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3360" behindDoc="0" locked="0" layoutInCell="1" allowOverlap="1" wp14:anchorId="4290450E" wp14:editId="33B5F098">
            <wp:simplePos x="0" y="0"/>
            <wp:positionH relativeFrom="column">
              <wp:posOffset>2144395</wp:posOffset>
            </wp:positionH>
            <wp:positionV relativeFrom="paragraph">
              <wp:posOffset>123190</wp:posOffset>
            </wp:positionV>
            <wp:extent cx="3464560" cy="2164080"/>
            <wp:effectExtent l="0" t="0" r="254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4560" cy="2164080"/>
                    </a:xfrm>
                    <a:prstGeom prst="rect">
                      <a:avLst/>
                    </a:prstGeom>
                    <a:noFill/>
                  </pic:spPr>
                </pic:pic>
              </a:graphicData>
            </a:graphic>
            <wp14:sizeRelH relativeFrom="page">
              <wp14:pctWidth>0</wp14:pctWidth>
            </wp14:sizeRelH>
            <wp14:sizeRelV relativeFrom="page">
              <wp14:pctHeight>0</wp14:pctHeight>
            </wp14:sizeRelV>
          </wp:anchor>
        </w:drawing>
      </w: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Norma lucía Bermúdez de la Fundación Arte y Vida de la ciudad de Cali, operadora del proyecto de </w:t>
      </w:r>
      <w:proofErr w:type="gramStart"/>
      <w:r>
        <w:rPr>
          <w:rFonts w:ascii="MS Reference Sans Serif" w:hAnsi="MS Reference Sans Serif"/>
          <w:sz w:val="22"/>
          <w:szCs w:val="22"/>
        </w:rPr>
        <w:t>Estrategias  de</w:t>
      </w:r>
      <w:proofErr w:type="gramEnd"/>
      <w:r>
        <w:rPr>
          <w:rFonts w:ascii="MS Reference Sans Serif" w:hAnsi="MS Reference Sans Serif"/>
          <w:sz w:val="22"/>
          <w:szCs w:val="22"/>
        </w:rPr>
        <w:t xml:space="preserve"> Movilización Social contra las Violencias de Género en Popayán estuvo reunida con funcionarias de la Alcaldía.</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Preciso que es un proceso que se adelanta desde el pasado mes de mayo con instituciones estatales y comunidades, pensando  estrategias  pertinentes para hacer cambios culturales que permitan vivir sin violencia en Popayán, sobre todo las violencias de género, que se disparan, que hacen sufrir a las mujeres víctimas.</w:t>
      </w: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Puntualizó Norma Lucía Ramírez que toda </w:t>
      </w:r>
      <w:proofErr w:type="gramStart"/>
      <w:r>
        <w:rPr>
          <w:rFonts w:ascii="MS Reference Sans Serif" w:hAnsi="MS Reference Sans Serif"/>
          <w:sz w:val="22"/>
          <w:szCs w:val="22"/>
        </w:rPr>
        <w:t>discriminación  es</w:t>
      </w:r>
      <w:proofErr w:type="gramEnd"/>
      <w:r>
        <w:rPr>
          <w:rFonts w:ascii="MS Reference Sans Serif" w:hAnsi="MS Reference Sans Serif"/>
          <w:sz w:val="22"/>
          <w:szCs w:val="22"/>
        </w:rPr>
        <w:t xml:space="preserve"> inaceptable, sea por razones de sexo o   racismo, además de que te exigen medidas específicas en un empleo, te exigen color de piel y otra cantidad de </w:t>
      </w:r>
      <w:r>
        <w:rPr>
          <w:rFonts w:ascii="MS Reference Sans Serif" w:hAnsi="MS Reference Sans Serif"/>
          <w:sz w:val="22"/>
          <w:szCs w:val="22"/>
        </w:rPr>
        <w:lastRenderedPageBreak/>
        <w:t>características que va  haciendo que el mercado laboral sea de exclusiones.</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p>
    <w:p w:rsidR="00DF24FE" w:rsidRPr="001B3D3F" w:rsidRDefault="00DF24FE" w:rsidP="00DF24FE">
      <w:pPr>
        <w:pStyle w:val="Estilo"/>
        <w:ind w:right="279"/>
        <w:jc w:val="center"/>
        <w:rPr>
          <w:rFonts w:ascii="MS Reference Sans Serif" w:hAnsi="MS Reference Sans Serif"/>
          <w:b/>
          <w:sz w:val="28"/>
          <w:szCs w:val="28"/>
        </w:rPr>
      </w:pPr>
      <w:r w:rsidRPr="003C3A44">
        <w:rPr>
          <w:rFonts w:ascii="MS Reference Sans Serif" w:hAnsi="MS Reference Sans Serif"/>
          <w:b/>
          <w:sz w:val="28"/>
          <w:szCs w:val="28"/>
        </w:rPr>
        <w:t>Recrearte logró una masiva asistencia en su primera jornada</w:t>
      </w:r>
    </w:p>
    <w:p w:rsidR="00DF24FE" w:rsidRDefault="00493F0A" w:rsidP="00DF24FE">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4384" behindDoc="0" locked="0" layoutInCell="1" allowOverlap="1" wp14:anchorId="3B831B9C" wp14:editId="2FC700F8">
            <wp:simplePos x="0" y="0"/>
            <wp:positionH relativeFrom="column">
              <wp:posOffset>54610</wp:posOffset>
            </wp:positionH>
            <wp:positionV relativeFrom="paragraph">
              <wp:posOffset>27305</wp:posOffset>
            </wp:positionV>
            <wp:extent cx="3408045" cy="2284730"/>
            <wp:effectExtent l="0" t="0" r="1905" b="1270"/>
            <wp:wrapSquare wrapText="bothSides"/>
            <wp:docPr id="4" name="Imagen 4" descr="C:\Users\luis.bravo\Desktop\28Alex\Recrea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28Alex\Recreart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8045"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4FE" w:rsidRPr="001B3D3F">
        <w:rPr>
          <w:rFonts w:ascii="MS Reference Sans Serif" w:hAnsi="MS Reference Sans Serif"/>
          <w:sz w:val="22"/>
          <w:szCs w:val="22"/>
        </w:rPr>
        <w:t xml:space="preserve">En una mañana soleada, niños, jóvenes y </w:t>
      </w:r>
      <w:r w:rsidR="00DF24FE">
        <w:rPr>
          <w:rFonts w:ascii="MS Reference Sans Serif" w:hAnsi="MS Reference Sans Serif"/>
          <w:sz w:val="22"/>
          <w:szCs w:val="22"/>
        </w:rPr>
        <w:t xml:space="preserve">adultos </w:t>
      </w:r>
      <w:proofErr w:type="gramStart"/>
      <w:r w:rsidR="00DF24FE">
        <w:rPr>
          <w:rFonts w:ascii="MS Reference Sans Serif" w:hAnsi="MS Reference Sans Serif"/>
          <w:sz w:val="22"/>
          <w:szCs w:val="22"/>
        </w:rPr>
        <w:t xml:space="preserve">participaron </w:t>
      </w:r>
      <w:r w:rsidR="00DF24FE" w:rsidRPr="001B3D3F">
        <w:rPr>
          <w:rFonts w:ascii="MS Reference Sans Serif" w:hAnsi="MS Reference Sans Serif"/>
          <w:sz w:val="22"/>
          <w:szCs w:val="22"/>
        </w:rPr>
        <w:t xml:space="preserve"> de</w:t>
      </w:r>
      <w:proofErr w:type="gramEnd"/>
      <w:r w:rsidR="00DF24FE" w:rsidRPr="001B3D3F">
        <w:rPr>
          <w:rFonts w:ascii="MS Reference Sans Serif" w:hAnsi="MS Reference Sans Serif"/>
          <w:sz w:val="22"/>
          <w:szCs w:val="22"/>
        </w:rPr>
        <w:t xml:space="preserve"> la primera</w:t>
      </w:r>
      <w:r w:rsidR="00DF24FE">
        <w:rPr>
          <w:rFonts w:ascii="MS Reference Sans Serif" w:hAnsi="MS Reference Sans Serif"/>
          <w:sz w:val="22"/>
          <w:szCs w:val="22"/>
        </w:rPr>
        <w:t xml:space="preserve"> actividad de Recrearte, organizada por</w:t>
      </w:r>
      <w:r w:rsidR="00DF24FE" w:rsidRPr="001B3D3F">
        <w:rPr>
          <w:rFonts w:ascii="MS Reference Sans Serif" w:hAnsi="MS Reference Sans Serif"/>
          <w:sz w:val="22"/>
          <w:szCs w:val="22"/>
        </w:rPr>
        <w:t xml:space="preserve"> la Secretaría del Deporte y la Cultura que </w:t>
      </w:r>
      <w:r w:rsidR="00DF24FE">
        <w:rPr>
          <w:rFonts w:ascii="MS Reference Sans Serif" w:hAnsi="MS Reference Sans Serif"/>
          <w:sz w:val="22"/>
          <w:szCs w:val="22"/>
        </w:rPr>
        <w:t>busca</w:t>
      </w:r>
      <w:r w:rsidR="00DF24FE" w:rsidRPr="001B3D3F">
        <w:rPr>
          <w:rFonts w:ascii="MS Reference Sans Serif" w:hAnsi="MS Reference Sans Serif"/>
          <w:sz w:val="22"/>
          <w:szCs w:val="22"/>
        </w:rPr>
        <w:t xml:space="preserve"> que más payaneses dediquen el fin de semana a la actividad física.</w:t>
      </w:r>
    </w:p>
    <w:p w:rsidR="00DF24FE" w:rsidRPr="001B3D3F"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sidRPr="001B3D3F">
        <w:rPr>
          <w:rFonts w:ascii="MS Reference Sans Serif" w:hAnsi="MS Reference Sans Serif"/>
          <w:sz w:val="22"/>
          <w:szCs w:val="22"/>
        </w:rPr>
        <w:t>De acuerdo a la Secretaria del Deporte y la Cultura, Mónica Rúales</w:t>
      </w:r>
      <w:r>
        <w:rPr>
          <w:rFonts w:ascii="MS Reference Sans Serif" w:hAnsi="MS Reference Sans Serif"/>
          <w:sz w:val="22"/>
          <w:szCs w:val="22"/>
        </w:rPr>
        <w:t xml:space="preserve"> Cerón, este </w:t>
      </w:r>
      <w:proofErr w:type="gramStart"/>
      <w:r>
        <w:rPr>
          <w:rFonts w:ascii="MS Reference Sans Serif" w:hAnsi="MS Reference Sans Serif"/>
          <w:sz w:val="22"/>
          <w:szCs w:val="22"/>
        </w:rPr>
        <w:t>evento  va</w:t>
      </w:r>
      <w:proofErr w:type="gramEnd"/>
      <w:r>
        <w:rPr>
          <w:rFonts w:ascii="MS Reference Sans Serif" w:hAnsi="MS Reference Sans Serif"/>
          <w:sz w:val="22"/>
          <w:szCs w:val="22"/>
        </w:rPr>
        <w:t xml:space="preserve"> a continuar </w:t>
      </w:r>
      <w:r w:rsidRPr="001B3D3F">
        <w:rPr>
          <w:rFonts w:ascii="MS Reference Sans Serif" w:hAnsi="MS Reference Sans Serif"/>
          <w:sz w:val="22"/>
          <w:szCs w:val="22"/>
        </w:rPr>
        <w:t xml:space="preserve"> cada ocho días, para lograr u</w:t>
      </w:r>
      <w:r>
        <w:rPr>
          <w:rFonts w:ascii="MS Reference Sans Serif" w:hAnsi="MS Reference Sans Serif"/>
          <w:sz w:val="22"/>
          <w:szCs w:val="22"/>
        </w:rPr>
        <w:t>n mayor impacto en la comunidad. Resaltó</w:t>
      </w:r>
      <w:r w:rsidRPr="001B3D3F">
        <w:rPr>
          <w:rFonts w:ascii="MS Reference Sans Serif" w:hAnsi="MS Reference Sans Serif"/>
          <w:sz w:val="22"/>
          <w:szCs w:val="22"/>
        </w:rPr>
        <w:t xml:space="preserve"> que en la primera actividad participaron más de 900 personas que lle</w:t>
      </w:r>
      <w:r>
        <w:rPr>
          <w:rFonts w:ascii="MS Reference Sans Serif" w:hAnsi="MS Reference Sans Serif"/>
          <w:sz w:val="22"/>
          <w:szCs w:val="22"/>
        </w:rPr>
        <w:t>garon a patinar, montar en</w:t>
      </w:r>
      <w:r w:rsidRPr="001B3D3F">
        <w:rPr>
          <w:rFonts w:ascii="MS Reference Sans Serif" w:hAnsi="MS Reference Sans Serif"/>
          <w:sz w:val="22"/>
          <w:szCs w:val="22"/>
        </w:rPr>
        <w:t xml:space="preserve"> bicicleta, caminar o participar del </w:t>
      </w:r>
      <w:r>
        <w:rPr>
          <w:rFonts w:ascii="MS Reference Sans Serif" w:hAnsi="MS Reference Sans Serif"/>
          <w:sz w:val="22"/>
          <w:szCs w:val="22"/>
        </w:rPr>
        <w:t>baile deportivo y los aeróbicos.</w:t>
      </w: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La funcionaria a</w:t>
      </w:r>
      <w:r w:rsidRPr="001B3D3F">
        <w:rPr>
          <w:rFonts w:ascii="MS Reference Sans Serif" w:hAnsi="MS Reference Sans Serif"/>
          <w:sz w:val="22"/>
          <w:szCs w:val="22"/>
        </w:rPr>
        <w:t>gradeció e</w:t>
      </w:r>
      <w:r>
        <w:rPr>
          <w:rFonts w:ascii="MS Reference Sans Serif" w:hAnsi="MS Reference Sans Serif"/>
          <w:sz w:val="22"/>
          <w:szCs w:val="22"/>
        </w:rPr>
        <w:t>l acompañamiento de los habitantes de la ciudad que una vez más mostraron su</w:t>
      </w:r>
      <w:r w:rsidRPr="001B3D3F">
        <w:rPr>
          <w:rFonts w:ascii="MS Reference Sans Serif" w:hAnsi="MS Reference Sans Serif"/>
          <w:sz w:val="22"/>
          <w:szCs w:val="22"/>
        </w:rPr>
        <w:t xml:space="preserve"> interés en que Popayán tenga constantes a</w:t>
      </w:r>
      <w:r>
        <w:rPr>
          <w:rFonts w:ascii="MS Reference Sans Serif" w:hAnsi="MS Reference Sans Serif"/>
          <w:sz w:val="22"/>
          <w:szCs w:val="22"/>
        </w:rPr>
        <w:t>ctividades deportivas,  así mismo reconoció el apoyo de  los s</w:t>
      </w:r>
      <w:r w:rsidRPr="001B3D3F">
        <w:rPr>
          <w:rFonts w:ascii="MS Reference Sans Serif" w:hAnsi="MS Reference Sans Serif"/>
          <w:sz w:val="22"/>
          <w:szCs w:val="22"/>
        </w:rPr>
        <w:t>ecretari</w:t>
      </w:r>
      <w:r>
        <w:rPr>
          <w:rFonts w:ascii="MS Reference Sans Serif" w:hAnsi="MS Reference Sans Serif"/>
          <w:sz w:val="22"/>
          <w:szCs w:val="22"/>
        </w:rPr>
        <w:t>os de Despacho del municipio  con su</w:t>
      </w:r>
      <w:r w:rsidRPr="001B3D3F">
        <w:rPr>
          <w:rFonts w:ascii="MS Reference Sans Serif" w:hAnsi="MS Reference Sans Serif"/>
          <w:sz w:val="22"/>
          <w:szCs w:val="22"/>
        </w:rPr>
        <w:t xml:space="preserve"> asistencia al evento y el acompañamiento que hacen </w:t>
      </w:r>
      <w:r>
        <w:rPr>
          <w:rFonts w:ascii="MS Reference Sans Serif" w:hAnsi="MS Reference Sans Serif"/>
          <w:sz w:val="22"/>
          <w:szCs w:val="22"/>
        </w:rPr>
        <w:t xml:space="preserve"> desde sus  oficinas </w:t>
      </w:r>
      <w:r w:rsidRPr="001B3D3F">
        <w:rPr>
          <w:rFonts w:ascii="MS Reference Sans Serif" w:hAnsi="MS Reference Sans Serif"/>
          <w:sz w:val="22"/>
          <w:szCs w:val="22"/>
        </w:rPr>
        <w:t>para que Recrearte se pueda realizar.</w:t>
      </w:r>
    </w:p>
    <w:p w:rsidR="00DF24FE" w:rsidRPr="001B3D3F"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r>
        <w:rPr>
          <w:rFonts w:ascii="MS Reference Sans Serif" w:hAnsi="MS Reference Sans Serif"/>
          <w:sz w:val="22"/>
          <w:szCs w:val="22"/>
        </w:rPr>
        <w:t>La Secretari</w:t>
      </w:r>
      <w:r w:rsidRPr="001B3D3F">
        <w:rPr>
          <w:rFonts w:ascii="MS Reference Sans Serif" w:hAnsi="MS Reference Sans Serif"/>
          <w:sz w:val="22"/>
          <w:szCs w:val="22"/>
        </w:rPr>
        <w:t>a del Deporte</w:t>
      </w:r>
      <w:r>
        <w:rPr>
          <w:rFonts w:ascii="MS Reference Sans Serif" w:hAnsi="MS Reference Sans Serif"/>
          <w:sz w:val="22"/>
          <w:szCs w:val="22"/>
        </w:rPr>
        <w:t xml:space="preserve"> y Cultura, Mónica Rúales Cerón,</w:t>
      </w:r>
      <w:r w:rsidRPr="001B3D3F">
        <w:rPr>
          <w:rFonts w:ascii="MS Reference Sans Serif" w:hAnsi="MS Reference Sans Serif"/>
          <w:sz w:val="22"/>
          <w:szCs w:val="22"/>
        </w:rPr>
        <w:t xml:space="preserve"> recordó a la ciudadanía en general que es importante dedicar semanalmente tiempo para hacer deporte y ejercitarse, reitero que en los barrios Pandiguand</w:t>
      </w:r>
      <w:r>
        <w:rPr>
          <w:rFonts w:ascii="MS Reference Sans Serif" w:hAnsi="MS Reference Sans Serif"/>
          <w:sz w:val="22"/>
          <w:szCs w:val="22"/>
        </w:rPr>
        <w:t xml:space="preserve">o, Nuevo Japón y </w:t>
      </w:r>
      <w:proofErr w:type="spellStart"/>
      <w:r>
        <w:rPr>
          <w:rFonts w:ascii="MS Reference Sans Serif" w:hAnsi="MS Reference Sans Serif"/>
          <w:sz w:val="22"/>
          <w:szCs w:val="22"/>
        </w:rPr>
        <w:t>Palacé</w:t>
      </w:r>
      <w:proofErr w:type="spellEnd"/>
      <w:r>
        <w:rPr>
          <w:rFonts w:ascii="MS Reference Sans Serif" w:hAnsi="MS Reference Sans Serif"/>
          <w:sz w:val="22"/>
          <w:szCs w:val="22"/>
        </w:rPr>
        <w:t xml:space="preserve"> </w:t>
      </w:r>
      <w:proofErr w:type="gramStart"/>
      <w:r>
        <w:rPr>
          <w:rFonts w:ascii="MS Reference Sans Serif" w:hAnsi="MS Reference Sans Serif"/>
          <w:sz w:val="22"/>
          <w:szCs w:val="22"/>
        </w:rPr>
        <w:t>se  adelantan</w:t>
      </w:r>
      <w:proofErr w:type="gramEnd"/>
      <w:r w:rsidRPr="001B3D3F">
        <w:rPr>
          <w:rFonts w:ascii="MS Reference Sans Serif" w:hAnsi="MS Reference Sans Serif"/>
          <w:sz w:val="22"/>
          <w:szCs w:val="22"/>
        </w:rPr>
        <w:t xml:space="preserve"> jornadas de aeróbicos y baile deportivo q</w:t>
      </w:r>
      <w:r>
        <w:rPr>
          <w:rFonts w:ascii="MS Reference Sans Serif" w:hAnsi="MS Reference Sans Serif"/>
          <w:sz w:val="22"/>
          <w:szCs w:val="22"/>
        </w:rPr>
        <w:t xml:space="preserve">ue son gratuitas </w:t>
      </w:r>
      <w:r w:rsidRPr="001B3D3F">
        <w:rPr>
          <w:rFonts w:ascii="MS Reference Sans Serif" w:hAnsi="MS Reference Sans Serif"/>
          <w:sz w:val="22"/>
          <w:szCs w:val="22"/>
        </w:rPr>
        <w:t>de lunes a viernes.</w:t>
      </w:r>
    </w:p>
    <w:p w:rsidR="00DF24FE" w:rsidRPr="001B3D3F" w:rsidRDefault="00DF24FE" w:rsidP="00DF24FE">
      <w:pPr>
        <w:pStyle w:val="Estilo"/>
        <w:ind w:right="279"/>
        <w:jc w:val="both"/>
        <w:rPr>
          <w:rFonts w:ascii="MS Reference Sans Serif" w:hAnsi="MS Reference Sans Serif"/>
          <w:sz w:val="22"/>
          <w:szCs w:val="22"/>
        </w:rPr>
      </w:pPr>
    </w:p>
    <w:p w:rsidR="00DF24FE" w:rsidRPr="001B3D3F" w:rsidRDefault="00DF24FE" w:rsidP="00DF24FE">
      <w:pPr>
        <w:pStyle w:val="Estilo"/>
        <w:ind w:right="279"/>
        <w:jc w:val="both"/>
        <w:rPr>
          <w:rFonts w:ascii="MS Reference Sans Serif" w:hAnsi="MS Reference Sans Serif"/>
          <w:sz w:val="22"/>
          <w:szCs w:val="22"/>
        </w:rPr>
      </w:pPr>
      <w:r w:rsidRPr="001B3D3F">
        <w:rPr>
          <w:rFonts w:ascii="MS Reference Sans Serif" w:hAnsi="MS Reference Sans Serif"/>
          <w:sz w:val="22"/>
          <w:szCs w:val="22"/>
        </w:rPr>
        <w:t>Para el próximo domingo 3 de agosto, nuevamente Recrearte iniciará a las 8:00 am y contará con variadas actividades para que toda la comunidad asista.</w:t>
      </w:r>
    </w:p>
    <w:p w:rsidR="00DF24FE" w:rsidRPr="001B3D3F"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p>
    <w:p w:rsidR="00DF24FE" w:rsidRDefault="00DF24FE" w:rsidP="00DF24FE">
      <w:pPr>
        <w:pStyle w:val="Estilo"/>
        <w:ind w:right="279"/>
        <w:jc w:val="both"/>
        <w:rPr>
          <w:rFonts w:ascii="MS Reference Sans Serif" w:hAnsi="MS Reference Sans Serif"/>
          <w:sz w:val="22"/>
          <w:szCs w:val="22"/>
        </w:rPr>
      </w:pPr>
      <w:bookmarkStart w:id="0" w:name="_GoBack"/>
      <w:bookmarkEnd w:id="0"/>
    </w:p>
    <w:sectPr w:rsidR="00DF24FE" w:rsidSect="0093064D">
      <w:head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F95" w:rsidRDefault="00B23F95" w:rsidP="0093064D">
      <w:pPr>
        <w:spacing w:after="0" w:line="240" w:lineRule="auto"/>
      </w:pPr>
      <w:r>
        <w:separator/>
      </w:r>
    </w:p>
  </w:endnote>
  <w:endnote w:type="continuationSeparator" w:id="0">
    <w:p w:rsidR="00B23F95" w:rsidRDefault="00B23F95"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F95" w:rsidRDefault="00B23F95" w:rsidP="0093064D">
      <w:pPr>
        <w:spacing w:after="0" w:line="240" w:lineRule="auto"/>
      </w:pPr>
      <w:r>
        <w:separator/>
      </w:r>
    </w:p>
  </w:footnote>
  <w:footnote w:type="continuationSeparator" w:id="0">
    <w:p w:rsidR="00B23F95" w:rsidRDefault="00B23F95"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5F6DA67E" wp14:editId="0C991B26">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8"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4BFC"/>
    <w:rsid w:val="00011EB8"/>
    <w:rsid w:val="00013830"/>
    <w:rsid w:val="00017058"/>
    <w:rsid w:val="000173E1"/>
    <w:rsid w:val="00020EDA"/>
    <w:rsid w:val="000222BB"/>
    <w:rsid w:val="00022324"/>
    <w:rsid w:val="000223A6"/>
    <w:rsid w:val="00026D6B"/>
    <w:rsid w:val="00031705"/>
    <w:rsid w:val="00032780"/>
    <w:rsid w:val="00033102"/>
    <w:rsid w:val="0003330C"/>
    <w:rsid w:val="00033C2A"/>
    <w:rsid w:val="0003403D"/>
    <w:rsid w:val="00035776"/>
    <w:rsid w:val="000407B5"/>
    <w:rsid w:val="0004275C"/>
    <w:rsid w:val="00045CF6"/>
    <w:rsid w:val="00046750"/>
    <w:rsid w:val="00050076"/>
    <w:rsid w:val="000525A1"/>
    <w:rsid w:val="00056BE8"/>
    <w:rsid w:val="00061148"/>
    <w:rsid w:val="00064440"/>
    <w:rsid w:val="00067F0E"/>
    <w:rsid w:val="00071ADB"/>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50B5"/>
    <w:rsid w:val="000A0E0F"/>
    <w:rsid w:val="000A1C7B"/>
    <w:rsid w:val="000B44AC"/>
    <w:rsid w:val="000C0724"/>
    <w:rsid w:val="000C1555"/>
    <w:rsid w:val="000C15CF"/>
    <w:rsid w:val="000C2EF4"/>
    <w:rsid w:val="000C34FC"/>
    <w:rsid w:val="000C4A70"/>
    <w:rsid w:val="000C50EA"/>
    <w:rsid w:val="000C600F"/>
    <w:rsid w:val="000C6D9C"/>
    <w:rsid w:val="000C7DD6"/>
    <w:rsid w:val="000D22A9"/>
    <w:rsid w:val="000D371F"/>
    <w:rsid w:val="000D5296"/>
    <w:rsid w:val="000D5F68"/>
    <w:rsid w:val="000D62C1"/>
    <w:rsid w:val="000D65FF"/>
    <w:rsid w:val="000E14D3"/>
    <w:rsid w:val="000E1BA4"/>
    <w:rsid w:val="000E234C"/>
    <w:rsid w:val="000E7D15"/>
    <w:rsid w:val="000F0434"/>
    <w:rsid w:val="000F1594"/>
    <w:rsid w:val="000F1D48"/>
    <w:rsid w:val="000F6FDB"/>
    <w:rsid w:val="000F7661"/>
    <w:rsid w:val="001021D9"/>
    <w:rsid w:val="00102B17"/>
    <w:rsid w:val="00102B1E"/>
    <w:rsid w:val="00104E7E"/>
    <w:rsid w:val="001148AD"/>
    <w:rsid w:val="00121A01"/>
    <w:rsid w:val="00131E1B"/>
    <w:rsid w:val="001334F1"/>
    <w:rsid w:val="00133E88"/>
    <w:rsid w:val="00134251"/>
    <w:rsid w:val="001405CA"/>
    <w:rsid w:val="00143CD2"/>
    <w:rsid w:val="00145DF4"/>
    <w:rsid w:val="00146B14"/>
    <w:rsid w:val="001475FF"/>
    <w:rsid w:val="00147828"/>
    <w:rsid w:val="00150EE8"/>
    <w:rsid w:val="0015159C"/>
    <w:rsid w:val="0015247F"/>
    <w:rsid w:val="00153FC3"/>
    <w:rsid w:val="00154367"/>
    <w:rsid w:val="00156228"/>
    <w:rsid w:val="0016661B"/>
    <w:rsid w:val="001700AB"/>
    <w:rsid w:val="00171CEE"/>
    <w:rsid w:val="00177D77"/>
    <w:rsid w:val="00181336"/>
    <w:rsid w:val="00185504"/>
    <w:rsid w:val="0019664B"/>
    <w:rsid w:val="00197F83"/>
    <w:rsid w:val="001A0EB2"/>
    <w:rsid w:val="001A131A"/>
    <w:rsid w:val="001A314A"/>
    <w:rsid w:val="001A6B71"/>
    <w:rsid w:val="001A6E82"/>
    <w:rsid w:val="001B1458"/>
    <w:rsid w:val="001B2AE6"/>
    <w:rsid w:val="001B2B71"/>
    <w:rsid w:val="001B32AF"/>
    <w:rsid w:val="001B41A5"/>
    <w:rsid w:val="001C3B06"/>
    <w:rsid w:val="001C5EC6"/>
    <w:rsid w:val="001D284A"/>
    <w:rsid w:val="001D3FC6"/>
    <w:rsid w:val="001E03E2"/>
    <w:rsid w:val="001E0703"/>
    <w:rsid w:val="001E4702"/>
    <w:rsid w:val="001F04AA"/>
    <w:rsid w:val="001F10F9"/>
    <w:rsid w:val="001F1573"/>
    <w:rsid w:val="001F18D2"/>
    <w:rsid w:val="001F1E30"/>
    <w:rsid w:val="001F1E32"/>
    <w:rsid w:val="001F2D69"/>
    <w:rsid w:val="001F5AE5"/>
    <w:rsid w:val="002005B0"/>
    <w:rsid w:val="00205D9F"/>
    <w:rsid w:val="00205EE9"/>
    <w:rsid w:val="00216477"/>
    <w:rsid w:val="00220928"/>
    <w:rsid w:val="00223D5E"/>
    <w:rsid w:val="00226F9B"/>
    <w:rsid w:val="00227118"/>
    <w:rsid w:val="002271BE"/>
    <w:rsid w:val="00233699"/>
    <w:rsid w:val="00234674"/>
    <w:rsid w:val="00236D99"/>
    <w:rsid w:val="00241C63"/>
    <w:rsid w:val="00243137"/>
    <w:rsid w:val="00244F7E"/>
    <w:rsid w:val="002500DB"/>
    <w:rsid w:val="00250FC5"/>
    <w:rsid w:val="00253AB9"/>
    <w:rsid w:val="0025420F"/>
    <w:rsid w:val="0026184D"/>
    <w:rsid w:val="00265D97"/>
    <w:rsid w:val="00266D6F"/>
    <w:rsid w:val="0027173C"/>
    <w:rsid w:val="002721F9"/>
    <w:rsid w:val="00284698"/>
    <w:rsid w:val="00296E2B"/>
    <w:rsid w:val="002A1D3A"/>
    <w:rsid w:val="002A4709"/>
    <w:rsid w:val="002A57B3"/>
    <w:rsid w:val="002A58FB"/>
    <w:rsid w:val="002A6D7C"/>
    <w:rsid w:val="002B285A"/>
    <w:rsid w:val="002B4EAF"/>
    <w:rsid w:val="002C01F6"/>
    <w:rsid w:val="002C047F"/>
    <w:rsid w:val="002C281F"/>
    <w:rsid w:val="002D2F43"/>
    <w:rsid w:val="002D5351"/>
    <w:rsid w:val="002D7D86"/>
    <w:rsid w:val="002D7F71"/>
    <w:rsid w:val="002E075D"/>
    <w:rsid w:val="002E2104"/>
    <w:rsid w:val="002E303F"/>
    <w:rsid w:val="002E4D13"/>
    <w:rsid w:val="002F1808"/>
    <w:rsid w:val="002F1B1B"/>
    <w:rsid w:val="002F4A5F"/>
    <w:rsid w:val="002F6574"/>
    <w:rsid w:val="002F6E67"/>
    <w:rsid w:val="00302085"/>
    <w:rsid w:val="00304D79"/>
    <w:rsid w:val="00305236"/>
    <w:rsid w:val="00305CE0"/>
    <w:rsid w:val="0030742F"/>
    <w:rsid w:val="003121F7"/>
    <w:rsid w:val="00317577"/>
    <w:rsid w:val="003178EE"/>
    <w:rsid w:val="00320979"/>
    <w:rsid w:val="00321517"/>
    <w:rsid w:val="0032794D"/>
    <w:rsid w:val="00332926"/>
    <w:rsid w:val="00333782"/>
    <w:rsid w:val="00340989"/>
    <w:rsid w:val="00343AEB"/>
    <w:rsid w:val="0034452E"/>
    <w:rsid w:val="0034765A"/>
    <w:rsid w:val="003501B4"/>
    <w:rsid w:val="0035754B"/>
    <w:rsid w:val="003612DC"/>
    <w:rsid w:val="003626E3"/>
    <w:rsid w:val="003628FE"/>
    <w:rsid w:val="00362E8C"/>
    <w:rsid w:val="00364846"/>
    <w:rsid w:val="00366078"/>
    <w:rsid w:val="00366747"/>
    <w:rsid w:val="00371BC4"/>
    <w:rsid w:val="0037337F"/>
    <w:rsid w:val="003838A3"/>
    <w:rsid w:val="00383F7C"/>
    <w:rsid w:val="00384FB9"/>
    <w:rsid w:val="00387FAA"/>
    <w:rsid w:val="0039122C"/>
    <w:rsid w:val="003913FB"/>
    <w:rsid w:val="00391CC5"/>
    <w:rsid w:val="003948E3"/>
    <w:rsid w:val="0039762B"/>
    <w:rsid w:val="003A0EFD"/>
    <w:rsid w:val="003A3F21"/>
    <w:rsid w:val="003A4938"/>
    <w:rsid w:val="003A6750"/>
    <w:rsid w:val="003A6EB0"/>
    <w:rsid w:val="003B2162"/>
    <w:rsid w:val="003C2D1E"/>
    <w:rsid w:val="003C40C1"/>
    <w:rsid w:val="003C4B10"/>
    <w:rsid w:val="003C4E5B"/>
    <w:rsid w:val="003C5C7C"/>
    <w:rsid w:val="003C726C"/>
    <w:rsid w:val="003D0D7C"/>
    <w:rsid w:val="003D1383"/>
    <w:rsid w:val="003D4E7D"/>
    <w:rsid w:val="003D50AD"/>
    <w:rsid w:val="003D51A0"/>
    <w:rsid w:val="003D52C4"/>
    <w:rsid w:val="003D58BD"/>
    <w:rsid w:val="003D6763"/>
    <w:rsid w:val="003D7CA4"/>
    <w:rsid w:val="003E03BA"/>
    <w:rsid w:val="003E5895"/>
    <w:rsid w:val="003F0228"/>
    <w:rsid w:val="003F75D2"/>
    <w:rsid w:val="004007B8"/>
    <w:rsid w:val="0040571F"/>
    <w:rsid w:val="004134D4"/>
    <w:rsid w:val="00414AD3"/>
    <w:rsid w:val="00415890"/>
    <w:rsid w:val="00415987"/>
    <w:rsid w:val="00417F6B"/>
    <w:rsid w:val="0042134D"/>
    <w:rsid w:val="0042141F"/>
    <w:rsid w:val="004241E4"/>
    <w:rsid w:val="004247B7"/>
    <w:rsid w:val="0042683F"/>
    <w:rsid w:val="00435E15"/>
    <w:rsid w:val="004428C6"/>
    <w:rsid w:val="00447FA8"/>
    <w:rsid w:val="0045164B"/>
    <w:rsid w:val="004516D7"/>
    <w:rsid w:val="00452B40"/>
    <w:rsid w:val="00454FB3"/>
    <w:rsid w:val="00455519"/>
    <w:rsid w:val="0045555D"/>
    <w:rsid w:val="004613F2"/>
    <w:rsid w:val="004628B2"/>
    <w:rsid w:val="004637B6"/>
    <w:rsid w:val="0046494B"/>
    <w:rsid w:val="004662E4"/>
    <w:rsid w:val="00466AE9"/>
    <w:rsid w:val="00467ED6"/>
    <w:rsid w:val="00471DE1"/>
    <w:rsid w:val="00476CF9"/>
    <w:rsid w:val="00482626"/>
    <w:rsid w:val="00482C8D"/>
    <w:rsid w:val="004836EE"/>
    <w:rsid w:val="004912CB"/>
    <w:rsid w:val="00493F0A"/>
    <w:rsid w:val="004951C7"/>
    <w:rsid w:val="00495653"/>
    <w:rsid w:val="00495F72"/>
    <w:rsid w:val="004A0926"/>
    <w:rsid w:val="004A7FA4"/>
    <w:rsid w:val="004B3A9F"/>
    <w:rsid w:val="004B4C4C"/>
    <w:rsid w:val="004B6339"/>
    <w:rsid w:val="004C272A"/>
    <w:rsid w:val="004C37D1"/>
    <w:rsid w:val="004C4E67"/>
    <w:rsid w:val="004C7454"/>
    <w:rsid w:val="004D2208"/>
    <w:rsid w:val="004D4F5E"/>
    <w:rsid w:val="004D6502"/>
    <w:rsid w:val="004D6715"/>
    <w:rsid w:val="004E23C6"/>
    <w:rsid w:val="004E3E52"/>
    <w:rsid w:val="004E40D9"/>
    <w:rsid w:val="004E60DD"/>
    <w:rsid w:val="004F1B54"/>
    <w:rsid w:val="004F45EB"/>
    <w:rsid w:val="004F6A5E"/>
    <w:rsid w:val="005005E9"/>
    <w:rsid w:val="005008A8"/>
    <w:rsid w:val="00500DD0"/>
    <w:rsid w:val="005018C4"/>
    <w:rsid w:val="00503088"/>
    <w:rsid w:val="005033CA"/>
    <w:rsid w:val="005039B9"/>
    <w:rsid w:val="00507641"/>
    <w:rsid w:val="00511759"/>
    <w:rsid w:val="005134B8"/>
    <w:rsid w:val="0051525C"/>
    <w:rsid w:val="005227C1"/>
    <w:rsid w:val="00522D0D"/>
    <w:rsid w:val="005239D5"/>
    <w:rsid w:val="00530ADE"/>
    <w:rsid w:val="00531B3D"/>
    <w:rsid w:val="00533505"/>
    <w:rsid w:val="00533DBA"/>
    <w:rsid w:val="00535549"/>
    <w:rsid w:val="00537A4B"/>
    <w:rsid w:val="005425D6"/>
    <w:rsid w:val="00545200"/>
    <w:rsid w:val="00551802"/>
    <w:rsid w:val="005518A8"/>
    <w:rsid w:val="00551E05"/>
    <w:rsid w:val="00555903"/>
    <w:rsid w:val="005563D3"/>
    <w:rsid w:val="00561960"/>
    <w:rsid w:val="005648C5"/>
    <w:rsid w:val="00574A59"/>
    <w:rsid w:val="005755FA"/>
    <w:rsid w:val="0057595F"/>
    <w:rsid w:val="005759D2"/>
    <w:rsid w:val="005822A9"/>
    <w:rsid w:val="005854DA"/>
    <w:rsid w:val="00585C80"/>
    <w:rsid w:val="00585F1B"/>
    <w:rsid w:val="00587FA6"/>
    <w:rsid w:val="005B23A7"/>
    <w:rsid w:val="005B5041"/>
    <w:rsid w:val="005B5B7A"/>
    <w:rsid w:val="005B5B87"/>
    <w:rsid w:val="005B6BC5"/>
    <w:rsid w:val="005D1E39"/>
    <w:rsid w:val="005E2912"/>
    <w:rsid w:val="005E4756"/>
    <w:rsid w:val="005E5839"/>
    <w:rsid w:val="005F1DA9"/>
    <w:rsid w:val="0060041E"/>
    <w:rsid w:val="0060507A"/>
    <w:rsid w:val="0061754F"/>
    <w:rsid w:val="00622B11"/>
    <w:rsid w:val="00623373"/>
    <w:rsid w:val="0062442A"/>
    <w:rsid w:val="0062541F"/>
    <w:rsid w:val="0063169B"/>
    <w:rsid w:val="00636445"/>
    <w:rsid w:val="00641333"/>
    <w:rsid w:val="00646EC7"/>
    <w:rsid w:val="00651F2D"/>
    <w:rsid w:val="00652234"/>
    <w:rsid w:val="00656041"/>
    <w:rsid w:val="006639EB"/>
    <w:rsid w:val="0066448F"/>
    <w:rsid w:val="00665220"/>
    <w:rsid w:val="00665C55"/>
    <w:rsid w:val="00666795"/>
    <w:rsid w:val="006740CE"/>
    <w:rsid w:val="00675220"/>
    <w:rsid w:val="00676DF6"/>
    <w:rsid w:val="006812D6"/>
    <w:rsid w:val="00685E78"/>
    <w:rsid w:val="0069045D"/>
    <w:rsid w:val="00693192"/>
    <w:rsid w:val="006960FE"/>
    <w:rsid w:val="006A1852"/>
    <w:rsid w:val="006A3919"/>
    <w:rsid w:val="006B2035"/>
    <w:rsid w:val="006B268D"/>
    <w:rsid w:val="006B422C"/>
    <w:rsid w:val="006B48BC"/>
    <w:rsid w:val="006B7560"/>
    <w:rsid w:val="006C2358"/>
    <w:rsid w:val="006C2F0C"/>
    <w:rsid w:val="006D0BF4"/>
    <w:rsid w:val="006D2A2E"/>
    <w:rsid w:val="006D467D"/>
    <w:rsid w:val="006D72E8"/>
    <w:rsid w:val="006E1C01"/>
    <w:rsid w:val="006E31CB"/>
    <w:rsid w:val="006E3391"/>
    <w:rsid w:val="006E3DFE"/>
    <w:rsid w:val="006E6200"/>
    <w:rsid w:val="006E7E30"/>
    <w:rsid w:val="006F0538"/>
    <w:rsid w:val="006F265C"/>
    <w:rsid w:val="006F5856"/>
    <w:rsid w:val="00700AD1"/>
    <w:rsid w:val="00703A2F"/>
    <w:rsid w:val="00707909"/>
    <w:rsid w:val="00712661"/>
    <w:rsid w:val="00715519"/>
    <w:rsid w:val="00721EE2"/>
    <w:rsid w:val="00722156"/>
    <w:rsid w:val="00722AC7"/>
    <w:rsid w:val="007242A7"/>
    <w:rsid w:val="00724CF3"/>
    <w:rsid w:val="007269A9"/>
    <w:rsid w:val="00726CFE"/>
    <w:rsid w:val="00730551"/>
    <w:rsid w:val="007316F9"/>
    <w:rsid w:val="00733977"/>
    <w:rsid w:val="0073677F"/>
    <w:rsid w:val="00737AFA"/>
    <w:rsid w:val="0074376B"/>
    <w:rsid w:val="0074701A"/>
    <w:rsid w:val="00747506"/>
    <w:rsid w:val="00747C34"/>
    <w:rsid w:val="00751CDB"/>
    <w:rsid w:val="00757251"/>
    <w:rsid w:val="007577E3"/>
    <w:rsid w:val="00762E9F"/>
    <w:rsid w:val="0077318B"/>
    <w:rsid w:val="007749C2"/>
    <w:rsid w:val="007833C5"/>
    <w:rsid w:val="007834E3"/>
    <w:rsid w:val="00783E42"/>
    <w:rsid w:val="007843EA"/>
    <w:rsid w:val="00785478"/>
    <w:rsid w:val="007862FF"/>
    <w:rsid w:val="00787568"/>
    <w:rsid w:val="00791333"/>
    <w:rsid w:val="007928B2"/>
    <w:rsid w:val="007930D2"/>
    <w:rsid w:val="00795788"/>
    <w:rsid w:val="007A28BE"/>
    <w:rsid w:val="007B096D"/>
    <w:rsid w:val="007B2104"/>
    <w:rsid w:val="007B6C76"/>
    <w:rsid w:val="007C32C4"/>
    <w:rsid w:val="007C39FF"/>
    <w:rsid w:val="007C438F"/>
    <w:rsid w:val="007C6E4F"/>
    <w:rsid w:val="007D03EF"/>
    <w:rsid w:val="007D3122"/>
    <w:rsid w:val="007D4CAA"/>
    <w:rsid w:val="007D56B3"/>
    <w:rsid w:val="007E096F"/>
    <w:rsid w:val="007E1484"/>
    <w:rsid w:val="007E14D4"/>
    <w:rsid w:val="007E156A"/>
    <w:rsid w:val="007E2CCA"/>
    <w:rsid w:val="007E4F3A"/>
    <w:rsid w:val="007E5E75"/>
    <w:rsid w:val="007E63F6"/>
    <w:rsid w:val="007F1D55"/>
    <w:rsid w:val="007F7E3D"/>
    <w:rsid w:val="00800856"/>
    <w:rsid w:val="0080128E"/>
    <w:rsid w:val="00801C3E"/>
    <w:rsid w:val="00805F76"/>
    <w:rsid w:val="00814C6A"/>
    <w:rsid w:val="00815545"/>
    <w:rsid w:val="00816020"/>
    <w:rsid w:val="00826EBD"/>
    <w:rsid w:val="00830A3C"/>
    <w:rsid w:val="008354E4"/>
    <w:rsid w:val="00843F21"/>
    <w:rsid w:val="008449F0"/>
    <w:rsid w:val="00853185"/>
    <w:rsid w:val="00854B94"/>
    <w:rsid w:val="00855E0E"/>
    <w:rsid w:val="00856C07"/>
    <w:rsid w:val="008577E3"/>
    <w:rsid w:val="00861F49"/>
    <w:rsid w:val="0086270C"/>
    <w:rsid w:val="0086424A"/>
    <w:rsid w:val="00867E88"/>
    <w:rsid w:val="008712AA"/>
    <w:rsid w:val="00875217"/>
    <w:rsid w:val="00875D74"/>
    <w:rsid w:val="00876FB0"/>
    <w:rsid w:val="00886AD0"/>
    <w:rsid w:val="008A1821"/>
    <w:rsid w:val="008A2023"/>
    <w:rsid w:val="008A6919"/>
    <w:rsid w:val="008B071E"/>
    <w:rsid w:val="008B314B"/>
    <w:rsid w:val="008B3976"/>
    <w:rsid w:val="008B60AF"/>
    <w:rsid w:val="008C036C"/>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76D9"/>
    <w:rsid w:val="008F3536"/>
    <w:rsid w:val="008F3AC9"/>
    <w:rsid w:val="008F3FCB"/>
    <w:rsid w:val="008F465A"/>
    <w:rsid w:val="008F56E5"/>
    <w:rsid w:val="008F61A7"/>
    <w:rsid w:val="009049E6"/>
    <w:rsid w:val="00904EFE"/>
    <w:rsid w:val="00912051"/>
    <w:rsid w:val="00914BCD"/>
    <w:rsid w:val="00921630"/>
    <w:rsid w:val="0093064D"/>
    <w:rsid w:val="009306C2"/>
    <w:rsid w:val="009315FA"/>
    <w:rsid w:val="00935E81"/>
    <w:rsid w:val="00941ED6"/>
    <w:rsid w:val="00942884"/>
    <w:rsid w:val="00944FAA"/>
    <w:rsid w:val="009467CB"/>
    <w:rsid w:val="00946F6B"/>
    <w:rsid w:val="00975747"/>
    <w:rsid w:val="009823AB"/>
    <w:rsid w:val="009825D2"/>
    <w:rsid w:val="00982D41"/>
    <w:rsid w:val="00984197"/>
    <w:rsid w:val="00986807"/>
    <w:rsid w:val="009940E7"/>
    <w:rsid w:val="009A0699"/>
    <w:rsid w:val="009A1D22"/>
    <w:rsid w:val="009A2AE7"/>
    <w:rsid w:val="009B4A66"/>
    <w:rsid w:val="009B7D40"/>
    <w:rsid w:val="009C094A"/>
    <w:rsid w:val="009C3215"/>
    <w:rsid w:val="009C6C9C"/>
    <w:rsid w:val="009C7FAB"/>
    <w:rsid w:val="009D013E"/>
    <w:rsid w:val="009D12FD"/>
    <w:rsid w:val="009D1BF7"/>
    <w:rsid w:val="009D3D90"/>
    <w:rsid w:val="009D41E8"/>
    <w:rsid w:val="009D48FB"/>
    <w:rsid w:val="009E083F"/>
    <w:rsid w:val="009E3E03"/>
    <w:rsid w:val="009E42FA"/>
    <w:rsid w:val="009E4B2B"/>
    <w:rsid w:val="009F0413"/>
    <w:rsid w:val="009F08CB"/>
    <w:rsid w:val="009F28C4"/>
    <w:rsid w:val="009F6DC4"/>
    <w:rsid w:val="009F7F45"/>
    <w:rsid w:val="00A01884"/>
    <w:rsid w:val="00A01CF6"/>
    <w:rsid w:val="00A0210F"/>
    <w:rsid w:val="00A0329F"/>
    <w:rsid w:val="00A03500"/>
    <w:rsid w:val="00A145C9"/>
    <w:rsid w:val="00A14BD1"/>
    <w:rsid w:val="00A14E89"/>
    <w:rsid w:val="00A17175"/>
    <w:rsid w:val="00A207DB"/>
    <w:rsid w:val="00A22173"/>
    <w:rsid w:val="00A222EF"/>
    <w:rsid w:val="00A22DD9"/>
    <w:rsid w:val="00A271F7"/>
    <w:rsid w:val="00A2762A"/>
    <w:rsid w:val="00A304B0"/>
    <w:rsid w:val="00A3193D"/>
    <w:rsid w:val="00A31A5E"/>
    <w:rsid w:val="00A32D36"/>
    <w:rsid w:val="00A33B83"/>
    <w:rsid w:val="00A34B29"/>
    <w:rsid w:val="00A35644"/>
    <w:rsid w:val="00A36563"/>
    <w:rsid w:val="00A44865"/>
    <w:rsid w:val="00A4776D"/>
    <w:rsid w:val="00A50B1C"/>
    <w:rsid w:val="00A572BA"/>
    <w:rsid w:val="00A61193"/>
    <w:rsid w:val="00A65295"/>
    <w:rsid w:val="00A717B3"/>
    <w:rsid w:val="00A73582"/>
    <w:rsid w:val="00A861F1"/>
    <w:rsid w:val="00A908F0"/>
    <w:rsid w:val="00A92FB9"/>
    <w:rsid w:val="00A953AD"/>
    <w:rsid w:val="00A96E01"/>
    <w:rsid w:val="00AA02AE"/>
    <w:rsid w:val="00AA1EFB"/>
    <w:rsid w:val="00AA3D43"/>
    <w:rsid w:val="00AA7A1C"/>
    <w:rsid w:val="00AB09B0"/>
    <w:rsid w:val="00AB5770"/>
    <w:rsid w:val="00AB62C0"/>
    <w:rsid w:val="00AB630D"/>
    <w:rsid w:val="00AC15B1"/>
    <w:rsid w:val="00AC1AE1"/>
    <w:rsid w:val="00AC2CBB"/>
    <w:rsid w:val="00AC5EA9"/>
    <w:rsid w:val="00AD0824"/>
    <w:rsid w:val="00AD6196"/>
    <w:rsid w:val="00AD61A2"/>
    <w:rsid w:val="00AE5058"/>
    <w:rsid w:val="00AE5B5F"/>
    <w:rsid w:val="00AE5D0F"/>
    <w:rsid w:val="00AF1C65"/>
    <w:rsid w:val="00AF4615"/>
    <w:rsid w:val="00AF5485"/>
    <w:rsid w:val="00B0017B"/>
    <w:rsid w:val="00B012E3"/>
    <w:rsid w:val="00B01802"/>
    <w:rsid w:val="00B03E0C"/>
    <w:rsid w:val="00B051D4"/>
    <w:rsid w:val="00B05367"/>
    <w:rsid w:val="00B073B0"/>
    <w:rsid w:val="00B11BBF"/>
    <w:rsid w:val="00B15D5A"/>
    <w:rsid w:val="00B166C2"/>
    <w:rsid w:val="00B17ED4"/>
    <w:rsid w:val="00B225FC"/>
    <w:rsid w:val="00B2314C"/>
    <w:rsid w:val="00B23F95"/>
    <w:rsid w:val="00B25558"/>
    <w:rsid w:val="00B32D11"/>
    <w:rsid w:val="00B36589"/>
    <w:rsid w:val="00B40602"/>
    <w:rsid w:val="00B40CB4"/>
    <w:rsid w:val="00B437C2"/>
    <w:rsid w:val="00B45FEE"/>
    <w:rsid w:val="00B46CB2"/>
    <w:rsid w:val="00B521EA"/>
    <w:rsid w:val="00B563B6"/>
    <w:rsid w:val="00B60CB1"/>
    <w:rsid w:val="00B60F98"/>
    <w:rsid w:val="00B61A04"/>
    <w:rsid w:val="00B6378B"/>
    <w:rsid w:val="00B63E81"/>
    <w:rsid w:val="00B65EA7"/>
    <w:rsid w:val="00B70ED0"/>
    <w:rsid w:val="00B73344"/>
    <w:rsid w:val="00B80C9A"/>
    <w:rsid w:val="00B8177C"/>
    <w:rsid w:val="00B833F8"/>
    <w:rsid w:val="00B83D8A"/>
    <w:rsid w:val="00B841AE"/>
    <w:rsid w:val="00B845CD"/>
    <w:rsid w:val="00B9242D"/>
    <w:rsid w:val="00B9317D"/>
    <w:rsid w:val="00B95B13"/>
    <w:rsid w:val="00B967EA"/>
    <w:rsid w:val="00B97744"/>
    <w:rsid w:val="00B97850"/>
    <w:rsid w:val="00BA05C0"/>
    <w:rsid w:val="00BA22A1"/>
    <w:rsid w:val="00BA4520"/>
    <w:rsid w:val="00BB0350"/>
    <w:rsid w:val="00BB1D94"/>
    <w:rsid w:val="00BB4F43"/>
    <w:rsid w:val="00BB7A93"/>
    <w:rsid w:val="00BD4385"/>
    <w:rsid w:val="00BD5DCB"/>
    <w:rsid w:val="00BE47FC"/>
    <w:rsid w:val="00BE62B5"/>
    <w:rsid w:val="00BE7CDB"/>
    <w:rsid w:val="00BF7B97"/>
    <w:rsid w:val="00C0066D"/>
    <w:rsid w:val="00C03CFB"/>
    <w:rsid w:val="00C03D0D"/>
    <w:rsid w:val="00C10493"/>
    <w:rsid w:val="00C115D8"/>
    <w:rsid w:val="00C11B94"/>
    <w:rsid w:val="00C26017"/>
    <w:rsid w:val="00C32D11"/>
    <w:rsid w:val="00C338FD"/>
    <w:rsid w:val="00C35331"/>
    <w:rsid w:val="00C356FC"/>
    <w:rsid w:val="00C35B24"/>
    <w:rsid w:val="00C401B7"/>
    <w:rsid w:val="00C4451B"/>
    <w:rsid w:val="00C44D1D"/>
    <w:rsid w:val="00C47083"/>
    <w:rsid w:val="00C50263"/>
    <w:rsid w:val="00C50CEA"/>
    <w:rsid w:val="00C538B9"/>
    <w:rsid w:val="00C55BA9"/>
    <w:rsid w:val="00C60239"/>
    <w:rsid w:val="00C60732"/>
    <w:rsid w:val="00C61E1F"/>
    <w:rsid w:val="00C62ED8"/>
    <w:rsid w:val="00C66259"/>
    <w:rsid w:val="00C66803"/>
    <w:rsid w:val="00C7126C"/>
    <w:rsid w:val="00C75FF7"/>
    <w:rsid w:val="00C80A57"/>
    <w:rsid w:val="00C82F34"/>
    <w:rsid w:val="00C83EEC"/>
    <w:rsid w:val="00C85499"/>
    <w:rsid w:val="00C866F8"/>
    <w:rsid w:val="00C86A93"/>
    <w:rsid w:val="00C90AD5"/>
    <w:rsid w:val="00C97683"/>
    <w:rsid w:val="00CA2DF9"/>
    <w:rsid w:val="00CA393E"/>
    <w:rsid w:val="00CA5E72"/>
    <w:rsid w:val="00CB2447"/>
    <w:rsid w:val="00CB2AFA"/>
    <w:rsid w:val="00CC03EE"/>
    <w:rsid w:val="00CC190F"/>
    <w:rsid w:val="00CC31F5"/>
    <w:rsid w:val="00CC5573"/>
    <w:rsid w:val="00CC562A"/>
    <w:rsid w:val="00CC67A0"/>
    <w:rsid w:val="00CD02F4"/>
    <w:rsid w:val="00CD6B43"/>
    <w:rsid w:val="00CD6D65"/>
    <w:rsid w:val="00CE2CC6"/>
    <w:rsid w:val="00CE415E"/>
    <w:rsid w:val="00CE527F"/>
    <w:rsid w:val="00CE64F0"/>
    <w:rsid w:val="00CF050A"/>
    <w:rsid w:val="00CF054C"/>
    <w:rsid w:val="00CF6956"/>
    <w:rsid w:val="00CF6D7C"/>
    <w:rsid w:val="00D004C3"/>
    <w:rsid w:val="00D03AC6"/>
    <w:rsid w:val="00D04339"/>
    <w:rsid w:val="00D0452D"/>
    <w:rsid w:val="00D12413"/>
    <w:rsid w:val="00D14B1C"/>
    <w:rsid w:val="00D16C59"/>
    <w:rsid w:val="00D178A7"/>
    <w:rsid w:val="00D245B0"/>
    <w:rsid w:val="00D27D47"/>
    <w:rsid w:val="00D32511"/>
    <w:rsid w:val="00D3273F"/>
    <w:rsid w:val="00D32D06"/>
    <w:rsid w:val="00D33004"/>
    <w:rsid w:val="00D3592A"/>
    <w:rsid w:val="00D37FF3"/>
    <w:rsid w:val="00D411BB"/>
    <w:rsid w:val="00D41809"/>
    <w:rsid w:val="00D4240B"/>
    <w:rsid w:val="00D4371D"/>
    <w:rsid w:val="00D43FE4"/>
    <w:rsid w:val="00D44AE9"/>
    <w:rsid w:val="00D47845"/>
    <w:rsid w:val="00D47B25"/>
    <w:rsid w:val="00D54316"/>
    <w:rsid w:val="00D545C6"/>
    <w:rsid w:val="00D55DA2"/>
    <w:rsid w:val="00D57243"/>
    <w:rsid w:val="00D6356C"/>
    <w:rsid w:val="00D63DA1"/>
    <w:rsid w:val="00D64CC0"/>
    <w:rsid w:val="00D661F8"/>
    <w:rsid w:val="00D70AE9"/>
    <w:rsid w:val="00D71803"/>
    <w:rsid w:val="00D745A4"/>
    <w:rsid w:val="00D7581D"/>
    <w:rsid w:val="00D82641"/>
    <w:rsid w:val="00D84FD5"/>
    <w:rsid w:val="00D86B4D"/>
    <w:rsid w:val="00D90C85"/>
    <w:rsid w:val="00D9461F"/>
    <w:rsid w:val="00D9664C"/>
    <w:rsid w:val="00D97ED9"/>
    <w:rsid w:val="00DA2650"/>
    <w:rsid w:val="00DA2E0B"/>
    <w:rsid w:val="00DB0896"/>
    <w:rsid w:val="00DB1FD3"/>
    <w:rsid w:val="00DB38B2"/>
    <w:rsid w:val="00DB40B2"/>
    <w:rsid w:val="00DB723C"/>
    <w:rsid w:val="00DC311D"/>
    <w:rsid w:val="00DC4AA6"/>
    <w:rsid w:val="00DC6BBA"/>
    <w:rsid w:val="00DC729D"/>
    <w:rsid w:val="00DD0B14"/>
    <w:rsid w:val="00DD3A10"/>
    <w:rsid w:val="00DD5C2E"/>
    <w:rsid w:val="00DD5FFA"/>
    <w:rsid w:val="00DE081F"/>
    <w:rsid w:val="00DE1CA2"/>
    <w:rsid w:val="00DE2320"/>
    <w:rsid w:val="00DE2715"/>
    <w:rsid w:val="00DE3CBB"/>
    <w:rsid w:val="00DE55D4"/>
    <w:rsid w:val="00DE580C"/>
    <w:rsid w:val="00DE5858"/>
    <w:rsid w:val="00DE5FF8"/>
    <w:rsid w:val="00DF0168"/>
    <w:rsid w:val="00DF24FE"/>
    <w:rsid w:val="00DF6DF6"/>
    <w:rsid w:val="00E0450B"/>
    <w:rsid w:val="00E07F9F"/>
    <w:rsid w:val="00E10643"/>
    <w:rsid w:val="00E11AE5"/>
    <w:rsid w:val="00E153AE"/>
    <w:rsid w:val="00E20B4C"/>
    <w:rsid w:val="00E30204"/>
    <w:rsid w:val="00E31686"/>
    <w:rsid w:val="00E36252"/>
    <w:rsid w:val="00E37550"/>
    <w:rsid w:val="00E37C9F"/>
    <w:rsid w:val="00E4101E"/>
    <w:rsid w:val="00E43C33"/>
    <w:rsid w:val="00E46F49"/>
    <w:rsid w:val="00E63410"/>
    <w:rsid w:val="00E708D5"/>
    <w:rsid w:val="00E7777F"/>
    <w:rsid w:val="00E81EA6"/>
    <w:rsid w:val="00E83F2F"/>
    <w:rsid w:val="00E85216"/>
    <w:rsid w:val="00E8625E"/>
    <w:rsid w:val="00E974F9"/>
    <w:rsid w:val="00EA4FD7"/>
    <w:rsid w:val="00EB2308"/>
    <w:rsid w:val="00EB4865"/>
    <w:rsid w:val="00EB643A"/>
    <w:rsid w:val="00ED012E"/>
    <w:rsid w:val="00ED15AC"/>
    <w:rsid w:val="00ED40D6"/>
    <w:rsid w:val="00ED480B"/>
    <w:rsid w:val="00EE220B"/>
    <w:rsid w:val="00EE24D5"/>
    <w:rsid w:val="00EE349A"/>
    <w:rsid w:val="00EE64FE"/>
    <w:rsid w:val="00EE68EC"/>
    <w:rsid w:val="00EF3CA6"/>
    <w:rsid w:val="00EF453B"/>
    <w:rsid w:val="00EF4782"/>
    <w:rsid w:val="00EF75B0"/>
    <w:rsid w:val="00F0322F"/>
    <w:rsid w:val="00F077AB"/>
    <w:rsid w:val="00F07A4B"/>
    <w:rsid w:val="00F118C7"/>
    <w:rsid w:val="00F15B4F"/>
    <w:rsid w:val="00F162F7"/>
    <w:rsid w:val="00F200F4"/>
    <w:rsid w:val="00F21799"/>
    <w:rsid w:val="00F217D1"/>
    <w:rsid w:val="00F23D15"/>
    <w:rsid w:val="00F2459E"/>
    <w:rsid w:val="00F260FD"/>
    <w:rsid w:val="00F27B23"/>
    <w:rsid w:val="00F316A3"/>
    <w:rsid w:val="00F3320A"/>
    <w:rsid w:val="00F346BC"/>
    <w:rsid w:val="00F35F68"/>
    <w:rsid w:val="00F504FD"/>
    <w:rsid w:val="00F5165A"/>
    <w:rsid w:val="00F53575"/>
    <w:rsid w:val="00F5431F"/>
    <w:rsid w:val="00F547EC"/>
    <w:rsid w:val="00F63574"/>
    <w:rsid w:val="00F659B9"/>
    <w:rsid w:val="00F66619"/>
    <w:rsid w:val="00F70F20"/>
    <w:rsid w:val="00F7115F"/>
    <w:rsid w:val="00F721B5"/>
    <w:rsid w:val="00F727BC"/>
    <w:rsid w:val="00F7472B"/>
    <w:rsid w:val="00F749E7"/>
    <w:rsid w:val="00F754CF"/>
    <w:rsid w:val="00F80F8A"/>
    <w:rsid w:val="00F830BF"/>
    <w:rsid w:val="00F84626"/>
    <w:rsid w:val="00F84ACC"/>
    <w:rsid w:val="00F84E80"/>
    <w:rsid w:val="00F9452F"/>
    <w:rsid w:val="00F9598A"/>
    <w:rsid w:val="00FA0669"/>
    <w:rsid w:val="00FA0CA5"/>
    <w:rsid w:val="00FA0F66"/>
    <w:rsid w:val="00FA7E6D"/>
    <w:rsid w:val="00FB24AC"/>
    <w:rsid w:val="00FC10EB"/>
    <w:rsid w:val="00FC21C1"/>
    <w:rsid w:val="00FC4455"/>
    <w:rsid w:val="00FC5431"/>
    <w:rsid w:val="00FC5756"/>
    <w:rsid w:val="00FC76C4"/>
    <w:rsid w:val="00FD0D7D"/>
    <w:rsid w:val="00FD1393"/>
    <w:rsid w:val="00FD29E3"/>
    <w:rsid w:val="00FD392C"/>
    <w:rsid w:val="00FE1854"/>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6D3AA-0D9C-4F05-B893-A8A43B6C9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998</Words>
  <Characters>5493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3</cp:revision>
  <cp:lastPrinted>2014-07-25T20:02:00Z</cp:lastPrinted>
  <dcterms:created xsi:type="dcterms:W3CDTF">2014-07-28T21:43:00Z</dcterms:created>
  <dcterms:modified xsi:type="dcterms:W3CDTF">2014-07-28T21:44:00Z</dcterms:modified>
</cp:coreProperties>
</file>