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bookmarkStart w:id="0" w:name="_GoBack"/>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0F7C425" wp14:editId="2C2C9A7B">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073478">
        <w:rPr>
          <w:rFonts w:ascii="MS Reference Sans Serif" w:hAnsi="MS Reference Sans Serif"/>
          <w:b/>
          <w:color w:val="7F7F7F" w:themeColor="text1" w:themeTint="80"/>
          <w:sz w:val="20"/>
        </w:rPr>
        <w:t>157  martes 12</w:t>
      </w:r>
      <w:r w:rsidR="00BA18AA">
        <w:rPr>
          <w:rFonts w:ascii="MS Reference Sans Serif" w:hAnsi="MS Reference Sans Serif"/>
          <w:b/>
          <w:color w:val="7F7F7F" w:themeColor="text1" w:themeTint="80"/>
          <w:sz w:val="20"/>
        </w:rPr>
        <w:t xml:space="preserve"> </w:t>
      </w:r>
      <w:r w:rsidR="007D001E">
        <w:rPr>
          <w:rFonts w:ascii="MS Reference Sans Serif" w:hAnsi="MS Reference Sans Serif"/>
          <w:b/>
          <w:color w:val="7F7F7F" w:themeColor="text1" w:themeTint="80"/>
          <w:sz w:val="20"/>
        </w:rPr>
        <w:t xml:space="preserve"> de agosto</w:t>
      </w:r>
      <w:r w:rsidRPr="000F7661">
        <w:rPr>
          <w:rFonts w:ascii="MS Reference Sans Serif" w:hAnsi="MS Reference Sans Serif"/>
          <w:b/>
          <w:color w:val="7F7F7F" w:themeColor="text1" w:themeTint="80"/>
          <w:sz w:val="20"/>
        </w:rPr>
        <w:t xml:space="preserve">  del 2014</w:t>
      </w:r>
    </w:p>
    <w:p w:rsidR="009E6D9E" w:rsidRDefault="009E6D9E" w:rsidP="008A79F3">
      <w:pPr>
        <w:pStyle w:val="Estilo"/>
        <w:tabs>
          <w:tab w:val="left" w:pos="8820"/>
        </w:tabs>
        <w:ind w:right="18"/>
        <w:jc w:val="center"/>
        <w:rPr>
          <w:rFonts w:ascii="MS Reference Sans Serif" w:hAnsi="MS Reference Sans Serif"/>
          <w:b/>
          <w:sz w:val="28"/>
          <w:szCs w:val="28"/>
        </w:rPr>
      </w:pPr>
    </w:p>
    <w:p w:rsidR="00073478" w:rsidRPr="004371DD" w:rsidRDefault="00EA2095" w:rsidP="008A79F3">
      <w:pPr>
        <w:pStyle w:val="Estilo"/>
        <w:tabs>
          <w:tab w:val="left" w:pos="8820"/>
        </w:tabs>
        <w:ind w:right="18"/>
        <w:jc w:val="center"/>
        <w:rPr>
          <w:rFonts w:ascii="MS Reference Sans Serif" w:hAnsi="MS Reference Sans Serif"/>
          <w:b/>
          <w:sz w:val="28"/>
          <w:szCs w:val="28"/>
        </w:rPr>
      </w:pPr>
      <w:r>
        <w:rPr>
          <w:rFonts w:ascii="MS Reference Sans Serif" w:hAnsi="MS Reference Sans Serif"/>
          <w:b/>
          <w:sz w:val="28"/>
          <w:szCs w:val="28"/>
        </w:rPr>
        <w:t>Secretaria de Salud, gar</w:t>
      </w:r>
      <w:r w:rsidR="00F05E22" w:rsidRPr="004371DD">
        <w:rPr>
          <w:rFonts w:ascii="MS Reference Sans Serif" w:hAnsi="MS Reference Sans Serif"/>
          <w:b/>
          <w:sz w:val="28"/>
          <w:szCs w:val="28"/>
        </w:rPr>
        <w:t>ante del diseño y construcción de puesto de salud en la Yunga</w:t>
      </w:r>
    </w:p>
    <w:p w:rsidR="00F05E22" w:rsidRDefault="00F05E22" w:rsidP="008A79F3">
      <w:pPr>
        <w:pStyle w:val="Estilo"/>
        <w:tabs>
          <w:tab w:val="left" w:pos="8820"/>
        </w:tabs>
        <w:ind w:right="18"/>
        <w:jc w:val="both"/>
        <w:rPr>
          <w:rFonts w:ascii="MS Reference Sans Serif" w:hAnsi="MS Reference Sans Serif"/>
          <w:sz w:val="28"/>
          <w:szCs w:val="28"/>
        </w:rPr>
      </w:pPr>
    </w:p>
    <w:p w:rsidR="00F05E22" w:rsidRDefault="00F05E22"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La secretaria de Salu</w:t>
      </w:r>
      <w:r w:rsidR="00EA2095">
        <w:rPr>
          <w:rFonts w:ascii="MS Reference Sans Serif" w:hAnsi="MS Reference Sans Serif"/>
          <w:sz w:val="22"/>
          <w:szCs w:val="22"/>
        </w:rPr>
        <w:t>d, Leticia Muñoz oficio como gar</w:t>
      </w:r>
      <w:r>
        <w:rPr>
          <w:rFonts w:ascii="MS Reference Sans Serif" w:hAnsi="MS Reference Sans Serif"/>
          <w:sz w:val="22"/>
          <w:szCs w:val="22"/>
        </w:rPr>
        <w:t xml:space="preserve">ante del compromiso de la empresa </w:t>
      </w:r>
      <w:proofErr w:type="spellStart"/>
      <w:r>
        <w:rPr>
          <w:rFonts w:ascii="MS Reference Sans Serif" w:hAnsi="MS Reference Sans Serif"/>
          <w:sz w:val="22"/>
          <w:szCs w:val="22"/>
        </w:rPr>
        <w:t>Serviaseo</w:t>
      </w:r>
      <w:proofErr w:type="spellEnd"/>
      <w:r>
        <w:rPr>
          <w:rFonts w:ascii="MS Reference Sans Serif" w:hAnsi="MS Reference Sans Serif"/>
          <w:sz w:val="22"/>
          <w:szCs w:val="22"/>
        </w:rPr>
        <w:t xml:space="preserve">  para el diseño y con</w:t>
      </w:r>
      <w:r w:rsidR="008E6E73">
        <w:rPr>
          <w:rFonts w:ascii="MS Reference Sans Serif" w:hAnsi="MS Reference Sans Serif"/>
          <w:sz w:val="22"/>
          <w:szCs w:val="22"/>
        </w:rPr>
        <w:t>strucción del puesto de salud en</w:t>
      </w:r>
      <w:r>
        <w:rPr>
          <w:rFonts w:ascii="MS Reference Sans Serif" w:hAnsi="MS Reference Sans Serif"/>
          <w:sz w:val="22"/>
          <w:szCs w:val="22"/>
        </w:rPr>
        <w:t xml:space="preserve"> la vereda la Yunga, que será piloto al oc</w:t>
      </w:r>
      <w:r w:rsidR="00827377">
        <w:rPr>
          <w:rFonts w:ascii="MS Reference Sans Serif" w:hAnsi="MS Reference Sans Serif"/>
          <w:sz w:val="22"/>
          <w:szCs w:val="22"/>
        </w:rPr>
        <w:t xml:space="preserve">cidente de la capital caucana y que beneficiará </w:t>
      </w:r>
      <w:r w:rsidR="00EA2095">
        <w:rPr>
          <w:rFonts w:ascii="MS Reference Sans Serif" w:hAnsi="MS Reference Sans Serif"/>
          <w:sz w:val="22"/>
          <w:szCs w:val="22"/>
        </w:rPr>
        <w:t xml:space="preserve"> a</w:t>
      </w:r>
      <w:r w:rsidR="00827377">
        <w:rPr>
          <w:rFonts w:ascii="MS Reference Sans Serif" w:hAnsi="MS Reference Sans Serif"/>
          <w:sz w:val="22"/>
          <w:szCs w:val="22"/>
        </w:rPr>
        <w:t xml:space="preserve"> la</w:t>
      </w:r>
      <w:r w:rsidR="00EA2095">
        <w:rPr>
          <w:rFonts w:ascii="MS Reference Sans Serif" w:hAnsi="MS Reference Sans Serif"/>
          <w:sz w:val="22"/>
          <w:szCs w:val="22"/>
        </w:rPr>
        <w:t xml:space="preserve"> población </w:t>
      </w:r>
      <w:r>
        <w:rPr>
          <w:rFonts w:ascii="MS Reference Sans Serif" w:hAnsi="MS Reference Sans Serif"/>
          <w:sz w:val="22"/>
          <w:szCs w:val="22"/>
        </w:rPr>
        <w:t xml:space="preserve"> de las veredas El Tablón y Río</w:t>
      </w:r>
      <w:r w:rsidR="004371DD">
        <w:rPr>
          <w:rFonts w:ascii="MS Reference Sans Serif" w:hAnsi="MS Reference Sans Serif"/>
          <w:sz w:val="22"/>
          <w:szCs w:val="22"/>
        </w:rPr>
        <w:t xml:space="preserve"> H</w:t>
      </w:r>
      <w:r>
        <w:rPr>
          <w:rFonts w:ascii="MS Reference Sans Serif" w:hAnsi="MS Reference Sans Serif"/>
          <w:sz w:val="22"/>
          <w:szCs w:val="22"/>
        </w:rPr>
        <w:t>ondo.</w:t>
      </w:r>
    </w:p>
    <w:p w:rsidR="00F05E22" w:rsidRDefault="00F05E22" w:rsidP="008A79F3">
      <w:pPr>
        <w:pStyle w:val="Estilo"/>
        <w:tabs>
          <w:tab w:val="left" w:pos="8820"/>
        </w:tabs>
        <w:ind w:right="18"/>
        <w:jc w:val="both"/>
        <w:rPr>
          <w:rFonts w:ascii="MS Reference Sans Serif" w:hAnsi="MS Reference Sans Serif"/>
          <w:sz w:val="22"/>
          <w:szCs w:val="22"/>
        </w:rPr>
      </w:pPr>
    </w:p>
    <w:p w:rsidR="004371DD" w:rsidRDefault="004371D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 la reunión que se llevó a cabo en la sede de la escuela</w:t>
      </w:r>
      <w:r w:rsidR="00EA2095">
        <w:rPr>
          <w:rFonts w:ascii="MS Reference Sans Serif" w:hAnsi="MS Reference Sans Serif"/>
          <w:sz w:val="22"/>
          <w:szCs w:val="22"/>
        </w:rPr>
        <w:t xml:space="preserve"> de la Yunga</w:t>
      </w:r>
      <w:r>
        <w:rPr>
          <w:rFonts w:ascii="MS Reference Sans Serif" w:hAnsi="MS Reference Sans Serif"/>
          <w:sz w:val="22"/>
          <w:szCs w:val="22"/>
        </w:rPr>
        <w:t xml:space="preserve"> asistieron empleados </w:t>
      </w:r>
      <w:r w:rsidR="00EA2095">
        <w:rPr>
          <w:rFonts w:ascii="MS Reference Sans Serif" w:hAnsi="MS Reference Sans Serif"/>
          <w:sz w:val="22"/>
          <w:szCs w:val="22"/>
        </w:rPr>
        <w:t xml:space="preserve">de </w:t>
      </w:r>
      <w:proofErr w:type="spellStart"/>
      <w:r w:rsidR="00EA2095">
        <w:rPr>
          <w:rFonts w:ascii="MS Reference Sans Serif" w:hAnsi="MS Reference Sans Serif"/>
          <w:sz w:val="22"/>
          <w:szCs w:val="22"/>
        </w:rPr>
        <w:t>Emsanar</w:t>
      </w:r>
      <w:proofErr w:type="spellEnd"/>
      <w:r w:rsidR="00EA2095">
        <w:rPr>
          <w:rFonts w:ascii="MS Reference Sans Serif" w:hAnsi="MS Reference Sans Serif"/>
          <w:sz w:val="22"/>
          <w:szCs w:val="22"/>
        </w:rPr>
        <w:t>, Salud-</w:t>
      </w:r>
      <w:proofErr w:type="gramStart"/>
      <w:r w:rsidR="00EA2095">
        <w:rPr>
          <w:rFonts w:ascii="MS Reference Sans Serif" w:hAnsi="MS Reference Sans Serif"/>
          <w:sz w:val="22"/>
          <w:szCs w:val="22"/>
        </w:rPr>
        <w:t>Vida ,</w:t>
      </w:r>
      <w:proofErr w:type="gramEnd"/>
      <w:r w:rsidR="00EA2095">
        <w:rPr>
          <w:rFonts w:ascii="MS Reference Sans Serif" w:hAnsi="MS Reference Sans Serif"/>
          <w:sz w:val="22"/>
          <w:szCs w:val="22"/>
        </w:rPr>
        <w:t xml:space="preserve"> </w:t>
      </w:r>
      <w:proofErr w:type="spellStart"/>
      <w:r w:rsidR="00EA2095">
        <w:rPr>
          <w:rFonts w:ascii="MS Reference Sans Serif" w:hAnsi="MS Reference Sans Serif"/>
          <w:sz w:val="22"/>
          <w:szCs w:val="22"/>
        </w:rPr>
        <w:t>Caprecóm</w:t>
      </w:r>
      <w:proofErr w:type="spellEnd"/>
      <w:r w:rsidR="00EA2095">
        <w:rPr>
          <w:rFonts w:ascii="MS Reference Sans Serif" w:hAnsi="MS Reference Sans Serif"/>
          <w:sz w:val="22"/>
          <w:szCs w:val="22"/>
        </w:rPr>
        <w:t xml:space="preserve"> y </w:t>
      </w:r>
      <w:r>
        <w:rPr>
          <w:rFonts w:ascii="MS Reference Sans Serif" w:hAnsi="MS Reference Sans Serif"/>
          <w:sz w:val="22"/>
          <w:szCs w:val="22"/>
        </w:rPr>
        <w:t xml:space="preserve"> funcionarios de l</w:t>
      </w:r>
      <w:r w:rsidR="00073478">
        <w:rPr>
          <w:rFonts w:ascii="MS Reference Sans Serif" w:hAnsi="MS Reference Sans Serif"/>
          <w:sz w:val="22"/>
          <w:szCs w:val="22"/>
        </w:rPr>
        <w:t>a ESE Popayán,</w:t>
      </w:r>
      <w:r>
        <w:rPr>
          <w:rFonts w:ascii="MS Reference Sans Serif" w:hAnsi="MS Reference Sans Serif"/>
          <w:sz w:val="22"/>
          <w:szCs w:val="22"/>
        </w:rPr>
        <w:t xml:space="preserve"> quienes socializaron a la comunidad los servicios que van a prestar.</w:t>
      </w:r>
    </w:p>
    <w:p w:rsidR="004371DD" w:rsidRDefault="004371DD" w:rsidP="008A79F3">
      <w:pPr>
        <w:pStyle w:val="Estilo"/>
        <w:tabs>
          <w:tab w:val="left" w:pos="8820"/>
        </w:tabs>
        <w:ind w:right="18"/>
        <w:jc w:val="both"/>
        <w:rPr>
          <w:rFonts w:ascii="MS Reference Sans Serif" w:hAnsi="MS Reference Sans Serif"/>
          <w:sz w:val="22"/>
          <w:szCs w:val="22"/>
        </w:rPr>
      </w:pPr>
    </w:p>
    <w:p w:rsidR="009E3BCE" w:rsidRDefault="009E3BCE" w:rsidP="008A79F3">
      <w:pPr>
        <w:pStyle w:val="Estilo"/>
        <w:tabs>
          <w:tab w:val="left" w:pos="8820"/>
        </w:tabs>
        <w:ind w:right="18"/>
        <w:jc w:val="both"/>
        <w:rPr>
          <w:rFonts w:ascii="MS Reference Sans Serif" w:hAnsi="MS Reference Sans Serif"/>
          <w:sz w:val="22"/>
          <w:szCs w:val="22"/>
        </w:rPr>
      </w:pPr>
    </w:p>
    <w:p w:rsidR="001F4A59" w:rsidRDefault="007E2D81"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4CB9F9E2" wp14:editId="15B41F3B">
            <wp:simplePos x="0" y="0"/>
            <wp:positionH relativeFrom="column">
              <wp:posOffset>-3810</wp:posOffset>
            </wp:positionH>
            <wp:positionV relativeFrom="paragraph">
              <wp:posOffset>-635</wp:posOffset>
            </wp:positionV>
            <wp:extent cx="3590925" cy="23526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2352675"/>
                    </a:xfrm>
                    <a:prstGeom prst="rect">
                      <a:avLst/>
                    </a:prstGeom>
                    <a:noFill/>
                  </pic:spPr>
                </pic:pic>
              </a:graphicData>
            </a:graphic>
            <wp14:sizeRelH relativeFrom="page">
              <wp14:pctWidth>0</wp14:pctWidth>
            </wp14:sizeRelH>
            <wp14:sizeRelV relativeFrom="page">
              <wp14:pctHeight>0</wp14:pctHeight>
            </wp14:sizeRelV>
          </wp:anchor>
        </w:drawing>
      </w:r>
      <w:r w:rsidR="004371DD">
        <w:rPr>
          <w:rFonts w:ascii="MS Reference Sans Serif" w:hAnsi="MS Reference Sans Serif"/>
          <w:sz w:val="22"/>
          <w:szCs w:val="22"/>
        </w:rPr>
        <w:t xml:space="preserve">Aclaró la secretaria de Salud, Leticia Muñoz </w:t>
      </w:r>
      <w:proofErr w:type="gramStart"/>
      <w:r w:rsidR="004371DD">
        <w:rPr>
          <w:rFonts w:ascii="MS Reference Sans Serif" w:hAnsi="MS Reference Sans Serif"/>
          <w:sz w:val="22"/>
          <w:szCs w:val="22"/>
        </w:rPr>
        <w:t>que  las</w:t>
      </w:r>
      <w:proofErr w:type="gramEnd"/>
      <w:r w:rsidR="004371DD">
        <w:rPr>
          <w:rFonts w:ascii="MS Reference Sans Serif" w:hAnsi="MS Reference Sans Serif"/>
          <w:sz w:val="22"/>
          <w:szCs w:val="22"/>
        </w:rPr>
        <w:t xml:space="preserve"> </w:t>
      </w:r>
      <w:r w:rsidR="001F4A59">
        <w:rPr>
          <w:rFonts w:ascii="MS Reference Sans Serif" w:hAnsi="MS Reference Sans Serif"/>
          <w:sz w:val="22"/>
          <w:szCs w:val="22"/>
        </w:rPr>
        <w:t xml:space="preserve"> brigadas</w:t>
      </w:r>
      <w:r w:rsidR="004371DD">
        <w:rPr>
          <w:rFonts w:ascii="MS Reference Sans Serif" w:hAnsi="MS Reference Sans Serif"/>
          <w:sz w:val="22"/>
          <w:szCs w:val="22"/>
        </w:rPr>
        <w:t xml:space="preserve"> de salud que adelanta la ESE Popayán en esas veredas, no se suspenderán, sino por el contrario se fortalecerán para</w:t>
      </w:r>
      <w:r w:rsidR="001F4A59">
        <w:rPr>
          <w:rFonts w:ascii="MS Reference Sans Serif" w:hAnsi="MS Reference Sans Serif"/>
          <w:sz w:val="22"/>
          <w:szCs w:val="22"/>
        </w:rPr>
        <w:t xml:space="preserve"> busca</w:t>
      </w:r>
      <w:r w:rsidR="004371DD">
        <w:rPr>
          <w:rFonts w:ascii="MS Reference Sans Serif" w:hAnsi="MS Reference Sans Serif"/>
          <w:sz w:val="22"/>
          <w:szCs w:val="22"/>
        </w:rPr>
        <w:t>r una mejor calidad de vida para</w:t>
      </w:r>
      <w:r w:rsidR="001F4A59">
        <w:rPr>
          <w:rFonts w:ascii="MS Reference Sans Serif" w:hAnsi="MS Reference Sans Serif"/>
          <w:sz w:val="22"/>
          <w:szCs w:val="22"/>
        </w:rPr>
        <w:t xml:space="preserve"> los habitantes de la Yunga</w:t>
      </w:r>
      <w:r w:rsidR="00EA2095">
        <w:rPr>
          <w:rFonts w:ascii="MS Reference Sans Serif" w:hAnsi="MS Reference Sans Serif"/>
          <w:sz w:val="22"/>
          <w:szCs w:val="22"/>
        </w:rPr>
        <w:t>, El Tablón ,</w:t>
      </w:r>
      <w:r w:rsidR="004371DD">
        <w:rPr>
          <w:rFonts w:ascii="MS Reference Sans Serif" w:hAnsi="MS Reference Sans Serif"/>
          <w:sz w:val="22"/>
          <w:szCs w:val="22"/>
        </w:rPr>
        <w:t xml:space="preserve"> Río Hondo</w:t>
      </w:r>
      <w:r w:rsidR="001F4A59">
        <w:rPr>
          <w:rFonts w:ascii="MS Reference Sans Serif" w:hAnsi="MS Reference Sans Serif"/>
          <w:sz w:val="22"/>
          <w:szCs w:val="22"/>
        </w:rPr>
        <w:t xml:space="preserve"> y </w:t>
      </w:r>
      <w:r w:rsidR="00EA2095">
        <w:rPr>
          <w:rFonts w:ascii="MS Reference Sans Serif" w:hAnsi="MS Reference Sans Serif"/>
          <w:sz w:val="22"/>
          <w:szCs w:val="22"/>
        </w:rPr>
        <w:t xml:space="preserve">demás </w:t>
      </w:r>
      <w:r w:rsidR="004371DD">
        <w:rPr>
          <w:rFonts w:ascii="MS Reference Sans Serif" w:hAnsi="MS Reference Sans Serif"/>
          <w:sz w:val="22"/>
          <w:szCs w:val="22"/>
        </w:rPr>
        <w:t xml:space="preserve"> corregimientos vecinos.</w:t>
      </w:r>
    </w:p>
    <w:p w:rsidR="001F4A59" w:rsidRDefault="001F4A59" w:rsidP="008A79F3">
      <w:pPr>
        <w:pStyle w:val="Estilo"/>
        <w:tabs>
          <w:tab w:val="left" w:pos="8820"/>
        </w:tabs>
        <w:ind w:right="18"/>
        <w:jc w:val="both"/>
        <w:rPr>
          <w:rFonts w:ascii="MS Reference Sans Serif" w:hAnsi="MS Reference Sans Serif"/>
          <w:sz w:val="22"/>
          <w:szCs w:val="22"/>
        </w:rPr>
      </w:pPr>
    </w:p>
    <w:p w:rsidR="00CE1BC6" w:rsidRDefault="00CE1BC6"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Se pidió a los líderes comunales ayudar en la consecución de la base de datos e historias clínicas de la comunidad, para trabajar en tareas de Promoción y Prevención.</w:t>
      </w:r>
    </w:p>
    <w:p w:rsidR="00CE1BC6" w:rsidRPr="005620CE" w:rsidRDefault="007E2D81" w:rsidP="008A79F3">
      <w:pPr>
        <w:tabs>
          <w:tab w:val="left" w:pos="8820"/>
        </w:tabs>
        <w:ind w:right="18"/>
        <w:rPr>
          <w:rFonts w:ascii="MS Reference Sans Serif" w:eastAsia="Times New Roman" w:hAnsi="MS Reference Sans Serif" w:cs="Arial"/>
          <w:noProof w:val="0"/>
          <w:lang w:eastAsia="es-CO"/>
        </w:rPr>
      </w:pPr>
      <w:r>
        <w:rPr>
          <w:rFonts w:ascii="MS Reference Sans Serif" w:eastAsia="Times New Roman" w:hAnsi="MS Reference Sans Serif" w:cs="Arial"/>
          <w:noProof w:val="0"/>
          <w:lang w:eastAsia="es-CO"/>
        </w:rPr>
        <w:t xml:space="preserve"> </w:t>
      </w:r>
      <w:proofErr w:type="gramStart"/>
      <w:r w:rsidR="00CE1BC6">
        <w:rPr>
          <w:rFonts w:ascii="MS Reference Sans Serif" w:eastAsia="Times New Roman" w:hAnsi="MS Reference Sans Serif" w:cs="Arial"/>
          <w:noProof w:val="0"/>
          <w:lang w:eastAsia="es-CO"/>
        </w:rPr>
        <w:t xml:space="preserve">Finalmente </w:t>
      </w:r>
      <w:r w:rsidR="00DE512D">
        <w:rPr>
          <w:rFonts w:ascii="MS Reference Sans Serif" w:eastAsia="Times New Roman" w:hAnsi="MS Reference Sans Serif" w:cs="Arial"/>
          <w:noProof w:val="0"/>
          <w:lang w:eastAsia="es-CO"/>
        </w:rPr>
        <w:t xml:space="preserve"> ,</w:t>
      </w:r>
      <w:r w:rsidR="00CE1BC6">
        <w:rPr>
          <w:rFonts w:ascii="MS Reference Sans Serif" w:eastAsia="Times New Roman" w:hAnsi="MS Reference Sans Serif" w:cs="Arial"/>
          <w:noProof w:val="0"/>
          <w:lang w:eastAsia="es-CO"/>
        </w:rPr>
        <w:t>dijo</w:t>
      </w:r>
      <w:proofErr w:type="gramEnd"/>
      <w:r w:rsidR="00CE1BC6">
        <w:rPr>
          <w:rFonts w:ascii="MS Reference Sans Serif" w:eastAsia="Times New Roman" w:hAnsi="MS Reference Sans Serif" w:cs="Arial"/>
          <w:noProof w:val="0"/>
          <w:lang w:eastAsia="es-CO"/>
        </w:rPr>
        <w:t xml:space="preserve"> la secretaria de Salud Municipal, Leticia Muñoz , que de esta manera la Administración Municipal en cabeza del Alcalde, Francisco Fuentes</w:t>
      </w:r>
      <w:r>
        <w:rPr>
          <w:rFonts w:ascii="MS Reference Sans Serif" w:eastAsia="Times New Roman" w:hAnsi="MS Reference Sans Serif" w:cs="Arial"/>
          <w:noProof w:val="0"/>
          <w:lang w:eastAsia="es-CO"/>
        </w:rPr>
        <w:t xml:space="preserve"> </w:t>
      </w:r>
      <w:r w:rsidR="00DE512D">
        <w:rPr>
          <w:rFonts w:ascii="MS Reference Sans Serif" w:eastAsia="Times New Roman" w:hAnsi="MS Reference Sans Serif" w:cs="Arial"/>
          <w:noProof w:val="0"/>
          <w:lang w:eastAsia="es-CO"/>
        </w:rPr>
        <w:t>Meneses, le cumple</w:t>
      </w:r>
      <w:r w:rsidR="00CE1BC6">
        <w:rPr>
          <w:rFonts w:ascii="MS Reference Sans Serif" w:eastAsia="Times New Roman" w:hAnsi="MS Reference Sans Serif" w:cs="Arial"/>
          <w:noProof w:val="0"/>
          <w:lang w:eastAsia="es-CO"/>
        </w:rPr>
        <w:t xml:space="preserve">  a la comunidad de las veredas La Yunga, El Tablón y Río Hondo  con los acuerdos pactados durante las reuniones  de concertación que llevan a la construcción del nuevo  sitio de disposic</w:t>
      </w:r>
      <w:r w:rsidR="005620CE">
        <w:rPr>
          <w:rFonts w:ascii="MS Reference Sans Serif" w:eastAsia="Times New Roman" w:hAnsi="MS Reference Sans Serif" w:cs="Arial"/>
          <w:noProof w:val="0"/>
          <w:lang w:eastAsia="es-CO"/>
        </w:rPr>
        <w:t xml:space="preserve">ión final de residuos solidos. </w:t>
      </w:r>
    </w:p>
    <w:p w:rsidR="00CE1BC6" w:rsidRDefault="005620CE"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lastRenderedPageBreak/>
        <w:drawing>
          <wp:anchor distT="0" distB="0" distL="114300" distR="114300" simplePos="0" relativeHeight="251665408" behindDoc="0" locked="0" layoutInCell="1" allowOverlap="1">
            <wp:simplePos x="0" y="0"/>
            <wp:positionH relativeFrom="column">
              <wp:posOffset>581025</wp:posOffset>
            </wp:positionH>
            <wp:positionV relativeFrom="paragraph">
              <wp:posOffset>2540</wp:posOffset>
            </wp:positionV>
            <wp:extent cx="4533900" cy="3057525"/>
            <wp:effectExtent l="0" t="0" r="0" b="9525"/>
            <wp:wrapTopAndBottom/>
            <wp:docPr id="7" name="Imagen 7" descr="H:\Secretaría de Salud\Salud Popayá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cretaría de Salud\Salud Popayán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BC6" w:rsidRDefault="00CE1BC6" w:rsidP="008A79F3">
      <w:pPr>
        <w:pStyle w:val="Estilo"/>
        <w:tabs>
          <w:tab w:val="left" w:pos="8820"/>
        </w:tabs>
        <w:ind w:right="18"/>
        <w:jc w:val="both"/>
        <w:rPr>
          <w:rFonts w:ascii="MS Reference Sans Serif" w:hAnsi="MS Reference Sans Serif"/>
          <w:sz w:val="22"/>
          <w:szCs w:val="22"/>
        </w:rPr>
      </w:pPr>
    </w:p>
    <w:p w:rsidR="001F4A59" w:rsidRPr="00F05E22" w:rsidRDefault="00CE1BC6" w:rsidP="008A79F3">
      <w:pPr>
        <w:pStyle w:val="Estilo"/>
        <w:tabs>
          <w:tab w:val="left" w:pos="8820"/>
        </w:tabs>
        <w:ind w:right="18"/>
        <w:jc w:val="both"/>
        <w:rPr>
          <w:rFonts w:ascii="MS Reference Sans Serif" w:hAnsi="MS Reference Sans Serif"/>
          <w:b/>
          <w:sz w:val="22"/>
          <w:szCs w:val="22"/>
        </w:rPr>
      </w:pPr>
      <w:r>
        <w:rPr>
          <w:rFonts w:ascii="MS Reference Sans Serif" w:hAnsi="MS Reference Sans Serif"/>
          <w:b/>
          <w:sz w:val="22"/>
          <w:szCs w:val="22"/>
        </w:rPr>
        <w:t xml:space="preserve">Participó </w:t>
      </w:r>
      <w:r w:rsidR="001F4A59" w:rsidRPr="00F05E22">
        <w:rPr>
          <w:rFonts w:ascii="MS Reference Sans Serif" w:hAnsi="MS Reference Sans Serif"/>
          <w:b/>
          <w:sz w:val="22"/>
          <w:szCs w:val="22"/>
        </w:rPr>
        <w:t xml:space="preserve">en foro de salud </w:t>
      </w:r>
      <w:r>
        <w:rPr>
          <w:rFonts w:ascii="MS Reference Sans Serif" w:hAnsi="MS Reference Sans Serif"/>
          <w:b/>
          <w:sz w:val="22"/>
          <w:szCs w:val="22"/>
        </w:rPr>
        <w:t>en el auditorio de la facultad de Medicina</w:t>
      </w:r>
    </w:p>
    <w:p w:rsidR="001F4A59" w:rsidRDefault="001F4A59" w:rsidP="008A79F3">
      <w:pPr>
        <w:pStyle w:val="Estilo"/>
        <w:tabs>
          <w:tab w:val="left" w:pos="8820"/>
        </w:tabs>
        <w:ind w:right="18"/>
        <w:jc w:val="both"/>
        <w:rPr>
          <w:rFonts w:ascii="MS Reference Sans Serif" w:hAnsi="MS Reference Sans Serif"/>
          <w:sz w:val="22"/>
          <w:szCs w:val="22"/>
        </w:rPr>
      </w:pPr>
    </w:p>
    <w:p w:rsidR="00F05E22" w:rsidRDefault="001F4A59"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De otra parte la secretaria de Salud del Municipio, Leticia Muñoz participó en un</w:t>
      </w:r>
      <w:r w:rsidR="00DE512D">
        <w:rPr>
          <w:rFonts w:ascii="MS Reference Sans Serif" w:hAnsi="MS Reference Sans Serif"/>
          <w:sz w:val="22"/>
          <w:szCs w:val="22"/>
        </w:rPr>
        <w:t xml:space="preserve"> foro propositivo y el que buscó</w:t>
      </w:r>
      <w:r>
        <w:rPr>
          <w:rFonts w:ascii="MS Reference Sans Serif" w:hAnsi="MS Reference Sans Serif"/>
          <w:sz w:val="22"/>
          <w:szCs w:val="22"/>
        </w:rPr>
        <w:t xml:space="preserve"> mejorar la salud en  Popayán y el Cauca, organizado por el Contralor Departamental, </w:t>
      </w:r>
      <w:proofErr w:type="spellStart"/>
      <w:r>
        <w:rPr>
          <w:rFonts w:ascii="MS Reference Sans Serif" w:hAnsi="MS Reference Sans Serif"/>
          <w:sz w:val="22"/>
          <w:szCs w:val="22"/>
        </w:rPr>
        <w:t>Dumer</w:t>
      </w:r>
      <w:proofErr w:type="spellEnd"/>
      <w:r>
        <w:rPr>
          <w:rFonts w:ascii="MS Reference Sans Serif" w:hAnsi="MS Reference Sans Serif"/>
          <w:sz w:val="22"/>
          <w:szCs w:val="22"/>
        </w:rPr>
        <w:t xml:space="preserve"> Cifuentes</w:t>
      </w:r>
      <w:r w:rsidR="00F05E22">
        <w:rPr>
          <w:rFonts w:ascii="MS Reference Sans Serif" w:hAnsi="MS Reference Sans Serif"/>
          <w:sz w:val="22"/>
          <w:szCs w:val="22"/>
        </w:rPr>
        <w:t>.</w:t>
      </w:r>
      <w:r w:rsidR="00DE512D">
        <w:rPr>
          <w:rFonts w:ascii="MS Reference Sans Serif" w:hAnsi="MS Reference Sans Serif"/>
          <w:sz w:val="22"/>
          <w:szCs w:val="22"/>
        </w:rPr>
        <w:t xml:space="preserve"> </w:t>
      </w:r>
      <w:r w:rsidR="00F05E22">
        <w:rPr>
          <w:rFonts w:ascii="MS Reference Sans Serif" w:hAnsi="MS Reference Sans Serif"/>
          <w:sz w:val="22"/>
          <w:szCs w:val="22"/>
        </w:rPr>
        <w:t xml:space="preserve">Al evento que se cumplió en el auditorio de la Facultad de Ciencias de la Salud, </w:t>
      </w:r>
      <w:r w:rsidR="00CE1BC6">
        <w:rPr>
          <w:rFonts w:ascii="MS Reference Sans Serif" w:hAnsi="MS Reference Sans Serif"/>
          <w:sz w:val="22"/>
          <w:szCs w:val="22"/>
        </w:rPr>
        <w:t>asistió</w:t>
      </w:r>
      <w:r w:rsidR="00F05E22">
        <w:rPr>
          <w:rFonts w:ascii="MS Reference Sans Serif" w:hAnsi="MS Reference Sans Serif"/>
          <w:sz w:val="22"/>
          <w:szCs w:val="22"/>
        </w:rPr>
        <w:t xml:space="preserve"> también el Secretario de Salud Departamental, gerentes de hospitales de Primer, Segundo y Tercer Nivel, de Popayán y el Cauca.</w:t>
      </w:r>
    </w:p>
    <w:p w:rsidR="00F05E22" w:rsidRDefault="00F05E22" w:rsidP="008A79F3">
      <w:pPr>
        <w:pStyle w:val="Estilo"/>
        <w:tabs>
          <w:tab w:val="left" w:pos="8820"/>
        </w:tabs>
        <w:ind w:right="18"/>
        <w:jc w:val="both"/>
        <w:rPr>
          <w:rFonts w:ascii="MS Reference Sans Serif" w:hAnsi="MS Reference Sans Serif"/>
          <w:sz w:val="22"/>
          <w:szCs w:val="22"/>
        </w:rPr>
      </w:pPr>
    </w:p>
    <w:p w:rsidR="00F05E22" w:rsidRDefault="00F05E22"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Los funcionarios de la salud  entregaron sus propuestas al Contralor Departamental quien </w:t>
      </w:r>
      <w:r w:rsidR="00DE512D">
        <w:rPr>
          <w:rFonts w:ascii="MS Reference Sans Serif" w:hAnsi="MS Reference Sans Serif"/>
          <w:sz w:val="22"/>
          <w:szCs w:val="22"/>
        </w:rPr>
        <w:t>las hará</w:t>
      </w:r>
      <w:r>
        <w:rPr>
          <w:rFonts w:ascii="MS Reference Sans Serif" w:hAnsi="MS Reference Sans Serif"/>
          <w:sz w:val="22"/>
          <w:szCs w:val="22"/>
        </w:rPr>
        <w:t xml:space="preserve"> llegar a  varios parlamentarios cauca</w:t>
      </w:r>
      <w:r w:rsidR="00DE512D">
        <w:rPr>
          <w:rFonts w:ascii="MS Reference Sans Serif" w:hAnsi="MS Reference Sans Serif"/>
          <w:sz w:val="22"/>
          <w:szCs w:val="22"/>
        </w:rPr>
        <w:t xml:space="preserve">nos que están interesados en replicarlas en el </w:t>
      </w:r>
      <w:r>
        <w:rPr>
          <w:rFonts w:ascii="MS Reference Sans Serif" w:hAnsi="MS Reference Sans Serif"/>
          <w:sz w:val="22"/>
          <w:szCs w:val="22"/>
        </w:rPr>
        <w:t xml:space="preserve"> Congreso de la Repú</w:t>
      </w:r>
      <w:r w:rsidR="00DE512D">
        <w:rPr>
          <w:rFonts w:ascii="MS Reference Sans Serif" w:hAnsi="MS Reference Sans Serif"/>
          <w:sz w:val="22"/>
          <w:szCs w:val="22"/>
        </w:rPr>
        <w:t xml:space="preserve">blica </w:t>
      </w:r>
      <w:r>
        <w:rPr>
          <w:rFonts w:ascii="MS Reference Sans Serif" w:hAnsi="MS Reference Sans Serif"/>
          <w:sz w:val="22"/>
          <w:szCs w:val="22"/>
        </w:rPr>
        <w:t xml:space="preserve"> para lograr mejorar la prestación del servicio en salud en todo el país.</w:t>
      </w:r>
    </w:p>
    <w:p w:rsidR="00F05E22" w:rsidRDefault="00F05E22" w:rsidP="008A79F3">
      <w:pPr>
        <w:pStyle w:val="Estilo"/>
        <w:tabs>
          <w:tab w:val="left" w:pos="8820"/>
        </w:tabs>
        <w:ind w:right="18"/>
        <w:jc w:val="both"/>
        <w:rPr>
          <w:rFonts w:ascii="MS Reference Sans Serif" w:hAnsi="MS Reference Sans Serif"/>
          <w:sz w:val="22"/>
          <w:szCs w:val="22"/>
        </w:rPr>
      </w:pPr>
    </w:p>
    <w:p w:rsidR="00F05E22" w:rsidRDefault="00F05E22" w:rsidP="008A79F3">
      <w:pPr>
        <w:pStyle w:val="Estilo"/>
        <w:tabs>
          <w:tab w:val="left" w:pos="8820"/>
        </w:tabs>
        <w:ind w:right="18"/>
        <w:jc w:val="both"/>
        <w:rPr>
          <w:rFonts w:ascii="MS Reference Sans Serif" w:hAnsi="MS Reference Sans Serif"/>
          <w:sz w:val="22"/>
          <w:szCs w:val="22"/>
        </w:rPr>
      </w:pPr>
    </w:p>
    <w:p w:rsidR="00F05E22" w:rsidRDefault="00F05E22" w:rsidP="008A79F3">
      <w:pPr>
        <w:pStyle w:val="Estilo"/>
        <w:tabs>
          <w:tab w:val="left" w:pos="8820"/>
        </w:tabs>
        <w:ind w:right="18"/>
        <w:jc w:val="both"/>
        <w:rPr>
          <w:rFonts w:ascii="MS Reference Sans Serif" w:hAnsi="MS Reference Sans Serif"/>
          <w:sz w:val="22"/>
          <w:szCs w:val="22"/>
        </w:rPr>
      </w:pPr>
    </w:p>
    <w:p w:rsidR="00F05E22" w:rsidRDefault="00F05E22"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p>
    <w:p w:rsidR="007D102A" w:rsidRDefault="007D102A" w:rsidP="008A79F3">
      <w:pPr>
        <w:pStyle w:val="Estilo"/>
        <w:tabs>
          <w:tab w:val="left" w:pos="8820"/>
        </w:tabs>
        <w:ind w:right="18"/>
        <w:jc w:val="both"/>
        <w:rPr>
          <w:rFonts w:ascii="MS Reference Sans Serif" w:hAnsi="MS Reference Sans Serif"/>
          <w:sz w:val="22"/>
          <w:szCs w:val="22"/>
        </w:rPr>
      </w:pPr>
    </w:p>
    <w:p w:rsidR="007D102A" w:rsidRDefault="007D102A" w:rsidP="008A79F3">
      <w:pPr>
        <w:pStyle w:val="Estilo"/>
        <w:tabs>
          <w:tab w:val="left" w:pos="8820"/>
        </w:tabs>
        <w:ind w:right="18"/>
        <w:jc w:val="both"/>
        <w:rPr>
          <w:rFonts w:ascii="MS Reference Sans Serif" w:hAnsi="MS Reference Sans Serif"/>
          <w:sz w:val="22"/>
          <w:szCs w:val="22"/>
        </w:rPr>
      </w:pPr>
    </w:p>
    <w:p w:rsidR="007D102A" w:rsidRDefault="007D102A" w:rsidP="008A79F3">
      <w:pPr>
        <w:pStyle w:val="Estilo"/>
        <w:tabs>
          <w:tab w:val="left" w:pos="8820"/>
        </w:tabs>
        <w:ind w:right="18"/>
        <w:jc w:val="both"/>
        <w:rPr>
          <w:rFonts w:ascii="MS Reference Sans Serif" w:hAnsi="MS Reference Sans Serif"/>
          <w:sz w:val="22"/>
          <w:szCs w:val="22"/>
        </w:rPr>
      </w:pPr>
    </w:p>
    <w:p w:rsidR="007D102A" w:rsidRDefault="007D102A" w:rsidP="008A79F3">
      <w:pPr>
        <w:pStyle w:val="Estilo"/>
        <w:tabs>
          <w:tab w:val="left" w:pos="8820"/>
        </w:tabs>
        <w:ind w:right="18"/>
        <w:jc w:val="both"/>
        <w:rPr>
          <w:rFonts w:ascii="MS Reference Sans Serif" w:hAnsi="MS Reference Sans Serif"/>
          <w:sz w:val="22"/>
          <w:szCs w:val="22"/>
        </w:rPr>
      </w:pPr>
    </w:p>
    <w:p w:rsidR="007D102A" w:rsidRPr="007D102A" w:rsidRDefault="007D102A" w:rsidP="008A79F3">
      <w:pPr>
        <w:pStyle w:val="Estilo"/>
        <w:tabs>
          <w:tab w:val="left" w:pos="8820"/>
        </w:tabs>
        <w:ind w:right="18"/>
        <w:jc w:val="center"/>
        <w:rPr>
          <w:rFonts w:ascii="MS Reference Sans Serif" w:hAnsi="MS Reference Sans Serif"/>
          <w:b/>
          <w:sz w:val="28"/>
          <w:szCs w:val="28"/>
        </w:rPr>
      </w:pPr>
      <w:r w:rsidRPr="007D102A">
        <w:rPr>
          <w:rFonts w:ascii="MS Reference Sans Serif" w:hAnsi="MS Reference Sans Serif"/>
          <w:b/>
          <w:sz w:val="28"/>
          <w:szCs w:val="28"/>
        </w:rPr>
        <w:lastRenderedPageBreak/>
        <w:t>“Foro Educativo Municipal Matemáticas Con Todos y Para Todos”</w:t>
      </w:r>
    </w:p>
    <w:p w:rsidR="007D102A" w:rsidRPr="007D102A" w:rsidRDefault="007D102A" w:rsidP="008A79F3">
      <w:pPr>
        <w:pStyle w:val="Estilo"/>
        <w:tabs>
          <w:tab w:val="left" w:pos="8820"/>
        </w:tabs>
        <w:ind w:right="18"/>
        <w:jc w:val="both"/>
        <w:rPr>
          <w:rFonts w:ascii="MS Reference Sans Serif" w:hAnsi="MS Reference Sans Serif"/>
          <w:sz w:val="22"/>
          <w:szCs w:val="22"/>
        </w:rPr>
      </w:pPr>
    </w:p>
    <w:p w:rsidR="007D102A" w:rsidRDefault="003664A7"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00E40F35" wp14:editId="482801ED">
            <wp:simplePos x="0" y="0"/>
            <wp:positionH relativeFrom="column">
              <wp:posOffset>-118110</wp:posOffset>
            </wp:positionH>
            <wp:positionV relativeFrom="paragraph">
              <wp:posOffset>33020</wp:posOffset>
            </wp:positionV>
            <wp:extent cx="3352800" cy="6696075"/>
            <wp:effectExtent l="0" t="0" r="0" b="9525"/>
            <wp:wrapSquare wrapText="bothSides"/>
            <wp:docPr id="1" name="Imagen 1" descr="F:\foro muni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o municip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669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12D">
        <w:rPr>
          <w:rFonts w:ascii="MS Reference Sans Serif" w:hAnsi="MS Reference Sans Serif"/>
          <w:sz w:val="22"/>
          <w:szCs w:val="22"/>
        </w:rPr>
        <w:t>El día 22 de agosto se realizará</w:t>
      </w:r>
      <w:r w:rsidR="007D102A" w:rsidRPr="007D102A">
        <w:rPr>
          <w:rFonts w:ascii="MS Reference Sans Serif" w:hAnsi="MS Reference Sans Serif"/>
          <w:sz w:val="22"/>
          <w:szCs w:val="22"/>
        </w:rPr>
        <w:t xml:space="preserve"> “El Foro Educativo Municipal Matemáticas Con Todos y Para Todos”. En el auditorio de</w:t>
      </w:r>
      <w:r w:rsidR="00DE512D">
        <w:rPr>
          <w:rFonts w:ascii="MS Reference Sans Serif" w:hAnsi="MS Reference Sans Serif"/>
          <w:sz w:val="22"/>
          <w:szCs w:val="22"/>
        </w:rPr>
        <w:t>l CAM de la Alcaldía de Popayán, c</w:t>
      </w:r>
      <w:r w:rsidR="007D102A" w:rsidRPr="007D102A">
        <w:rPr>
          <w:rFonts w:ascii="MS Reference Sans Serif" w:hAnsi="MS Reference Sans Serif"/>
          <w:sz w:val="22"/>
          <w:szCs w:val="22"/>
        </w:rPr>
        <w:t>on el fin de aportar a la política pública de mejoramiento de la calidad de la educación en el área de las matemáticas  para formar ciudadanos matemát</w:t>
      </w:r>
      <w:r w:rsidR="00DE512D">
        <w:rPr>
          <w:rFonts w:ascii="MS Reference Sans Serif" w:hAnsi="MS Reference Sans Serif"/>
          <w:sz w:val="22"/>
          <w:szCs w:val="22"/>
        </w:rPr>
        <w:t>icamente competentes; se contará</w:t>
      </w:r>
      <w:r w:rsidR="007D102A" w:rsidRPr="007D102A">
        <w:rPr>
          <w:rFonts w:ascii="MS Reference Sans Serif" w:hAnsi="MS Reference Sans Serif"/>
          <w:sz w:val="22"/>
          <w:szCs w:val="22"/>
        </w:rPr>
        <w:t xml:space="preserve"> con tres mesas temáticas que constan de aspectos como los ambientes de aprendizaje,  la educación y la formación de docentes y estudiantes.</w:t>
      </w:r>
    </w:p>
    <w:p w:rsidR="007D102A" w:rsidRDefault="00DE512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En el proceso </w:t>
      </w:r>
      <w:r w:rsidR="007D102A" w:rsidRPr="007D102A">
        <w:rPr>
          <w:rFonts w:ascii="MS Reference Sans Serif" w:hAnsi="MS Reference Sans Serif"/>
          <w:sz w:val="22"/>
          <w:szCs w:val="22"/>
        </w:rPr>
        <w:t xml:space="preserve"> se inscribieron </w:t>
      </w:r>
      <w:r>
        <w:rPr>
          <w:rFonts w:ascii="MS Reference Sans Serif" w:hAnsi="MS Reference Sans Serif"/>
          <w:sz w:val="22"/>
          <w:szCs w:val="22"/>
        </w:rPr>
        <w:t>doce experiencias de las cuales</w:t>
      </w:r>
      <w:r w:rsidR="007D102A" w:rsidRPr="007D102A">
        <w:rPr>
          <w:rFonts w:ascii="MS Reference Sans Serif" w:hAnsi="MS Reference Sans Serif"/>
          <w:sz w:val="22"/>
          <w:szCs w:val="22"/>
        </w:rPr>
        <w:t xml:space="preserve"> se escogerán las mejores cinco</w:t>
      </w:r>
      <w:r>
        <w:rPr>
          <w:rFonts w:ascii="MS Reference Sans Serif" w:hAnsi="MS Reference Sans Serif"/>
          <w:sz w:val="22"/>
          <w:szCs w:val="22"/>
        </w:rPr>
        <w:t>, que serán las que participen</w:t>
      </w:r>
      <w:r w:rsidR="007D102A" w:rsidRPr="007D102A">
        <w:rPr>
          <w:rFonts w:ascii="MS Reference Sans Serif" w:hAnsi="MS Reference Sans Serif"/>
          <w:sz w:val="22"/>
          <w:szCs w:val="22"/>
        </w:rPr>
        <w:t xml:space="preserve"> en el Foro Educativo Municipal</w:t>
      </w:r>
      <w:r>
        <w:rPr>
          <w:rFonts w:ascii="MS Reference Sans Serif" w:hAnsi="MS Reference Sans Serif"/>
          <w:sz w:val="22"/>
          <w:szCs w:val="22"/>
        </w:rPr>
        <w:t>. De estas cinco se seleccionarán dos las cuales estarán</w:t>
      </w:r>
      <w:r w:rsidR="007D102A" w:rsidRPr="007D102A">
        <w:rPr>
          <w:rFonts w:ascii="MS Reference Sans Serif" w:hAnsi="MS Reference Sans Serif"/>
          <w:sz w:val="22"/>
          <w:szCs w:val="22"/>
        </w:rPr>
        <w:t xml:space="preserve"> en el Foro Educativo Nacional liderado por el Ministerio de Educación Nacional. </w:t>
      </w:r>
    </w:p>
    <w:p w:rsidR="007D102A" w:rsidRDefault="007D102A" w:rsidP="008A79F3">
      <w:pPr>
        <w:pStyle w:val="Estilo"/>
        <w:tabs>
          <w:tab w:val="left" w:pos="8820"/>
        </w:tabs>
        <w:ind w:right="18"/>
        <w:jc w:val="both"/>
        <w:rPr>
          <w:rFonts w:ascii="MS Reference Sans Serif" w:hAnsi="MS Reference Sans Serif"/>
          <w:sz w:val="22"/>
          <w:szCs w:val="22"/>
        </w:rPr>
      </w:pPr>
      <w:r w:rsidRPr="007D102A">
        <w:rPr>
          <w:rFonts w:ascii="MS Reference Sans Serif" w:hAnsi="MS Reference Sans Serif"/>
          <w:sz w:val="22"/>
          <w:szCs w:val="22"/>
        </w:rPr>
        <w:t>Este foro cuenta con la participación de varias Instituciones Educativas de la capital caucana tanto de la zona rural como de la zona urbana.</w:t>
      </w:r>
    </w:p>
    <w:p w:rsidR="00DA629D" w:rsidRDefault="00DA629D" w:rsidP="008A79F3">
      <w:pPr>
        <w:pStyle w:val="Estilo"/>
        <w:tabs>
          <w:tab w:val="left" w:pos="8820"/>
        </w:tabs>
        <w:ind w:right="18"/>
        <w:jc w:val="both"/>
        <w:rPr>
          <w:rFonts w:ascii="MS Reference Sans Serif" w:hAnsi="MS Reference Sans Serif"/>
          <w:sz w:val="22"/>
          <w:szCs w:val="22"/>
        </w:rPr>
      </w:pPr>
    </w:p>
    <w:p w:rsidR="00DA629D" w:rsidRPr="00F3160D" w:rsidRDefault="00DA629D" w:rsidP="008A79F3">
      <w:pPr>
        <w:pStyle w:val="Estilo"/>
        <w:tabs>
          <w:tab w:val="left" w:pos="8820"/>
        </w:tabs>
        <w:ind w:right="18"/>
        <w:jc w:val="center"/>
        <w:rPr>
          <w:rFonts w:ascii="MS Reference Sans Serif" w:hAnsi="MS Reference Sans Serif"/>
          <w:b/>
          <w:sz w:val="28"/>
          <w:szCs w:val="28"/>
        </w:rPr>
      </w:pPr>
      <w:r w:rsidRPr="00F3160D">
        <w:rPr>
          <w:rFonts w:ascii="MS Reference Sans Serif" w:hAnsi="MS Reference Sans Serif"/>
          <w:b/>
          <w:sz w:val="28"/>
          <w:szCs w:val="28"/>
        </w:rPr>
        <w:t>Junta Pro-Semana Santa se reunió con el Alcalde</w:t>
      </w:r>
    </w:p>
    <w:p w:rsidR="00DA629D" w:rsidRDefault="00DA629D" w:rsidP="008A79F3">
      <w:pPr>
        <w:pStyle w:val="Estilo"/>
        <w:tabs>
          <w:tab w:val="left" w:pos="8820"/>
        </w:tabs>
        <w:ind w:right="18"/>
        <w:jc w:val="both"/>
        <w:rPr>
          <w:rFonts w:ascii="MS Reference Sans Serif" w:hAnsi="MS Reference Sans Serif"/>
          <w:sz w:val="22"/>
          <w:szCs w:val="22"/>
        </w:rPr>
      </w:pPr>
    </w:p>
    <w:p w:rsidR="00DA629D" w:rsidRDefault="00DA629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Alcalde, Francisco Fuentes Menes</w:t>
      </w:r>
      <w:r w:rsidR="00DE512D">
        <w:rPr>
          <w:rFonts w:ascii="MS Reference Sans Serif" w:hAnsi="MS Reference Sans Serif"/>
          <w:sz w:val="22"/>
          <w:szCs w:val="22"/>
        </w:rPr>
        <w:t xml:space="preserve">es atendió en su Despacho a </w:t>
      </w:r>
      <w:r>
        <w:rPr>
          <w:rFonts w:ascii="MS Reference Sans Serif" w:hAnsi="MS Reference Sans Serif"/>
          <w:sz w:val="22"/>
          <w:szCs w:val="22"/>
        </w:rPr>
        <w:t xml:space="preserve"> miembros de la Jun</w:t>
      </w:r>
      <w:r w:rsidR="00F3160D">
        <w:rPr>
          <w:rFonts w:ascii="MS Reference Sans Serif" w:hAnsi="MS Reference Sans Serif"/>
          <w:sz w:val="22"/>
          <w:szCs w:val="22"/>
        </w:rPr>
        <w:t xml:space="preserve">ta Pro-Semana Santa, quienes </w:t>
      </w:r>
      <w:r>
        <w:rPr>
          <w:rFonts w:ascii="MS Reference Sans Serif" w:hAnsi="MS Reference Sans Serif"/>
          <w:sz w:val="22"/>
          <w:szCs w:val="22"/>
        </w:rPr>
        <w:t>presentaron varias pro</w:t>
      </w:r>
      <w:r w:rsidR="00DE512D">
        <w:rPr>
          <w:rFonts w:ascii="MS Reference Sans Serif" w:hAnsi="MS Reference Sans Serif"/>
          <w:sz w:val="22"/>
          <w:szCs w:val="22"/>
        </w:rPr>
        <w:t xml:space="preserve">puestas para buscar que la </w:t>
      </w:r>
      <w:r w:rsidR="00F3160D">
        <w:rPr>
          <w:rFonts w:ascii="MS Reference Sans Serif" w:hAnsi="MS Reference Sans Serif"/>
          <w:sz w:val="22"/>
          <w:szCs w:val="22"/>
        </w:rPr>
        <w:t xml:space="preserve"> actividad religiosa tenga</w:t>
      </w:r>
      <w:r>
        <w:rPr>
          <w:rFonts w:ascii="MS Reference Sans Serif" w:hAnsi="MS Reference Sans Serif"/>
          <w:sz w:val="22"/>
          <w:szCs w:val="22"/>
        </w:rPr>
        <w:t xml:space="preserve"> may</w:t>
      </w:r>
      <w:r w:rsidR="00DE512D">
        <w:rPr>
          <w:rFonts w:ascii="MS Reference Sans Serif" w:hAnsi="MS Reference Sans Serif"/>
          <w:sz w:val="22"/>
          <w:szCs w:val="22"/>
        </w:rPr>
        <w:t>or difusión y  logre</w:t>
      </w:r>
      <w:r w:rsidR="00F3160D">
        <w:rPr>
          <w:rFonts w:ascii="MS Reference Sans Serif" w:hAnsi="MS Reference Sans Serif"/>
          <w:sz w:val="22"/>
          <w:szCs w:val="22"/>
        </w:rPr>
        <w:t xml:space="preserve"> más</w:t>
      </w:r>
      <w:r>
        <w:rPr>
          <w:rFonts w:ascii="MS Reference Sans Serif" w:hAnsi="MS Reference Sans Serif"/>
          <w:sz w:val="22"/>
          <w:szCs w:val="22"/>
        </w:rPr>
        <w:t xml:space="preserve"> visitantes.</w:t>
      </w:r>
      <w:r w:rsidR="00DE512D">
        <w:rPr>
          <w:rFonts w:ascii="MS Reference Sans Serif" w:hAnsi="MS Reference Sans Serif"/>
          <w:sz w:val="22"/>
          <w:szCs w:val="22"/>
        </w:rPr>
        <w:t xml:space="preserve"> </w:t>
      </w:r>
      <w:proofErr w:type="gramStart"/>
      <w:r>
        <w:rPr>
          <w:rFonts w:ascii="MS Reference Sans Serif" w:hAnsi="MS Reference Sans Serif"/>
          <w:sz w:val="22"/>
          <w:szCs w:val="22"/>
        </w:rPr>
        <w:t xml:space="preserve">Según  </w:t>
      </w:r>
      <w:r>
        <w:rPr>
          <w:rFonts w:ascii="MS Reference Sans Serif" w:hAnsi="MS Reference Sans Serif"/>
          <w:sz w:val="22"/>
          <w:szCs w:val="22"/>
        </w:rPr>
        <w:lastRenderedPageBreak/>
        <w:t>lo</w:t>
      </w:r>
      <w:proofErr w:type="gramEnd"/>
      <w:r>
        <w:rPr>
          <w:rFonts w:ascii="MS Reference Sans Serif" w:hAnsi="MS Reference Sans Serif"/>
          <w:sz w:val="22"/>
          <w:szCs w:val="22"/>
        </w:rPr>
        <w:t xml:space="preserve"> que plantea el presidente de la Junta, Felipe </w:t>
      </w:r>
      <w:r w:rsidR="00DE512D">
        <w:rPr>
          <w:rFonts w:ascii="MS Reference Sans Serif" w:hAnsi="MS Reference Sans Serif"/>
          <w:sz w:val="22"/>
          <w:szCs w:val="22"/>
        </w:rPr>
        <w:t xml:space="preserve">Velasco Melo, la idea es </w:t>
      </w:r>
      <w:r>
        <w:rPr>
          <w:rFonts w:ascii="MS Reference Sans Serif" w:hAnsi="MS Reference Sans Serif"/>
          <w:sz w:val="22"/>
          <w:szCs w:val="22"/>
        </w:rPr>
        <w:t xml:space="preserve"> vender la imagen de la Semana Mayo</w:t>
      </w:r>
      <w:r w:rsidR="00F03A82">
        <w:rPr>
          <w:rFonts w:ascii="MS Reference Sans Serif" w:hAnsi="MS Reference Sans Serif"/>
          <w:sz w:val="22"/>
          <w:szCs w:val="22"/>
        </w:rPr>
        <w:t xml:space="preserve">r a través de un plan de medios durante todo el año </w:t>
      </w:r>
      <w:r>
        <w:rPr>
          <w:rFonts w:ascii="MS Reference Sans Serif" w:hAnsi="MS Reference Sans Serif"/>
          <w:sz w:val="22"/>
          <w:szCs w:val="22"/>
        </w:rPr>
        <w:t>.</w:t>
      </w:r>
    </w:p>
    <w:p w:rsidR="00DA629D" w:rsidRDefault="00DA629D" w:rsidP="008A79F3">
      <w:pPr>
        <w:pStyle w:val="Estilo"/>
        <w:tabs>
          <w:tab w:val="left" w:pos="8820"/>
        </w:tabs>
        <w:ind w:right="18"/>
        <w:jc w:val="both"/>
        <w:rPr>
          <w:rFonts w:ascii="MS Reference Sans Serif" w:hAnsi="MS Reference Sans Serif"/>
          <w:sz w:val="22"/>
          <w:szCs w:val="22"/>
        </w:rPr>
      </w:pPr>
    </w:p>
    <w:p w:rsidR="00F3160D" w:rsidRDefault="00DA629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Propuso la junta Pro-Semana Santa al señor Al</w:t>
      </w:r>
      <w:r w:rsidR="00F03A82">
        <w:rPr>
          <w:rFonts w:ascii="MS Reference Sans Serif" w:hAnsi="MS Reference Sans Serif"/>
          <w:sz w:val="22"/>
          <w:szCs w:val="22"/>
        </w:rPr>
        <w:t>calde, presentar un proyecto  al</w:t>
      </w:r>
      <w:r>
        <w:rPr>
          <w:rFonts w:ascii="MS Reference Sans Serif" w:hAnsi="MS Reference Sans Serif"/>
          <w:sz w:val="22"/>
          <w:szCs w:val="22"/>
        </w:rPr>
        <w:t xml:space="preserve"> Fondo de Turismo</w:t>
      </w:r>
      <w:r w:rsidR="00F03A82">
        <w:rPr>
          <w:rFonts w:ascii="MS Reference Sans Serif" w:hAnsi="MS Reference Sans Serif"/>
          <w:sz w:val="22"/>
          <w:szCs w:val="22"/>
        </w:rPr>
        <w:t xml:space="preserve"> antes de  90 días </w:t>
      </w:r>
      <w:r>
        <w:rPr>
          <w:rFonts w:ascii="MS Reference Sans Serif" w:hAnsi="MS Reference Sans Serif"/>
          <w:sz w:val="22"/>
          <w:szCs w:val="22"/>
        </w:rPr>
        <w:t>,  comenz</w:t>
      </w:r>
      <w:r w:rsidR="00F03A82">
        <w:rPr>
          <w:rFonts w:ascii="MS Reference Sans Serif" w:hAnsi="MS Reference Sans Serif"/>
          <w:sz w:val="22"/>
          <w:szCs w:val="22"/>
        </w:rPr>
        <w:t>a</w:t>
      </w:r>
      <w:r w:rsidR="00827377">
        <w:rPr>
          <w:rFonts w:ascii="MS Reference Sans Serif" w:hAnsi="MS Reference Sans Serif"/>
          <w:sz w:val="22"/>
          <w:szCs w:val="22"/>
        </w:rPr>
        <w:t xml:space="preserve">ndo con las Fiestas de Pubenza </w:t>
      </w:r>
      <w:r w:rsidR="00F03A82">
        <w:rPr>
          <w:rFonts w:ascii="MS Reference Sans Serif" w:hAnsi="MS Reference Sans Serif"/>
          <w:sz w:val="22"/>
          <w:szCs w:val="22"/>
        </w:rPr>
        <w:t xml:space="preserve"> que se extienda a l</w:t>
      </w:r>
      <w:r>
        <w:rPr>
          <w:rFonts w:ascii="MS Reference Sans Serif" w:hAnsi="MS Reference Sans Serif"/>
          <w:sz w:val="22"/>
          <w:szCs w:val="22"/>
        </w:rPr>
        <w:t>as procesiones</w:t>
      </w:r>
      <w:r w:rsidR="00F03A82">
        <w:rPr>
          <w:rFonts w:ascii="MS Reference Sans Serif" w:hAnsi="MS Reference Sans Serif"/>
          <w:sz w:val="22"/>
          <w:szCs w:val="22"/>
        </w:rPr>
        <w:t xml:space="preserve"> d</w:t>
      </w:r>
      <w:r w:rsidR="00827377">
        <w:rPr>
          <w:rFonts w:ascii="MS Reference Sans Serif" w:hAnsi="MS Reference Sans Serif"/>
          <w:sz w:val="22"/>
          <w:szCs w:val="22"/>
        </w:rPr>
        <w:t>e Popayán,</w:t>
      </w:r>
      <w:r w:rsidR="00F03A82">
        <w:rPr>
          <w:rFonts w:ascii="MS Reference Sans Serif" w:hAnsi="MS Reference Sans Serif"/>
          <w:sz w:val="22"/>
          <w:szCs w:val="22"/>
        </w:rPr>
        <w:t xml:space="preserve"> </w:t>
      </w:r>
      <w:r>
        <w:rPr>
          <w:rFonts w:ascii="MS Reference Sans Serif" w:hAnsi="MS Reference Sans Serif"/>
          <w:sz w:val="22"/>
          <w:szCs w:val="22"/>
        </w:rPr>
        <w:t xml:space="preserve"> la exposición de Orquídeas, Manos de Oro, las diferentes muestras artesanales, el Festival de Música Religiosa que tiene 52 años y de</w:t>
      </w:r>
      <w:r w:rsidR="00F3160D">
        <w:rPr>
          <w:rFonts w:ascii="MS Reference Sans Serif" w:hAnsi="MS Reference Sans Serif"/>
          <w:sz w:val="22"/>
          <w:szCs w:val="22"/>
        </w:rPr>
        <w:t>spués el Festival Gastronómico.</w:t>
      </w:r>
    </w:p>
    <w:p w:rsidR="00F3160D" w:rsidRDefault="00F3160D" w:rsidP="008A79F3">
      <w:pPr>
        <w:pStyle w:val="Estilo"/>
        <w:tabs>
          <w:tab w:val="left" w:pos="8820"/>
        </w:tabs>
        <w:ind w:right="18"/>
        <w:jc w:val="both"/>
        <w:rPr>
          <w:rFonts w:ascii="MS Reference Sans Serif" w:hAnsi="MS Reference Sans Serif"/>
          <w:sz w:val="22"/>
          <w:szCs w:val="22"/>
        </w:rPr>
      </w:pPr>
    </w:p>
    <w:p w:rsidR="00DA629D" w:rsidRDefault="00F3160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1" locked="0" layoutInCell="1" allowOverlap="1" wp14:anchorId="41DEB83E" wp14:editId="184EEAFB">
            <wp:simplePos x="0" y="0"/>
            <wp:positionH relativeFrom="column">
              <wp:posOffset>-3810</wp:posOffset>
            </wp:positionH>
            <wp:positionV relativeFrom="paragraph">
              <wp:posOffset>-2540</wp:posOffset>
            </wp:positionV>
            <wp:extent cx="4010025" cy="2600325"/>
            <wp:effectExtent l="0" t="0" r="9525" b="9525"/>
            <wp:wrapTight wrapText="bothSides">
              <wp:wrapPolygon edited="0">
                <wp:start x="0" y="0"/>
                <wp:lineTo x="0" y="21521"/>
                <wp:lineTo x="21549" y="21521"/>
                <wp:lineTo x="21549" y="0"/>
                <wp:lineTo x="0" y="0"/>
              </wp:wrapPolygon>
            </wp:wrapTight>
            <wp:docPr id="3" name="Imagen 3" descr="C:\Users\luis.bravo\Desktop\PROSEMANA SANTA\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PROSEMANA SANTA\IMG_17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0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29D">
        <w:rPr>
          <w:rFonts w:ascii="MS Reference Sans Serif" w:hAnsi="MS Reference Sans Serif"/>
          <w:sz w:val="22"/>
          <w:szCs w:val="22"/>
        </w:rPr>
        <w:t xml:space="preserve">Añadió Velasco Melo que se quiere es vender a la ciudad y aumentar el número de visitantes nacionales y extranjeros, lo que lleva a </w:t>
      </w:r>
      <w:r w:rsidR="00F03A82">
        <w:rPr>
          <w:rFonts w:ascii="MS Reference Sans Serif" w:hAnsi="MS Reference Sans Serif"/>
          <w:sz w:val="22"/>
          <w:szCs w:val="22"/>
        </w:rPr>
        <w:t xml:space="preserve"> mejorar los ingresos  en el comercio formal, </w:t>
      </w:r>
      <w:r w:rsidR="00DA629D">
        <w:rPr>
          <w:rFonts w:ascii="MS Reference Sans Serif" w:hAnsi="MS Reference Sans Serif"/>
          <w:sz w:val="22"/>
          <w:szCs w:val="22"/>
        </w:rPr>
        <w:t xml:space="preserve"> sector hotelero y de turismo.</w:t>
      </w:r>
    </w:p>
    <w:p w:rsidR="00DA629D" w:rsidRDefault="00DA629D" w:rsidP="008A79F3">
      <w:pPr>
        <w:pStyle w:val="Estilo"/>
        <w:tabs>
          <w:tab w:val="left" w:pos="8820"/>
        </w:tabs>
        <w:ind w:right="18"/>
        <w:jc w:val="both"/>
        <w:rPr>
          <w:rFonts w:ascii="MS Reference Sans Serif" w:hAnsi="MS Reference Sans Serif"/>
          <w:sz w:val="22"/>
          <w:szCs w:val="22"/>
        </w:rPr>
      </w:pPr>
    </w:p>
    <w:p w:rsidR="00DA629D" w:rsidRDefault="00DA629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señor Alcalde, Francisco Fuentes Meneses, comisionó a la Asesora de Planeación Municipal, Afra Verónica Torres Gallego, para que conjuntamente con la Corporación Departamental de Turismo, </w:t>
      </w:r>
      <w:proofErr w:type="spellStart"/>
      <w:r>
        <w:rPr>
          <w:rFonts w:ascii="MS Reference Sans Serif" w:hAnsi="MS Reference Sans Serif"/>
          <w:sz w:val="22"/>
          <w:szCs w:val="22"/>
        </w:rPr>
        <w:t>Cotelco</w:t>
      </w:r>
      <w:proofErr w:type="spellEnd"/>
      <w:r>
        <w:rPr>
          <w:rFonts w:ascii="MS Reference Sans Serif" w:hAnsi="MS Reference Sans Serif"/>
          <w:sz w:val="22"/>
          <w:szCs w:val="22"/>
        </w:rPr>
        <w:t xml:space="preserve"> y otras entidades expertas en el tema puedan trabajar desde ahora en un Plan de Medios.</w:t>
      </w:r>
    </w:p>
    <w:p w:rsidR="00DA629D" w:rsidRDefault="00DA629D" w:rsidP="008A79F3">
      <w:pPr>
        <w:pStyle w:val="Estilo"/>
        <w:tabs>
          <w:tab w:val="left" w:pos="8820"/>
        </w:tabs>
        <w:ind w:right="18"/>
        <w:jc w:val="both"/>
        <w:rPr>
          <w:rFonts w:ascii="MS Reference Sans Serif" w:hAnsi="MS Reference Sans Serif"/>
          <w:sz w:val="22"/>
          <w:szCs w:val="22"/>
        </w:rPr>
      </w:pPr>
    </w:p>
    <w:p w:rsidR="00DA629D" w:rsidRDefault="00DA629D"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Finalmente </w:t>
      </w:r>
      <w:r w:rsidR="00F03A82">
        <w:rPr>
          <w:rFonts w:ascii="MS Reference Sans Serif" w:hAnsi="MS Reference Sans Serif"/>
          <w:sz w:val="22"/>
          <w:szCs w:val="22"/>
        </w:rPr>
        <w:t>,</w:t>
      </w:r>
      <w:r>
        <w:rPr>
          <w:rFonts w:ascii="MS Reference Sans Serif" w:hAnsi="MS Reference Sans Serif"/>
          <w:sz w:val="22"/>
          <w:szCs w:val="22"/>
        </w:rPr>
        <w:t>el presidente de la Junt</w:t>
      </w:r>
      <w:r w:rsidR="00575677">
        <w:rPr>
          <w:rFonts w:ascii="MS Reference Sans Serif" w:hAnsi="MS Reference Sans Serif"/>
          <w:sz w:val="22"/>
          <w:szCs w:val="22"/>
        </w:rPr>
        <w:t xml:space="preserve">a Pro-Semana Santa, Felipe </w:t>
      </w:r>
      <w:r>
        <w:rPr>
          <w:rFonts w:ascii="MS Reference Sans Serif" w:hAnsi="MS Reference Sans Serif"/>
          <w:sz w:val="22"/>
          <w:szCs w:val="22"/>
        </w:rPr>
        <w:t xml:space="preserve">Velasco </w:t>
      </w:r>
      <w:r w:rsidR="00575677">
        <w:rPr>
          <w:rFonts w:ascii="MS Reference Sans Serif" w:hAnsi="MS Reference Sans Serif"/>
          <w:sz w:val="22"/>
          <w:szCs w:val="22"/>
        </w:rPr>
        <w:t xml:space="preserve">Melo </w:t>
      </w:r>
      <w:r>
        <w:rPr>
          <w:rFonts w:ascii="MS Reference Sans Serif" w:hAnsi="MS Reference Sans Serif"/>
          <w:sz w:val="22"/>
          <w:szCs w:val="22"/>
        </w:rPr>
        <w:t>solicitó al mandatario payanés que  las obras viales</w:t>
      </w:r>
      <w:r w:rsidR="00575677">
        <w:rPr>
          <w:rFonts w:ascii="MS Reference Sans Serif" w:hAnsi="MS Reference Sans Serif"/>
          <w:sz w:val="22"/>
          <w:szCs w:val="22"/>
        </w:rPr>
        <w:t xml:space="preserve"> que se adelantan en el sector Histórico, se</w:t>
      </w:r>
      <w:r w:rsidR="00F03A82">
        <w:rPr>
          <w:rFonts w:ascii="MS Reference Sans Serif" w:hAnsi="MS Reference Sans Serif"/>
          <w:sz w:val="22"/>
          <w:szCs w:val="22"/>
        </w:rPr>
        <w:t xml:space="preserve"> lleven a cabo</w:t>
      </w:r>
      <w:r w:rsidR="00575677">
        <w:rPr>
          <w:rFonts w:ascii="MS Reference Sans Serif" w:hAnsi="MS Reference Sans Serif"/>
          <w:sz w:val="22"/>
          <w:szCs w:val="22"/>
        </w:rPr>
        <w:t xml:space="preserve"> primero  en la ruta pro</w:t>
      </w:r>
      <w:r w:rsidR="00827377">
        <w:rPr>
          <w:rFonts w:ascii="MS Reference Sans Serif" w:hAnsi="MS Reference Sans Serif"/>
          <w:sz w:val="22"/>
          <w:szCs w:val="22"/>
        </w:rPr>
        <w:t xml:space="preserve">cesional </w:t>
      </w:r>
      <w:r w:rsidR="00575677">
        <w:rPr>
          <w:rFonts w:ascii="MS Reference Sans Serif" w:hAnsi="MS Reference Sans Serif"/>
          <w:sz w:val="22"/>
          <w:szCs w:val="22"/>
        </w:rPr>
        <w:t>, porque las obras de arte como sardinel, rampas, andenes, s</w:t>
      </w:r>
      <w:r w:rsidR="00F03A82">
        <w:rPr>
          <w:rFonts w:ascii="MS Reference Sans Serif" w:hAnsi="MS Reference Sans Serif"/>
          <w:sz w:val="22"/>
          <w:szCs w:val="22"/>
        </w:rPr>
        <w:t xml:space="preserve">on los  tramos más complicados </w:t>
      </w:r>
      <w:r w:rsidR="00575677">
        <w:rPr>
          <w:rFonts w:ascii="MS Reference Sans Serif" w:hAnsi="MS Reference Sans Serif"/>
          <w:sz w:val="22"/>
          <w:szCs w:val="22"/>
        </w:rPr>
        <w:t xml:space="preserve"> por donde transitan los alumbrantes.</w:t>
      </w:r>
    </w:p>
    <w:p w:rsidR="00F3160D" w:rsidRDefault="00F3160D" w:rsidP="008A79F3">
      <w:pPr>
        <w:pStyle w:val="Estilo"/>
        <w:tabs>
          <w:tab w:val="left" w:pos="8820"/>
        </w:tabs>
        <w:ind w:right="18"/>
        <w:jc w:val="both"/>
        <w:rPr>
          <w:rFonts w:ascii="MS Reference Sans Serif" w:hAnsi="MS Reference Sans Serif"/>
          <w:sz w:val="22"/>
          <w:szCs w:val="22"/>
        </w:rPr>
      </w:pPr>
    </w:p>
    <w:p w:rsidR="00DA629D" w:rsidRDefault="007148BB" w:rsidP="008A79F3">
      <w:pPr>
        <w:pStyle w:val="Estilo"/>
        <w:tabs>
          <w:tab w:val="left" w:pos="8820"/>
        </w:tabs>
        <w:ind w:right="18"/>
        <w:jc w:val="center"/>
        <w:rPr>
          <w:rFonts w:ascii="MS Reference Sans Serif" w:hAnsi="MS Reference Sans Serif"/>
          <w:b/>
          <w:sz w:val="28"/>
          <w:szCs w:val="28"/>
        </w:rPr>
      </w:pPr>
      <w:r w:rsidRPr="007148BB">
        <w:rPr>
          <w:rFonts w:ascii="MS Reference Sans Serif" w:hAnsi="MS Reference Sans Serif"/>
          <w:b/>
          <w:sz w:val="28"/>
          <w:szCs w:val="28"/>
        </w:rPr>
        <w:t>Alcalde firma convenio con Superintendencia de Industria y Comercio</w:t>
      </w:r>
    </w:p>
    <w:p w:rsidR="007148BB" w:rsidRDefault="007148BB" w:rsidP="008A79F3">
      <w:pPr>
        <w:pStyle w:val="Estilo"/>
        <w:tabs>
          <w:tab w:val="left" w:pos="8820"/>
        </w:tabs>
        <w:ind w:right="18"/>
        <w:jc w:val="center"/>
        <w:rPr>
          <w:rFonts w:ascii="MS Reference Sans Serif" w:hAnsi="MS Reference Sans Serif"/>
          <w:b/>
          <w:sz w:val="28"/>
          <w:szCs w:val="28"/>
        </w:rPr>
      </w:pPr>
    </w:p>
    <w:p w:rsidR="002E2BA7" w:rsidRDefault="004B79C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próximo jueves 14 de los corrientes el Alcalde, Francisco Fuentes Meneses se reunirá en su Despacho con el Director Nacional de la Red de Defensa del Consumidor, Edgar Daniel Orozco, para firmar un convenio  que tiene que ver con la Catedra “Defensa de los Derechos del Consumidor”, proyecto que es el primero en el pa</w:t>
      </w:r>
      <w:r w:rsidR="00827377">
        <w:rPr>
          <w:rFonts w:ascii="MS Reference Sans Serif" w:hAnsi="MS Reference Sans Serif"/>
          <w:sz w:val="22"/>
          <w:szCs w:val="22"/>
        </w:rPr>
        <w:t>ís.</w:t>
      </w:r>
    </w:p>
    <w:p w:rsidR="002E2BA7" w:rsidRDefault="002E2BA7" w:rsidP="008A79F3">
      <w:pPr>
        <w:pStyle w:val="Estilo"/>
        <w:tabs>
          <w:tab w:val="left" w:pos="8820"/>
        </w:tabs>
        <w:ind w:right="18"/>
        <w:jc w:val="both"/>
        <w:rPr>
          <w:rFonts w:ascii="MS Reference Sans Serif" w:hAnsi="MS Reference Sans Serif"/>
          <w:sz w:val="22"/>
          <w:szCs w:val="22"/>
        </w:rPr>
      </w:pPr>
    </w:p>
    <w:p w:rsidR="007148BB" w:rsidRDefault="008A79F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423C6C51" wp14:editId="23144A33">
            <wp:simplePos x="0" y="0"/>
            <wp:positionH relativeFrom="column">
              <wp:posOffset>-41910</wp:posOffset>
            </wp:positionH>
            <wp:positionV relativeFrom="paragraph">
              <wp:posOffset>113665</wp:posOffset>
            </wp:positionV>
            <wp:extent cx="3629025" cy="1814830"/>
            <wp:effectExtent l="0" t="0" r="9525" b="0"/>
            <wp:wrapSquare wrapText="bothSides"/>
            <wp:docPr id="8" name="Imagen 8" descr="C:\Users\luis.brav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des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902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9C3">
        <w:rPr>
          <w:rFonts w:ascii="MS Reference Sans Serif" w:hAnsi="MS Reference Sans Serif"/>
          <w:sz w:val="22"/>
          <w:szCs w:val="22"/>
        </w:rPr>
        <w:t>Jesús María Orozco Muñoz</w:t>
      </w:r>
      <w:proofErr w:type="gramStart"/>
      <w:r w:rsidR="004B79C3">
        <w:rPr>
          <w:rFonts w:ascii="MS Reference Sans Serif" w:hAnsi="MS Reference Sans Serif"/>
          <w:sz w:val="22"/>
          <w:szCs w:val="22"/>
        </w:rPr>
        <w:t>,  coordinador</w:t>
      </w:r>
      <w:proofErr w:type="gramEnd"/>
      <w:r w:rsidR="004B79C3">
        <w:rPr>
          <w:rFonts w:ascii="MS Reference Sans Serif" w:hAnsi="MS Reference Sans Serif"/>
          <w:sz w:val="22"/>
          <w:szCs w:val="22"/>
        </w:rPr>
        <w:t xml:space="preserve"> de la Casa del Consumidor en el Cauca, de la Superintendencia Nacional de Industria y Comercio, dijo </w:t>
      </w:r>
      <w:r w:rsidR="00F03A82">
        <w:rPr>
          <w:rFonts w:ascii="MS Reference Sans Serif" w:hAnsi="MS Reference Sans Serif"/>
          <w:sz w:val="22"/>
          <w:szCs w:val="22"/>
        </w:rPr>
        <w:t>que la cá</w:t>
      </w:r>
      <w:r w:rsidR="004B79C3">
        <w:rPr>
          <w:rFonts w:ascii="MS Reference Sans Serif" w:hAnsi="MS Reference Sans Serif"/>
          <w:sz w:val="22"/>
          <w:szCs w:val="22"/>
        </w:rPr>
        <w:t xml:space="preserve">tedra tendrá como sede las instituciones educativas, </w:t>
      </w:r>
      <w:r w:rsidR="007148BB">
        <w:rPr>
          <w:rFonts w:ascii="MS Reference Sans Serif" w:hAnsi="MS Reference Sans Serif"/>
          <w:sz w:val="22"/>
          <w:szCs w:val="22"/>
        </w:rPr>
        <w:t>Tomás Cipriano Mosquera  y Comercial del Norte</w:t>
      </w:r>
      <w:r w:rsidR="004B79C3">
        <w:rPr>
          <w:rFonts w:ascii="MS Reference Sans Serif" w:hAnsi="MS Reference Sans Serif"/>
          <w:sz w:val="22"/>
          <w:szCs w:val="22"/>
        </w:rPr>
        <w:t>, donde  se implementará</w:t>
      </w:r>
      <w:r w:rsidR="007148BB">
        <w:rPr>
          <w:rFonts w:ascii="MS Reference Sans Serif" w:hAnsi="MS Reference Sans Serif"/>
          <w:sz w:val="22"/>
          <w:szCs w:val="22"/>
        </w:rPr>
        <w:t xml:space="preserve"> esta capacita</w:t>
      </w:r>
      <w:r w:rsidR="004B79C3">
        <w:rPr>
          <w:rFonts w:ascii="MS Reference Sans Serif" w:hAnsi="MS Reference Sans Serif"/>
          <w:sz w:val="22"/>
          <w:szCs w:val="22"/>
        </w:rPr>
        <w:t>ción.</w:t>
      </w:r>
    </w:p>
    <w:p w:rsidR="007148BB" w:rsidRDefault="007148BB" w:rsidP="008A79F3">
      <w:pPr>
        <w:pStyle w:val="Estilo"/>
        <w:tabs>
          <w:tab w:val="left" w:pos="8820"/>
        </w:tabs>
        <w:ind w:right="18"/>
        <w:jc w:val="both"/>
        <w:rPr>
          <w:rFonts w:ascii="MS Reference Sans Serif" w:hAnsi="MS Reference Sans Serif"/>
          <w:sz w:val="22"/>
          <w:szCs w:val="22"/>
        </w:rPr>
      </w:pPr>
    </w:p>
    <w:p w:rsidR="007148BB" w:rsidRDefault="007148BB" w:rsidP="008A79F3">
      <w:pPr>
        <w:pStyle w:val="Estilo"/>
        <w:tabs>
          <w:tab w:val="left" w:pos="8820"/>
        </w:tabs>
        <w:ind w:right="18"/>
        <w:jc w:val="both"/>
        <w:rPr>
          <w:rFonts w:ascii="MS Reference Sans Serif" w:hAnsi="MS Reference Sans Serif"/>
          <w:sz w:val="22"/>
          <w:szCs w:val="22"/>
        </w:rPr>
      </w:pPr>
    </w:p>
    <w:p w:rsidR="007148BB" w:rsidRDefault="007148BB"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center"/>
        <w:rPr>
          <w:rFonts w:ascii="MS Reference Sans Serif" w:hAnsi="MS Reference Sans Serif"/>
          <w:b/>
          <w:sz w:val="28"/>
          <w:szCs w:val="28"/>
        </w:rPr>
      </w:pPr>
      <w:r w:rsidRPr="00C55000">
        <w:rPr>
          <w:rFonts w:ascii="MS Reference Sans Serif" w:hAnsi="MS Reference Sans Serif"/>
          <w:b/>
          <w:sz w:val="28"/>
          <w:szCs w:val="28"/>
        </w:rPr>
        <w:t>El 15 de agosto se cierra convocatoria para la imagen y slogan del Carnaval de Pubenza 2015.</w:t>
      </w:r>
    </w:p>
    <w:p w:rsidR="00C55000" w:rsidRPr="00C55000" w:rsidRDefault="00C55000" w:rsidP="008A79F3">
      <w:pPr>
        <w:pStyle w:val="Estilo"/>
        <w:tabs>
          <w:tab w:val="left" w:pos="8820"/>
        </w:tabs>
        <w:ind w:right="18"/>
        <w:jc w:val="center"/>
        <w:rPr>
          <w:rFonts w:ascii="MS Reference Sans Serif" w:hAnsi="MS Reference Sans Serif"/>
          <w:b/>
          <w:sz w:val="28"/>
          <w:szCs w:val="28"/>
        </w:rPr>
      </w:pPr>
    </w:p>
    <w:p w:rsid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Hasta este viernes 15 de agosto, hay plazo para que los interesados en participar de la convocatoria  pública para el dise</w:t>
      </w:r>
      <w:r w:rsidR="00F03A82">
        <w:rPr>
          <w:rFonts w:ascii="MS Reference Sans Serif" w:hAnsi="MS Reference Sans Serif"/>
          <w:sz w:val="22"/>
          <w:szCs w:val="22"/>
        </w:rPr>
        <w:t xml:space="preserve">ño de </w:t>
      </w:r>
      <w:r w:rsidRPr="00C55000">
        <w:rPr>
          <w:rFonts w:ascii="MS Reference Sans Serif" w:hAnsi="MS Reference Sans Serif"/>
          <w:sz w:val="22"/>
          <w:szCs w:val="22"/>
        </w:rPr>
        <w:t xml:space="preserve"> la imagen y slogan del Carnaval de Pubenza se inscriban ante </w:t>
      </w:r>
      <w:proofErr w:type="spellStart"/>
      <w:r w:rsidRPr="00C55000">
        <w:rPr>
          <w:rFonts w:ascii="MS Reference Sans Serif" w:hAnsi="MS Reference Sans Serif"/>
          <w:sz w:val="22"/>
          <w:szCs w:val="22"/>
        </w:rPr>
        <w:t>Corpubenza</w:t>
      </w:r>
      <w:proofErr w:type="spellEnd"/>
      <w:r w:rsidRPr="00C55000">
        <w:rPr>
          <w:rFonts w:ascii="MS Reference Sans Serif" w:hAnsi="MS Reference Sans Serif"/>
          <w:sz w:val="22"/>
          <w:szCs w:val="22"/>
        </w:rPr>
        <w:t>.</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Los requisitos para participar de la convocatoria se encuentran en la página web: www.popayan.gov.co/secdeporteycultura o se puede acceder a la información directamente en la Secretaría del Deporte y la Cultura en la Alcaldía Municipal.</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 xml:space="preserve">Para este año la Secretaria del Deporte y la Cultura, se vincula con </w:t>
      </w:r>
      <w:proofErr w:type="spellStart"/>
      <w:r w:rsidRPr="00C55000">
        <w:rPr>
          <w:rFonts w:ascii="MS Reference Sans Serif" w:hAnsi="MS Reference Sans Serif"/>
          <w:sz w:val="22"/>
          <w:szCs w:val="22"/>
        </w:rPr>
        <w:t>Corpubenza</w:t>
      </w:r>
      <w:proofErr w:type="spellEnd"/>
      <w:r w:rsidRPr="00C55000">
        <w:rPr>
          <w:rFonts w:ascii="MS Reference Sans Serif" w:hAnsi="MS Reference Sans Serif"/>
          <w:sz w:val="22"/>
          <w:szCs w:val="22"/>
        </w:rPr>
        <w:t xml:space="preserve"> entregándole al ganador de la convocatoria dos millones de pesos; se garantiza de esta forma contar con la imagen para iniciar el proceso de divulgación a nivel regional y nacional. </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center"/>
        <w:rPr>
          <w:rFonts w:ascii="MS Reference Sans Serif" w:hAnsi="MS Reference Sans Serif"/>
          <w:b/>
          <w:sz w:val="28"/>
          <w:szCs w:val="28"/>
        </w:rPr>
      </w:pPr>
      <w:r w:rsidRPr="00C55000">
        <w:rPr>
          <w:rFonts w:ascii="MS Reference Sans Serif" w:hAnsi="MS Reference Sans Serif"/>
          <w:b/>
          <w:sz w:val="28"/>
          <w:szCs w:val="28"/>
        </w:rPr>
        <w:t>En Popayán se tienen presentaciones de Festiculturas 2014.</w:t>
      </w:r>
    </w:p>
    <w:p w:rsidR="00C55000" w:rsidRDefault="00C55000" w:rsidP="008A79F3">
      <w:pPr>
        <w:pStyle w:val="Estilo"/>
        <w:tabs>
          <w:tab w:val="left" w:pos="8820"/>
        </w:tabs>
        <w:ind w:right="18"/>
        <w:jc w:val="both"/>
        <w:rPr>
          <w:rFonts w:ascii="MS Reference Sans Serif" w:hAnsi="MS Reference Sans Serif"/>
          <w:sz w:val="22"/>
          <w:szCs w:val="22"/>
        </w:rPr>
      </w:pPr>
    </w:p>
    <w:p w:rsidR="00BB2107"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El circuito nacional FESTICULTURAS 2014, que reúne a los artistas del género de la danza folclórica de varios países de América Latina, se presenta durante la presente semana en la ciudad de Popayán, la secretaría del deporte y la Cultura invita a participar activamente de las presentaciones que se estarán llevando a cabo en diferentes puntos.</w:t>
      </w:r>
    </w:p>
    <w:p w:rsidR="00BB2107" w:rsidRDefault="00BB2107" w:rsidP="008A79F3">
      <w:pPr>
        <w:pStyle w:val="Estilo"/>
        <w:tabs>
          <w:tab w:val="left" w:pos="8820"/>
        </w:tabs>
        <w:ind w:right="18"/>
        <w:jc w:val="both"/>
        <w:rPr>
          <w:rFonts w:ascii="MS Reference Sans Serif" w:hAnsi="MS Reference Sans Serif"/>
          <w:sz w:val="22"/>
          <w:szCs w:val="22"/>
        </w:rPr>
      </w:pPr>
    </w:p>
    <w:p w:rsidR="00BB2107" w:rsidRDefault="00A825BA"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lastRenderedPageBreak/>
        <w:drawing>
          <wp:anchor distT="0" distB="0" distL="114300" distR="114300" simplePos="0" relativeHeight="251664384" behindDoc="0" locked="0" layoutInCell="1" allowOverlap="1" wp14:anchorId="645F225F" wp14:editId="30B69405">
            <wp:simplePos x="0" y="0"/>
            <wp:positionH relativeFrom="column">
              <wp:posOffset>-3810</wp:posOffset>
            </wp:positionH>
            <wp:positionV relativeFrom="paragraph">
              <wp:posOffset>0</wp:posOffset>
            </wp:positionV>
            <wp:extent cx="3676650" cy="2238375"/>
            <wp:effectExtent l="0" t="0" r="0" b="9525"/>
            <wp:wrapSquare wrapText="bothSides"/>
            <wp:docPr id="9" name="Imagen 9" descr="C:\Users\luis.bravo\Desktop\ALEX MARTES\festicul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ALEX MARTES\festicultur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Entre los países participantes están: Chile, Bolivia, Venezuela, Perú, Panamá y Colombia; la entrada a todos los espectáculos es gratuita.</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center"/>
        <w:rPr>
          <w:rFonts w:ascii="MS Reference Sans Serif" w:hAnsi="MS Reference Sans Serif"/>
          <w:b/>
          <w:sz w:val="22"/>
          <w:szCs w:val="22"/>
        </w:rPr>
      </w:pPr>
    </w:p>
    <w:p w:rsidR="008A79F3" w:rsidRDefault="008A79F3" w:rsidP="008A79F3">
      <w:pPr>
        <w:pStyle w:val="Estilo"/>
        <w:tabs>
          <w:tab w:val="left" w:pos="8820"/>
        </w:tabs>
        <w:ind w:right="18"/>
        <w:jc w:val="center"/>
        <w:rPr>
          <w:rFonts w:ascii="MS Reference Sans Serif" w:hAnsi="MS Reference Sans Serif"/>
          <w:b/>
          <w:sz w:val="22"/>
          <w:szCs w:val="22"/>
        </w:rPr>
      </w:pPr>
    </w:p>
    <w:p w:rsidR="008A79F3" w:rsidRDefault="008A79F3" w:rsidP="008A79F3">
      <w:pPr>
        <w:pStyle w:val="Estilo"/>
        <w:tabs>
          <w:tab w:val="left" w:pos="8820"/>
        </w:tabs>
        <w:ind w:right="18"/>
        <w:jc w:val="center"/>
        <w:rPr>
          <w:rFonts w:ascii="MS Reference Sans Serif" w:hAnsi="MS Reference Sans Serif"/>
          <w:b/>
          <w:sz w:val="22"/>
          <w:szCs w:val="22"/>
        </w:rPr>
      </w:pPr>
    </w:p>
    <w:p w:rsidR="008A79F3" w:rsidRDefault="008A79F3" w:rsidP="008A79F3">
      <w:pPr>
        <w:pStyle w:val="Estilo"/>
        <w:tabs>
          <w:tab w:val="left" w:pos="8820"/>
        </w:tabs>
        <w:ind w:right="18"/>
        <w:jc w:val="center"/>
        <w:rPr>
          <w:rFonts w:ascii="MS Reference Sans Serif" w:hAnsi="MS Reference Sans Serif"/>
          <w:b/>
          <w:sz w:val="22"/>
          <w:szCs w:val="22"/>
        </w:rPr>
      </w:pPr>
    </w:p>
    <w:p w:rsidR="00C55000" w:rsidRPr="00C55000" w:rsidRDefault="00C55000" w:rsidP="008A79F3">
      <w:pPr>
        <w:pStyle w:val="Estilo"/>
        <w:tabs>
          <w:tab w:val="left" w:pos="8820"/>
        </w:tabs>
        <w:ind w:right="18"/>
        <w:jc w:val="center"/>
        <w:rPr>
          <w:rFonts w:ascii="MS Reference Sans Serif" w:hAnsi="MS Reference Sans Serif"/>
          <w:b/>
          <w:sz w:val="22"/>
          <w:szCs w:val="22"/>
        </w:rPr>
      </w:pPr>
      <w:r w:rsidRPr="00C55000">
        <w:rPr>
          <w:rFonts w:ascii="MS Reference Sans Serif" w:hAnsi="MS Reference Sans Serif"/>
          <w:b/>
          <w:sz w:val="22"/>
          <w:szCs w:val="22"/>
        </w:rPr>
        <w:t>PROGRAMACIÓN:</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Martes 12 de agosto.</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3:00 pm: presentación en Institución Educativa Comercial del Norte (Bello Horizonte)</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Miércoles 13 de agosto:</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10:00 am: presentación en Institución Educativa Don Bosco</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6:00 p.m. Presentación parque Caldas</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Jueves 14 de agosto:</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 xml:space="preserve">9:00 am: presentación en Fundación Universitaria de Popayán - Sede </w:t>
      </w:r>
      <w:proofErr w:type="spellStart"/>
      <w:r w:rsidRPr="00C55000">
        <w:rPr>
          <w:rFonts w:ascii="MS Reference Sans Serif" w:hAnsi="MS Reference Sans Serif"/>
          <w:sz w:val="22"/>
          <w:szCs w:val="22"/>
        </w:rPr>
        <w:t>Villamarista</w:t>
      </w:r>
      <w:proofErr w:type="spellEnd"/>
      <w:r w:rsidRPr="00C55000">
        <w:rPr>
          <w:rFonts w:ascii="MS Reference Sans Serif" w:hAnsi="MS Reference Sans Serif"/>
          <w:sz w:val="22"/>
          <w:szCs w:val="22"/>
        </w:rPr>
        <w:t xml:space="preserve"> (Carrera 9 - Calle 8 esquina)</w:t>
      </w:r>
    </w:p>
    <w:p w:rsidR="00C55000" w:rsidRP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 xml:space="preserve">3:00 p.m. Presentación en </w:t>
      </w:r>
      <w:proofErr w:type="spellStart"/>
      <w:r w:rsidRPr="00C55000">
        <w:rPr>
          <w:rFonts w:ascii="MS Reference Sans Serif" w:hAnsi="MS Reference Sans Serif"/>
          <w:sz w:val="22"/>
          <w:szCs w:val="22"/>
        </w:rPr>
        <w:t>Totoró</w:t>
      </w:r>
      <w:proofErr w:type="spellEnd"/>
      <w:r w:rsidRPr="00C55000">
        <w:rPr>
          <w:rFonts w:ascii="MS Reference Sans Serif" w:hAnsi="MS Reference Sans Serif"/>
          <w:sz w:val="22"/>
          <w:szCs w:val="22"/>
        </w:rPr>
        <w:t>.</w:t>
      </w:r>
    </w:p>
    <w:p w:rsidR="00C55000" w:rsidRPr="00C55000" w:rsidRDefault="00C55000" w:rsidP="008A79F3">
      <w:pPr>
        <w:pStyle w:val="Estilo"/>
        <w:tabs>
          <w:tab w:val="left" w:pos="8820"/>
        </w:tabs>
        <w:ind w:right="18"/>
        <w:jc w:val="both"/>
        <w:rPr>
          <w:rFonts w:ascii="MS Reference Sans Serif" w:hAnsi="MS Reference Sans Serif"/>
          <w:sz w:val="22"/>
          <w:szCs w:val="22"/>
        </w:rPr>
      </w:pPr>
    </w:p>
    <w:p w:rsid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 xml:space="preserve">El Miércoles, 13 de agosto, 4:00 </w:t>
      </w:r>
      <w:proofErr w:type="spellStart"/>
      <w:r w:rsidRPr="00C55000">
        <w:rPr>
          <w:rFonts w:ascii="MS Reference Sans Serif" w:hAnsi="MS Reference Sans Serif"/>
          <w:sz w:val="22"/>
          <w:szCs w:val="22"/>
        </w:rPr>
        <w:t>p.m</w:t>
      </w:r>
      <w:proofErr w:type="spellEnd"/>
      <w:r w:rsidRPr="00C55000">
        <w:rPr>
          <w:rFonts w:ascii="MS Reference Sans Serif" w:hAnsi="MS Reference Sans Serif"/>
          <w:sz w:val="22"/>
          <w:szCs w:val="22"/>
        </w:rPr>
        <w:t xml:space="preserve"> el Señor Alcalde de Popayán, Francisco Fuentes entregará a los participantes el decreto declarándolos como Huéspedes de Honor.</w:t>
      </w:r>
    </w:p>
    <w:p w:rsidR="003D5325" w:rsidRPr="00C55000" w:rsidRDefault="003D5325" w:rsidP="008A79F3">
      <w:pPr>
        <w:pStyle w:val="Estilo"/>
        <w:tabs>
          <w:tab w:val="left" w:pos="8820"/>
        </w:tabs>
        <w:ind w:right="18"/>
        <w:jc w:val="both"/>
        <w:rPr>
          <w:rFonts w:ascii="MS Reference Sans Serif" w:hAnsi="MS Reference Sans Serif"/>
          <w:sz w:val="22"/>
          <w:szCs w:val="22"/>
        </w:rPr>
      </w:pPr>
    </w:p>
    <w:p w:rsidR="00C55000" w:rsidRDefault="00C55000" w:rsidP="008A79F3">
      <w:pPr>
        <w:pStyle w:val="Estilo"/>
        <w:tabs>
          <w:tab w:val="left" w:pos="8820"/>
        </w:tabs>
        <w:ind w:right="18"/>
        <w:jc w:val="both"/>
        <w:rPr>
          <w:rFonts w:ascii="MS Reference Sans Serif" w:hAnsi="MS Reference Sans Serif"/>
          <w:sz w:val="22"/>
          <w:szCs w:val="22"/>
        </w:rPr>
      </w:pPr>
      <w:r w:rsidRPr="00C55000">
        <w:rPr>
          <w:rFonts w:ascii="MS Reference Sans Serif" w:hAnsi="MS Reference Sans Serif"/>
          <w:sz w:val="22"/>
          <w:szCs w:val="22"/>
        </w:rPr>
        <w:t>NOTA:</w:t>
      </w:r>
    </w:p>
    <w:p w:rsidR="003D5325" w:rsidRPr="00C55000" w:rsidRDefault="003D5325" w:rsidP="008A79F3">
      <w:pPr>
        <w:pStyle w:val="Estilo"/>
        <w:tabs>
          <w:tab w:val="left" w:pos="8820"/>
        </w:tabs>
        <w:ind w:right="18"/>
        <w:jc w:val="both"/>
        <w:rPr>
          <w:rFonts w:ascii="MS Reference Sans Serif" w:hAnsi="MS Reference Sans Serif"/>
          <w:sz w:val="22"/>
          <w:szCs w:val="22"/>
        </w:rPr>
      </w:pPr>
    </w:p>
    <w:p w:rsidR="00C55000" w:rsidRDefault="00C55000" w:rsidP="008A79F3">
      <w:pPr>
        <w:pStyle w:val="Estilo"/>
        <w:tabs>
          <w:tab w:val="left" w:pos="8820"/>
        </w:tabs>
        <w:ind w:right="18"/>
        <w:jc w:val="both"/>
        <w:rPr>
          <w:rFonts w:ascii="MS Reference Sans Serif" w:hAnsi="MS Reference Sans Serif"/>
          <w:b/>
          <w:sz w:val="22"/>
          <w:szCs w:val="22"/>
        </w:rPr>
      </w:pPr>
      <w:r w:rsidRPr="003D5325">
        <w:rPr>
          <w:rFonts w:ascii="MS Reference Sans Serif" w:hAnsi="MS Reference Sans Serif"/>
          <w:b/>
          <w:sz w:val="22"/>
          <w:szCs w:val="22"/>
        </w:rPr>
        <w:t>SE LE INFORMA A LOS PERIODISTAS DE LOS DIFERENTES MEDIOS DE COMUNICACIÓN QUE LA RUEDA DE PRENSA CONVOCADA PARA ESTE MIÉRCOLES 13 DE LOS CORRIENTES, FUE POSTERGADA POR PARTE DE LA CORPORACIÓN FIESTAS DE PUBENZA-CORPUBENZA; OPORTUNAMENTE SE INFORMARÁ LA FECHA.</w:t>
      </w: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8A79F3" w:rsidP="008A79F3">
      <w:pPr>
        <w:pStyle w:val="Estilo"/>
        <w:tabs>
          <w:tab w:val="left" w:pos="8820"/>
        </w:tabs>
        <w:ind w:right="18"/>
        <w:jc w:val="both"/>
        <w:rPr>
          <w:rFonts w:ascii="MS Reference Sans Serif" w:hAnsi="MS Reference Sans Serif"/>
          <w:b/>
          <w:sz w:val="22"/>
          <w:szCs w:val="22"/>
        </w:rPr>
      </w:pPr>
    </w:p>
    <w:p w:rsidR="008A79F3" w:rsidRDefault="004A44F8" w:rsidP="008A79F3">
      <w:pPr>
        <w:pStyle w:val="Estilo"/>
        <w:tabs>
          <w:tab w:val="left" w:pos="8820"/>
        </w:tabs>
        <w:ind w:right="18"/>
        <w:jc w:val="both"/>
        <w:rPr>
          <w:rFonts w:ascii="MS Reference Sans Serif" w:hAnsi="MS Reference Sans Serif"/>
          <w:b/>
          <w:sz w:val="22"/>
          <w:szCs w:val="22"/>
        </w:rPr>
      </w:pPr>
      <w:r>
        <w:rPr>
          <w:rFonts w:ascii="MS Reference Sans Serif" w:hAnsi="MS Reference Sans Serif"/>
          <w:b/>
          <w:noProof/>
          <w:sz w:val="22"/>
          <w:szCs w:val="22"/>
        </w:rPr>
        <w:drawing>
          <wp:anchor distT="0" distB="0" distL="114300" distR="114300" simplePos="0" relativeHeight="251666432" behindDoc="0" locked="0" layoutInCell="1" allowOverlap="1" wp14:anchorId="4B8DE272" wp14:editId="1D35019D">
            <wp:simplePos x="0" y="0"/>
            <wp:positionH relativeFrom="column">
              <wp:posOffset>342900</wp:posOffset>
            </wp:positionH>
            <wp:positionV relativeFrom="paragraph">
              <wp:posOffset>689610</wp:posOffset>
            </wp:positionV>
            <wp:extent cx="4572000" cy="2819400"/>
            <wp:effectExtent l="0" t="0" r="0" b="0"/>
            <wp:wrapTopAndBottom/>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6135_10204482151712732_1392213438_n.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14:sizeRelH relativeFrom="page">
              <wp14:pctWidth>0</wp14:pctWidth>
            </wp14:sizeRelH>
            <wp14:sizeRelV relativeFrom="page">
              <wp14:pctHeight>0</wp14:pctHeight>
            </wp14:sizeRelV>
          </wp:anchor>
        </w:drawing>
      </w:r>
    </w:p>
    <w:p w:rsidR="008A79F3" w:rsidRDefault="008A79F3" w:rsidP="008A79F3">
      <w:pPr>
        <w:pStyle w:val="Estilo"/>
        <w:tabs>
          <w:tab w:val="left" w:pos="8820"/>
        </w:tabs>
        <w:ind w:right="18"/>
        <w:jc w:val="center"/>
        <w:rPr>
          <w:rFonts w:ascii="MS Reference Sans Serif" w:hAnsi="MS Reference Sans Serif"/>
          <w:b/>
          <w:sz w:val="28"/>
          <w:szCs w:val="28"/>
        </w:rPr>
      </w:pPr>
      <w:r w:rsidRPr="008A79F3">
        <w:rPr>
          <w:rFonts w:ascii="MS Reference Sans Serif" w:hAnsi="MS Reference Sans Serif"/>
          <w:b/>
          <w:sz w:val="28"/>
          <w:szCs w:val="28"/>
        </w:rPr>
        <w:t xml:space="preserve">12 de </w:t>
      </w:r>
      <w:r w:rsidR="004A44F8" w:rsidRPr="008A79F3">
        <w:rPr>
          <w:rFonts w:ascii="MS Reference Sans Serif" w:hAnsi="MS Reference Sans Serif"/>
          <w:b/>
          <w:sz w:val="28"/>
          <w:szCs w:val="28"/>
        </w:rPr>
        <w:t>agosto</w:t>
      </w:r>
      <w:r w:rsidRPr="008A79F3">
        <w:rPr>
          <w:rFonts w:ascii="MS Reference Sans Serif" w:hAnsi="MS Reference Sans Serif"/>
          <w:b/>
          <w:sz w:val="28"/>
          <w:szCs w:val="28"/>
        </w:rPr>
        <w:t xml:space="preserve"> Día Internacional de la Juventud</w:t>
      </w:r>
    </w:p>
    <w:p w:rsidR="008A79F3" w:rsidRDefault="008A79F3" w:rsidP="008A79F3">
      <w:pPr>
        <w:pStyle w:val="Estilo"/>
        <w:tabs>
          <w:tab w:val="left" w:pos="8820"/>
        </w:tabs>
        <w:ind w:right="18"/>
        <w:jc w:val="both"/>
        <w:rPr>
          <w:rFonts w:ascii="MS Reference Sans Serif" w:hAnsi="MS Reference Sans Serif"/>
          <w:b/>
          <w:sz w:val="28"/>
          <w:szCs w:val="28"/>
        </w:rPr>
      </w:pPr>
    </w:p>
    <w:p w:rsidR="008A79F3" w:rsidRDefault="008A79F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En la celebración </w:t>
      </w:r>
      <w:r w:rsidRPr="008A79F3">
        <w:rPr>
          <w:rFonts w:ascii="MS Reference Sans Serif" w:hAnsi="MS Reference Sans Serif"/>
          <w:sz w:val="22"/>
          <w:szCs w:val="22"/>
        </w:rPr>
        <w:t>este año del Día Interna</w:t>
      </w:r>
      <w:r>
        <w:rPr>
          <w:rFonts w:ascii="MS Reference Sans Serif" w:hAnsi="MS Reference Sans Serif"/>
          <w:sz w:val="22"/>
          <w:szCs w:val="22"/>
        </w:rPr>
        <w:t>cional de la Juventud, la ONU se</w:t>
      </w:r>
      <w:r w:rsidRPr="008A79F3">
        <w:rPr>
          <w:rFonts w:ascii="MS Reference Sans Serif" w:hAnsi="MS Reference Sans Serif"/>
          <w:sz w:val="22"/>
          <w:szCs w:val="22"/>
        </w:rPr>
        <w:t xml:space="preserve"> centrará en concientizar al mundo acerca de la salud mental de nuestros jóvenes, así como en difundir las experiencias de jóvenes valientes que se han decidido a hablar sobre este tema con el propósito de superar el estigma y la discriminación. </w:t>
      </w: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r w:rsidRPr="008A79F3">
        <w:rPr>
          <w:rFonts w:ascii="MS Reference Sans Serif" w:hAnsi="MS Reference Sans Serif"/>
          <w:sz w:val="22"/>
          <w:szCs w:val="22"/>
        </w:rPr>
        <w:t>Se trata de asegurar que la gente joven con problemas mentales pueda disfrutar de una vida plena y sal</w:t>
      </w:r>
      <w:r>
        <w:rPr>
          <w:rFonts w:ascii="MS Reference Sans Serif" w:hAnsi="MS Reference Sans Serif"/>
          <w:sz w:val="22"/>
          <w:szCs w:val="22"/>
        </w:rPr>
        <w:t>udable, sin sufrir aislamiento</w:t>
      </w:r>
      <w:r w:rsidR="004A44F8">
        <w:rPr>
          <w:rFonts w:ascii="MS Reference Sans Serif" w:hAnsi="MS Reference Sans Serif"/>
          <w:sz w:val="22"/>
          <w:szCs w:val="22"/>
        </w:rPr>
        <w:t xml:space="preserve">, </w:t>
      </w:r>
      <w:r w:rsidR="004A44F8" w:rsidRPr="008A79F3">
        <w:rPr>
          <w:rFonts w:ascii="MS Reference Sans Serif" w:hAnsi="MS Reference Sans Serif"/>
          <w:sz w:val="22"/>
          <w:szCs w:val="22"/>
        </w:rPr>
        <w:t>vergüenza</w:t>
      </w:r>
      <w:r w:rsidRPr="008A79F3">
        <w:rPr>
          <w:rFonts w:ascii="MS Reference Sans Serif" w:hAnsi="MS Reference Sans Serif"/>
          <w:sz w:val="22"/>
          <w:szCs w:val="22"/>
        </w:rPr>
        <w:t>, y solicitar abiertamente la ayuda y el apoyo que necesitan.</w:t>
      </w: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Por esta razón la Administración Municipal en cabeza del Alcalde, Francisco Fuentes Meneses a través de la Secretaría de Gobierno  y la Plataforma de Juventud, tienen organizada  una semana de actividades  entre el 22 y el 28 de agosto, para compartir experiencias.</w:t>
      </w:r>
    </w:p>
    <w:p w:rsidR="008A79F3" w:rsidRDefault="008A79F3" w:rsidP="008A79F3">
      <w:pPr>
        <w:pStyle w:val="Estilo"/>
        <w:tabs>
          <w:tab w:val="left" w:pos="8820"/>
        </w:tabs>
        <w:ind w:right="18"/>
        <w:jc w:val="both"/>
        <w:rPr>
          <w:rFonts w:ascii="MS Reference Sans Serif" w:hAnsi="MS Reference Sans Serif"/>
          <w:sz w:val="22"/>
          <w:szCs w:val="22"/>
        </w:rPr>
      </w:pPr>
    </w:p>
    <w:p w:rsidR="008A79F3" w:rsidRDefault="008A79F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Se vinculan </w:t>
      </w:r>
      <w:r w:rsidR="004A44F8">
        <w:rPr>
          <w:rFonts w:ascii="MS Reference Sans Serif" w:hAnsi="MS Reference Sans Serif"/>
          <w:sz w:val="22"/>
          <w:szCs w:val="22"/>
        </w:rPr>
        <w:t>a la</w:t>
      </w:r>
      <w:r>
        <w:rPr>
          <w:rFonts w:ascii="MS Reference Sans Serif" w:hAnsi="MS Reference Sans Serif"/>
          <w:sz w:val="22"/>
          <w:szCs w:val="22"/>
        </w:rPr>
        <w:t xml:space="preserve"> actividad Jóvenes Constructores de Paz, Popayán Sonora, Muestra Artística LGBTI, Deportes Urbanos y Nuevas Tendencias, Arte, Cultura y Muralismo-Hip Hop-DJ.</w:t>
      </w:r>
    </w:p>
    <w:p w:rsidR="008A79F3" w:rsidRDefault="008A79F3" w:rsidP="008A79F3">
      <w:pPr>
        <w:pStyle w:val="Estilo"/>
        <w:tabs>
          <w:tab w:val="left" w:pos="8820"/>
        </w:tabs>
        <w:ind w:right="18"/>
        <w:jc w:val="both"/>
        <w:rPr>
          <w:rFonts w:ascii="MS Reference Sans Serif" w:hAnsi="MS Reference Sans Serif"/>
          <w:sz w:val="22"/>
          <w:szCs w:val="22"/>
        </w:rPr>
      </w:pPr>
    </w:p>
    <w:p w:rsidR="00C55000" w:rsidRDefault="008A79F3" w:rsidP="008A79F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lanzamiento de la Semana de la Juventud será en el Salón del Concejo Municipal, el próximo 22 de agosto a las 4 de la tarde, esperando contar con la participación de todos </w:t>
      </w:r>
      <w:proofErr w:type="gramStart"/>
      <w:r>
        <w:rPr>
          <w:rFonts w:ascii="MS Reference Sans Serif" w:hAnsi="MS Reference Sans Serif"/>
          <w:sz w:val="22"/>
          <w:szCs w:val="22"/>
        </w:rPr>
        <w:t>los  adolescentes</w:t>
      </w:r>
      <w:proofErr w:type="gramEnd"/>
      <w:r>
        <w:rPr>
          <w:rFonts w:ascii="MS Reference Sans Serif" w:hAnsi="MS Reference Sans Serif"/>
          <w:sz w:val="22"/>
          <w:szCs w:val="22"/>
        </w:rPr>
        <w:t xml:space="preserve"> y jóvenes payaneses.</w:t>
      </w:r>
      <w:bookmarkEnd w:id="0"/>
    </w:p>
    <w:sectPr w:rsidR="00C55000" w:rsidSect="0093064D">
      <w:head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8AE" w:rsidRDefault="00F918AE" w:rsidP="0093064D">
      <w:pPr>
        <w:spacing w:after="0" w:line="240" w:lineRule="auto"/>
      </w:pPr>
      <w:r>
        <w:separator/>
      </w:r>
    </w:p>
  </w:endnote>
  <w:endnote w:type="continuationSeparator" w:id="0">
    <w:p w:rsidR="00F918AE" w:rsidRDefault="00F918A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8AE" w:rsidRDefault="00F918AE" w:rsidP="0093064D">
      <w:pPr>
        <w:spacing w:after="0" w:line="240" w:lineRule="auto"/>
      </w:pPr>
      <w:r>
        <w:separator/>
      </w:r>
    </w:p>
  </w:footnote>
  <w:footnote w:type="continuationSeparator" w:id="0">
    <w:p w:rsidR="00F918AE" w:rsidRDefault="00F918A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6B1A844C" wp14:editId="73525736">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407B5"/>
    <w:rsid w:val="000408B2"/>
    <w:rsid w:val="00041AA9"/>
    <w:rsid w:val="0004275C"/>
    <w:rsid w:val="00045CF6"/>
    <w:rsid w:val="00046750"/>
    <w:rsid w:val="00047AAA"/>
    <w:rsid w:val="00050076"/>
    <w:rsid w:val="000525A1"/>
    <w:rsid w:val="00056BE8"/>
    <w:rsid w:val="00061148"/>
    <w:rsid w:val="00064440"/>
    <w:rsid w:val="00067F0E"/>
    <w:rsid w:val="00070399"/>
    <w:rsid w:val="00071ADB"/>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37CC"/>
    <w:rsid w:val="000B01DF"/>
    <w:rsid w:val="000B28B1"/>
    <w:rsid w:val="000B44AC"/>
    <w:rsid w:val="000C0724"/>
    <w:rsid w:val="000C1555"/>
    <w:rsid w:val="000C15CF"/>
    <w:rsid w:val="000C2EF4"/>
    <w:rsid w:val="000C34FC"/>
    <w:rsid w:val="000C4A70"/>
    <w:rsid w:val="000C50EA"/>
    <w:rsid w:val="000C600F"/>
    <w:rsid w:val="000C6D9C"/>
    <w:rsid w:val="000C7DD6"/>
    <w:rsid w:val="000D22A9"/>
    <w:rsid w:val="000D371F"/>
    <w:rsid w:val="000D5296"/>
    <w:rsid w:val="000D5F68"/>
    <w:rsid w:val="000D62C1"/>
    <w:rsid w:val="000D65FF"/>
    <w:rsid w:val="000E14D3"/>
    <w:rsid w:val="000E1BA4"/>
    <w:rsid w:val="000E234C"/>
    <w:rsid w:val="000E5541"/>
    <w:rsid w:val="000E7D15"/>
    <w:rsid w:val="000F0434"/>
    <w:rsid w:val="000F1594"/>
    <w:rsid w:val="000F1D48"/>
    <w:rsid w:val="000F412B"/>
    <w:rsid w:val="000F5394"/>
    <w:rsid w:val="000F6A53"/>
    <w:rsid w:val="000F6FDB"/>
    <w:rsid w:val="000F7661"/>
    <w:rsid w:val="001021D9"/>
    <w:rsid w:val="00102B17"/>
    <w:rsid w:val="00102B1E"/>
    <w:rsid w:val="00104E7E"/>
    <w:rsid w:val="00105BE6"/>
    <w:rsid w:val="001148AD"/>
    <w:rsid w:val="00121A01"/>
    <w:rsid w:val="00131E1B"/>
    <w:rsid w:val="001334F1"/>
    <w:rsid w:val="00133E88"/>
    <w:rsid w:val="00134251"/>
    <w:rsid w:val="001405CA"/>
    <w:rsid w:val="00143381"/>
    <w:rsid w:val="00143CD2"/>
    <w:rsid w:val="001456AC"/>
    <w:rsid w:val="00145DF4"/>
    <w:rsid w:val="00146B14"/>
    <w:rsid w:val="001475FF"/>
    <w:rsid w:val="00147828"/>
    <w:rsid w:val="00150EE8"/>
    <w:rsid w:val="0015159C"/>
    <w:rsid w:val="0015247F"/>
    <w:rsid w:val="00153FC3"/>
    <w:rsid w:val="00154367"/>
    <w:rsid w:val="00154F20"/>
    <w:rsid w:val="00156228"/>
    <w:rsid w:val="0016661B"/>
    <w:rsid w:val="001700AB"/>
    <w:rsid w:val="00171CEE"/>
    <w:rsid w:val="001735A1"/>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41A5"/>
    <w:rsid w:val="001B4C79"/>
    <w:rsid w:val="001C13E7"/>
    <w:rsid w:val="001C3B06"/>
    <w:rsid w:val="001C5EC6"/>
    <w:rsid w:val="001D1358"/>
    <w:rsid w:val="001D284A"/>
    <w:rsid w:val="001D3FC6"/>
    <w:rsid w:val="001E03E2"/>
    <w:rsid w:val="001E0703"/>
    <w:rsid w:val="001E4702"/>
    <w:rsid w:val="001E5DD1"/>
    <w:rsid w:val="001F04AA"/>
    <w:rsid w:val="001F10F9"/>
    <w:rsid w:val="001F1573"/>
    <w:rsid w:val="001F18D2"/>
    <w:rsid w:val="001F1E30"/>
    <w:rsid w:val="001F1E32"/>
    <w:rsid w:val="001F2D69"/>
    <w:rsid w:val="001F4A59"/>
    <w:rsid w:val="001F5AE5"/>
    <w:rsid w:val="002005B0"/>
    <w:rsid w:val="00203BD1"/>
    <w:rsid w:val="00205D9F"/>
    <w:rsid w:val="00205EE9"/>
    <w:rsid w:val="00216477"/>
    <w:rsid w:val="00220928"/>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6179"/>
    <w:rsid w:val="00296E2B"/>
    <w:rsid w:val="002A1D3A"/>
    <w:rsid w:val="002A2968"/>
    <w:rsid w:val="002A4709"/>
    <w:rsid w:val="002A57B3"/>
    <w:rsid w:val="002A58FB"/>
    <w:rsid w:val="002A6D7C"/>
    <w:rsid w:val="002A7F29"/>
    <w:rsid w:val="002B285A"/>
    <w:rsid w:val="002B4EAF"/>
    <w:rsid w:val="002C01F6"/>
    <w:rsid w:val="002C047F"/>
    <w:rsid w:val="002C281F"/>
    <w:rsid w:val="002D2F43"/>
    <w:rsid w:val="002D5351"/>
    <w:rsid w:val="002D59AD"/>
    <w:rsid w:val="002D6C0E"/>
    <w:rsid w:val="002D7D86"/>
    <w:rsid w:val="002D7F71"/>
    <w:rsid w:val="002E075D"/>
    <w:rsid w:val="002E2104"/>
    <w:rsid w:val="002E2BA7"/>
    <w:rsid w:val="002E303F"/>
    <w:rsid w:val="002E4D13"/>
    <w:rsid w:val="002F1808"/>
    <w:rsid w:val="002F1B1B"/>
    <w:rsid w:val="002F4A5F"/>
    <w:rsid w:val="002F6574"/>
    <w:rsid w:val="002F6E67"/>
    <w:rsid w:val="002F74C4"/>
    <w:rsid w:val="00302085"/>
    <w:rsid w:val="00304D79"/>
    <w:rsid w:val="00305236"/>
    <w:rsid w:val="00305CE0"/>
    <w:rsid w:val="0030742F"/>
    <w:rsid w:val="003121F7"/>
    <w:rsid w:val="0031509C"/>
    <w:rsid w:val="00317577"/>
    <w:rsid w:val="003178EE"/>
    <w:rsid w:val="00320979"/>
    <w:rsid w:val="00321517"/>
    <w:rsid w:val="0032794D"/>
    <w:rsid w:val="00332926"/>
    <w:rsid w:val="00333782"/>
    <w:rsid w:val="0033729D"/>
    <w:rsid w:val="00340989"/>
    <w:rsid w:val="00343AEB"/>
    <w:rsid w:val="0034452E"/>
    <w:rsid w:val="0034765A"/>
    <w:rsid w:val="003501B4"/>
    <w:rsid w:val="00350896"/>
    <w:rsid w:val="00350B22"/>
    <w:rsid w:val="0035754B"/>
    <w:rsid w:val="003612DC"/>
    <w:rsid w:val="0036130B"/>
    <w:rsid w:val="003626E3"/>
    <w:rsid w:val="003628FE"/>
    <w:rsid w:val="00362917"/>
    <w:rsid w:val="00362E8C"/>
    <w:rsid w:val="00364846"/>
    <w:rsid w:val="003655A6"/>
    <w:rsid w:val="00366078"/>
    <w:rsid w:val="003664A7"/>
    <w:rsid w:val="00366747"/>
    <w:rsid w:val="00371BC4"/>
    <w:rsid w:val="00373024"/>
    <w:rsid w:val="0037337F"/>
    <w:rsid w:val="00374ABE"/>
    <w:rsid w:val="00382A03"/>
    <w:rsid w:val="003838A3"/>
    <w:rsid w:val="00383F7C"/>
    <w:rsid w:val="00384FB9"/>
    <w:rsid w:val="00387FAA"/>
    <w:rsid w:val="0039122C"/>
    <w:rsid w:val="003913FB"/>
    <w:rsid w:val="003918EB"/>
    <w:rsid w:val="00391CC5"/>
    <w:rsid w:val="003948E3"/>
    <w:rsid w:val="0039762B"/>
    <w:rsid w:val="003A0EFD"/>
    <w:rsid w:val="003A3F21"/>
    <w:rsid w:val="003A4938"/>
    <w:rsid w:val="003A6750"/>
    <w:rsid w:val="003A6EB0"/>
    <w:rsid w:val="003A7068"/>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763"/>
    <w:rsid w:val="003D7CA4"/>
    <w:rsid w:val="003E03BA"/>
    <w:rsid w:val="003E120F"/>
    <w:rsid w:val="003E5895"/>
    <w:rsid w:val="003F0228"/>
    <w:rsid w:val="003F75D2"/>
    <w:rsid w:val="004007B8"/>
    <w:rsid w:val="0040571F"/>
    <w:rsid w:val="004134D4"/>
    <w:rsid w:val="00414AD3"/>
    <w:rsid w:val="00415890"/>
    <w:rsid w:val="00415987"/>
    <w:rsid w:val="00417F6B"/>
    <w:rsid w:val="0042134D"/>
    <w:rsid w:val="0042141F"/>
    <w:rsid w:val="004241E4"/>
    <w:rsid w:val="004247B7"/>
    <w:rsid w:val="0042683F"/>
    <w:rsid w:val="0043420A"/>
    <w:rsid w:val="00435E15"/>
    <w:rsid w:val="004371DD"/>
    <w:rsid w:val="004428C6"/>
    <w:rsid w:val="00447FA8"/>
    <w:rsid w:val="0045164B"/>
    <w:rsid w:val="004516D7"/>
    <w:rsid w:val="00452B40"/>
    <w:rsid w:val="004536D2"/>
    <w:rsid w:val="00454FB3"/>
    <w:rsid w:val="00455519"/>
    <w:rsid w:val="0045555D"/>
    <w:rsid w:val="004613F2"/>
    <w:rsid w:val="004628B2"/>
    <w:rsid w:val="004637B6"/>
    <w:rsid w:val="0046494B"/>
    <w:rsid w:val="004662E4"/>
    <w:rsid w:val="00466AE9"/>
    <w:rsid w:val="00467ED6"/>
    <w:rsid w:val="00471DE1"/>
    <w:rsid w:val="00476CF9"/>
    <w:rsid w:val="00482626"/>
    <w:rsid w:val="00482C8D"/>
    <w:rsid w:val="004836EE"/>
    <w:rsid w:val="004912CB"/>
    <w:rsid w:val="00493F0A"/>
    <w:rsid w:val="004951C7"/>
    <w:rsid w:val="00495653"/>
    <w:rsid w:val="00495F72"/>
    <w:rsid w:val="004A0926"/>
    <w:rsid w:val="004A44F8"/>
    <w:rsid w:val="004A7FA4"/>
    <w:rsid w:val="004B3A9F"/>
    <w:rsid w:val="004B3E98"/>
    <w:rsid w:val="004B4C4C"/>
    <w:rsid w:val="004B6339"/>
    <w:rsid w:val="004B79C3"/>
    <w:rsid w:val="004C272A"/>
    <w:rsid w:val="004C37D1"/>
    <w:rsid w:val="004C4E67"/>
    <w:rsid w:val="004C7454"/>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3069"/>
    <w:rsid w:val="00503088"/>
    <w:rsid w:val="005033CA"/>
    <w:rsid w:val="005038F6"/>
    <w:rsid w:val="005039B9"/>
    <w:rsid w:val="00503D00"/>
    <w:rsid w:val="00507641"/>
    <w:rsid w:val="00511759"/>
    <w:rsid w:val="005134B8"/>
    <w:rsid w:val="0051525C"/>
    <w:rsid w:val="005227C1"/>
    <w:rsid w:val="00522D0D"/>
    <w:rsid w:val="005239D5"/>
    <w:rsid w:val="00530ADE"/>
    <w:rsid w:val="00531B3D"/>
    <w:rsid w:val="00533505"/>
    <w:rsid w:val="00533DBA"/>
    <w:rsid w:val="00535549"/>
    <w:rsid w:val="0053645D"/>
    <w:rsid w:val="00537A4B"/>
    <w:rsid w:val="00540CA3"/>
    <w:rsid w:val="005425D6"/>
    <w:rsid w:val="00545200"/>
    <w:rsid w:val="00551802"/>
    <w:rsid w:val="005518A8"/>
    <w:rsid w:val="00551E05"/>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7FA6"/>
    <w:rsid w:val="005A3BE4"/>
    <w:rsid w:val="005B23A7"/>
    <w:rsid w:val="005B346C"/>
    <w:rsid w:val="005B5041"/>
    <w:rsid w:val="005B5B7A"/>
    <w:rsid w:val="005B5B87"/>
    <w:rsid w:val="005B6BC5"/>
    <w:rsid w:val="005D1E39"/>
    <w:rsid w:val="005E2912"/>
    <w:rsid w:val="005E4756"/>
    <w:rsid w:val="005E500A"/>
    <w:rsid w:val="005E5839"/>
    <w:rsid w:val="005F0E1C"/>
    <w:rsid w:val="005F1DA9"/>
    <w:rsid w:val="005F6D83"/>
    <w:rsid w:val="0060041E"/>
    <w:rsid w:val="0060507A"/>
    <w:rsid w:val="00606A54"/>
    <w:rsid w:val="00607D67"/>
    <w:rsid w:val="0061754F"/>
    <w:rsid w:val="00622B11"/>
    <w:rsid w:val="00623373"/>
    <w:rsid w:val="00623F4E"/>
    <w:rsid w:val="0062442A"/>
    <w:rsid w:val="0062541F"/>
    <w:rsid w:val="0063169B"/>
    <w:rsid w:val="00636445"/>
    <w:rsid w:val="00641333"/>
    <w:rsid w:val="00646EC7"/>
    <w:rsid w:val="00651F2D"/>
    <w:rsid w:val="00652234"/>
    <w:rsid w:val="00656041"/>
    <w:rsid w:val="00662017"/>
    <w:rsid w:val="00662407"/>
    <w:rsid w:val="006639EB"/>
    <w:rsid w:val="0066448F"/>
    <w:rsid w:val="00665220"/>
    <w:rsid w:val="00665C55"/>
    <w:rsid w:val="00666795"/>
    <w:rsid w:val="006740CE"/>
    <w:rsid w:val="00675220"/>
    <w:rsid w:val="00676DF6"/>
    <w:rsid w:val="006812D6"/>
    <w:rsid w:val="0068305B"/>
    <w:rsid w:val="00685E78"/>
    <w:rsid w:val="0069045D"/>
    <w:rsid w:val="00693192"/>
    <w:rsid w:val="006960FE"/>
    <w:rsid w:val="006A1852"/>
    <w:rsid w:val="006A32CF"/>
    <w:rsid w:val="006A3919"/>
    <w:rsid w:val="006A7D52"/>
    <w:rsid w:val="006B2035"/>
    <w:rsid w:val="006B268D"/>
    <w:rsid w:val="006B422C"/>
    <w:rsid w:val="006B48BC"/>
    <w:rsid w:val="006B7560"/>
    <w:rsid w:val="006C2358"/>
    <w:rsid w:val="006C26C9"/>
    <w:rsid w:val="006C2F0C"/>
    <w:rsid w:val="006C4AB0"/>
    <w:rsid w:val="006C4B0E"/>
    <w:rsid w:val="006D0057"/>
    <w:rsid w:val="006D0BF4"/>
    <w:rsid w:val="006D22E8"/>
    <w:rsid w:val="006D2A2E"/>
    <w:rsid w:val="006D467D"/>
    <w:rsid w:val="006D72E8"/>
    <w:rsid w:val="006E1C01"/>
    <w:rsid w:val="006E31CB"/>
    <w:rsid w:val="006E3391"/>
    <w:rsid w:val="006E3DFE"/>
    <w:rsid w:val="006E6200"/>
    <w:rsid w:val="006E6B31"/>
    <w:rsid w:val="006E7E30"/>
    <w:rsid w:val="006F0538"/>
    <w:rsid w:val="006F265C"/>
    <w:rsid w:val="006F5856"/>
    <w:rsid w:val="00700AD1"/>
    <w:rsid w:val="00703A2F"/>
    <w:rsid w:val="00704709"/>
    <w:rsid w:val="00707909"/>
    <w:rsid w:val="00712661"/>
    <w:rsid w:val="007148BB"/>
    <w:rsid w:val="00715519"/>
    <w:rsid w:val="00720BAE"/>
    <w:rsid w:val="00721EE2"/>
    <w:rsid w:val="00722140"/>
    <w:rsid w:val="00722156"/>
    <w:rsid w:val="007225AB"/>
    <w:rsid w:val="00722AC7"/>
    <w:rsid w:val="007242A7"/>
    <w:rsid w:val="00724CF3"/>
    <w:rsid w:val="007269A9"/>
    <w:rsid w:val="00726CFE"/>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8BE"/>
    <w:rsid w:val="007B096D"/>
    <w:rsid w:val="007B2104"/>
    <w:rsid w:val="007B6C76"/>
    <w:rsid w:val="007B7BD2"/>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14C6A"/>
    <w:rsid w:val="00815545"/>
    <w:rsid w:val="00816020"/>
    <w:rsid w:val="00817165"/>
    <w:rsid w:val="00823554"/>
    <w:rsid w:val="00826EBD"/>
    <w:rsid w:val="00827377"/>
    <w:rsid w:val="00830A3C"/>
    <w:rsid w:val="008354E4"/>
    <w:rsid w:val="00843480"/>
    <w:rsid w:val="00843843"/>
    <w:rsid w:val="00843F21"/>
    <w:rsid w:val="008449F0"/>
    <w:rsid w:val="008507C8"/>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6AD0"/>
    <w:rsid w:val="00893A6A"/>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5274"/>
    <w:rsid w:val="008E6E73"/>
    <w:rsid w:val="008E76D9"/>
    <w:rsid w:val="008F3536"/>
    <w:rsid w:val="008F3AC9"/>
    <w:rsid w:val="008F3CA0"/>
    <w:rsid w:val="008F3FCB"/>
    <w:rsid w:val="008F465A"/>
    <w:rsid w:val="008F56E5"/>
    <w:rsid w:val="008F61A7"/>
    <w:rsid w:val="009049E6"/>
    <w:rsid w:val="00904EFE"/>
    <w:rsid w:val="00912051"/>
    <w:rsid w:val="009123D9"/>
    <w:rsid w:val="00914BCD"/>
    <w:rsid w:val="009166F9"/>
    <w:rsid w:val="00920CA5"/>
    <w:rsid w:val="00921630"/>
    <w:rsid w:val="0093064D"/>
    <w:rsid w:val="009306C2"/>
    <w:rsid w:val="009315FA"/>
    <w:rsid w:val="0093318A"/>
    <w:rsid w:val="00935E81"/>
    <w:rsid w:val="00941ED6"/>
    <w:rsid w:val="00942884"/>
    <w:rsid w:val="00944FAA"/>
    <w:rsid w:val="009467CB"/>
    <w:rsid w:val="00946F6B"/>
    <w:rsid w:val="00967252"/>
    <w:rsid w:val="00975747"/>
    <w:rsid w:val="009823AB"/>
    <w:rsid w:val="009825D2"/>
    <w:rsid w:val="00982D41"/>
    <w:rsid w:val="00984197"/>
    <w:rsid w:val="00986807"/>
    <w:rsid w:val="009940E7"/>
    <w:rsid w:val="0099440D"/>
    <w:rsid w:val="0099473E"/>
    <w:rsid w:val="00997E0F"/>
    <w:rsid w:val="009A0699"/>
    <w:rsid w:val="009A1D22"/>
    <w:rsid w:val="009A2AE7"/>
    <w:rsid w:val="009B4A66"/>
    <w:rsid w:val="009B7D40"/>
    <w:rsid w:val="009C094A"/>
    <w:rsid w:val="009C3215"/>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93"/>
    <w:rsid w:val="00A65295"/>
    <w:rsid w:val="00A66EEF"/>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7A1C"/>
    <w:rsid w:val="00AB09B0"/>
    <w:rsid w:val="00AB5770"/>
    <w:rsid w:val="00AB62C0"/>
    <w:rsid w:val="00AB630D"/>
    <w:rsid w:val="00AC15B1"/>
    <w:rsid w:val="00AC1AE1"/>
    <w:rsid w:val="00AC2CBB"/>
    <w:rsid w:val="00AC3353"/>
    <w:rsid w:val="00AC5EA9"/>
    <w:rsid w:val="00AD0824"/>
    <w:rsid w:val="00AD6196"/>
    <w:rsid w:val="00AD61A2"/>
    <w:rsid w:val="00AE49D9"/>
    <w:rsid w:val="00AE49E3"/>
    <w:rsid w:val="00AE5058"/>
    <w:rsid w:val="00AE5B5F"/>
    <w:rsid w:val="00AE5D0F"/>
    <w:rsid w:val="00AF1C65"/>
    <w:rsid w:val="00AF4615"/>
    <w:rsid w:val="00AF5485"/>
    <w:rsid w:val="00B0017B"/>
    <w:rsid w:val="00B0119E"/>
    <w:rsid w:val="00B012E3"/>
    <w:rsid w:val="00B01802"/>
    <w:rsid w:val="00B03E0C"/>
    <w:rsid w:val="00B051D4"/>
    <w:rsid w:val="00B05367"/>
    <w:rsid w:val="00B073B0"/>
    <w:rsid w:val="00B11BBF"/>
    <w:rsid w:val="00B15D5A"/>
    <w:rsid w:val="00B166C2"/>
    <w:rsid w:val="00B17ED4"/>
    <w:rsid w:val="00B225FC"/>
    <w:rsid w:val="00B2314C"/>
    <w:rsid w:val="00B23F95"/>
    <w:rsid w:val="00B25558"/>
    <w:rsid w:val="00B27834"/>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3344"/>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AA"/>
    <w:rsid w:val="00BA22A1"/>
    <w:rsid w:val="00BA4520"/>
    <w:rsid w:val="00BA55B5"/>
    <w:rsid w:val="00BA698E"/>
    <w:rsid w:val="00BB0350"/>
    <w:rsid w:val="00BB1D94"/>
    <w:rsid w:val="00BB2107"/>
    <w:rsid w:val="00BB4F43"/>
    <w:rsid w:val="00BB7A93"/>
    <w:rsid w:val="00BC5E1E"/>
    <w:rsid w:val="00BD124E"/>
    <w:rsid w:val="00BD4385"/>
    <w:rsid w:val="00BD5DCB"/>
    <w:rsid w:val="00BE285A"/>
    <w:rsid w:val="00BE47FC"/>
    <w:rsid w:val="00BE5CE4"/>
    <w:rsid w:val="00BE62B5"/>
    <w:rsid w:val="00BE7CDB"/>
    <w:rsid w:val="00BF7B97"/>
    <w:rsid w:val="00C0066D"/>
    <w:rsid w:val="00C01AE4"/>
    <w:rsid w:val="00C03CFB"/>
    <w:rsid w:val="00C03D0D"/>
    <w:rsid w:val="00C0410E"/>
    <w:rsid w:val="00C10493"/>
    <w:rsid w:val="00C115D8"/>
    <w:rsid w:val="00C11B94"/>
    <w:rsid w:val="00C16A55"/>
    <w:rsid w:val="00C20840"/>
    <w:rsid w:val="00C23EF5"/>
    <w:rsid w:val="00C26017"/>
    <w:rsid w:val="00C30BC7"/>
    <w:rsid w:val="00C32D11"/>
    <w:rsid w:val="00C338FD"/>
    <w:rsid w:val="00C35331"/>
    <w:rsid w:val="00C356FC"/>
    <w:rsid w:val="00C35B24"/>
    <w:rsid w:val="00C401B7"/>
    <w:rsid w:val="00C4451B"/>
    <w:rsid w:val="00C44D1D"/>
    <w:rsid w:val="00C47083"/>
    <w:rsid w:val="00C50263"/>
    <w:rsid w:val="00C50CEA"/>
    <w:rsid w:val="00C538B9"/>
    <w:rsid w:val="00C55000"/>
    <w:rsid w:val="00C55BA9"/>
    <w:rsid w:val="00C60239"/>
    <w:rsid w:val="00C60732"/>
    <w:rsid w:val="00C61E1F"/>
    <w:rsid w:val="00C62ED8"/>
    <w:rsid w:val="00C66259"/>
    <w:rsid w:val="00C66803"/>
    <w:rsid w:val="00C7126C"/>
    <w:rsid w:val="00C75FF7"/>
    <w:rsid w:val="00C80A57"/>
    <w:rsid w:val="00C82F34"/>
    <w:rsid w:val="00C83EEC"/>
    <w:rsid w:val="00C85499"/>
    <w:rsid w:val="00C866F8"/>
    <w:rsid w:val="00C86A93"/>
    <w:rsid w:val="00C90AD5"/>
    <w:rsid w:val="00C90AEB"/>
    <w:rsid w:val="00C97683"/>
    <w:rsid w:val="00CA2DF9"/>
    <w:rsid w:val="00CA30C0"/>
    <w:rsid w:val="00CA393E"/>
    <w:rsid w:val="00CA5E72"/>
    <w:rsid w:val="00CB2447"/>
    <w:rsid w:val="00CB2AFA"/>
    <w:rsid w:val="00CC03EE"/>
    <w:rsid w:val="00CC190F"/>
    <w:rsid w:val="00CC31F5"/>
    <w:rsid w:val="00CC5573"/>
    <w:rsid w:val="00CC562A"/>
    <w:rsid w:val="00CC67A0"/>
    <w:rsid w:val="00CD02F4"/>
    <w:rsid w:val="00CD6B43"/>
    <w:rsid w:val="00CD6D65"/>
    <w:rsid w:val="00CD7A8D"/>
    <w:rsid w:val="00CE1BC6"/>
    <w:rsid w:val="00CE2CC6"/>
    <w:rsid w:val="00CE415E"/>
    <w:rsid w:val="00CE527F"/>
    <w:rsid w:val="00CE64F0"/>
    <w:rsid w:val="00CF050A"/>
    <w:rsid w:val="00CF054C"/>
    <w:rsid w:val="00CF6956"/>
    <w:rsid w:val="00CF6D7C"/>
    <w:rsid w:val="00D004C3"/>
    <w:rsid w:val="00D0382C"/>
    <w:rsid w:val="00D03AC6"/>
    <w:rsid w:val="00D04339"/>
    <w:rsid w:val="00D0452D"/>
    <w:rsid w:val="00D12413"/>
    <w:rsid w:val="00D127BD"/>
    <w:rsid w:val="00D127F4"/>
    <w:rsid w:val="00D14B1C"/>
    <w:rsid w:val="00D15C8F"/>
    <w:rsid w:val="00D16C59"/>
    <w:rsid w:val="00D178A7"/>
    <w:rsid w:val="00D22A92"/>
    <w:rsid w:val="00D245B0"/>
    <w:rsid w:val="00D27D47"/>
    <w:rsid w:val="00D30532"/>
    <w:rsid w:val="00D32511"/>
    <w:rsid w:val="00D3273F"/>
    <w:rsid w:val="00D32D06"/>
    <w:rsid w:val="00D33004"/>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45A4"/>
    <w:rsid w:val="00D7581D"/>
    <w:rsid w:val="00D758FE"/>
    <w:rsid w:val="00D82641"/>
    <w:rsid w:val="00D848BB"/>
    <w:rsid w:val="00D84FD5"/>
    <w:rsid w:val="00D86B4D"/>
    <w:rsid w:val="00D90C85"/>
    <w:rsid w:val="00D913BB"/>
    <w:rsid w:val="00D92989"/>
    <w:rsid w:val="00D9461F"/>
    <w:rsid w:val="00D9664C"/>
    <w:rsid w:val="00D97B32"/>
    <w:rsid w:val="00D97ED9"/>
    <w:rsid w:val="00DA2650"/>
    <w:rsid w:val="00DA2E0B"/>
    <w:rsid w:val="00DA629D"/>
    <w:rsid w:val="00DB0896"/>
    <w:rsid w:val="00DB1C35"/>
    <w:rsid w:val="00DB1FD3"/>
    <w:rsid w:val="00DB2F61"/>
    <w:rsid w:val="00DB38B2"/>
    <w:rsid w:val="00DB40B2"/>
    <w:rsid w:val="00DB723C"/>
    <w:rsid w:val="00DC311D"/>
    <w:rsid w:val="00DC4AA6"/>
    <w:rsid w:val="00DC6BBA"/>
    <w:rsid w:val="00DC729D"/>
    <w:rsid w:val="00DD0B14"/>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4FE"/>
    <w:rsid w:val="00DF6DF6"/>
    <w:rsid w:val="00E0280D"/>
    <w:rsid w:val="00E0450B"/>
    <w:rsid w:val="00E07F9F"/>
    <w:rsid w:val="00E10643"/>
    <w:rsid w:val="00E11AE5"/>
    <w:rsid w:val="00E13E76"/>
    <w:rsid w:val="00E153AE"/>
    <w:rsid w:val="00E20B4C"/>
    <w:rsid w:val="00E21603"/>
    <w:rsid w:val="00E253BF"/>
    <w:rsid w:val="00E30204"/>
    <w:rsid w:val="00E31686"/>
    <w:rsid w:val="00E36252"/>
    <w:rsid w:val="00E37550"/>
    <w:rsid w:val="00E37C9F"/>
    <w:rsid w:val="00E4101E"/>
    <w:rsid w:val="00E43C33"/>
    <w:rsid w:val="00E45EFC"/>
    <w:rsid w:val="00E46F49"/>
    <w:rsid w:val="00E63410"/>
    <w:rsid w:val="00E67495"/>
    <w:rsid w:val="00E708D5"/>
    <w:rsid w:val="00E7777F"/>
    <w:rsid w:val="00E81EA6"/>
    <w:rsid w:val="00E83F2F"/>
    <w:rsid w:val="00E85216"/>
    <w:rsid w:val="00E8625E"/>
    <w:rsid w:val="00E974F9"/>
    <w:rsid w:val="00EA2095"/>
    <w:rsid w:val="00EA4FD7"/>
    <w:rsid w:val="00EB2308"/>
    <w:rsid w:val="00EB2A87"/>
    <w:rsid w:val="00EB4865"/>
    <w:rsid w:val="00EB643A"/>
    <w:rsid w:val="00ED012E"/>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200F4"/>
    <w:rsid w:val="00F21799"/>
    <w:rsid w:val="00F217D1"/>
    <w:rsid w:val="00F23D15"/>
    <w:rsid w:val="00F2459E"/>
    <w:rsid w:val="00F260FD"/>
    <w:rsid w:val="00F26626"/>
    <w:rsid w:val="00F27B23"/>
    <w:rsid w:val="00F3160D"/>
    <w:rsid w:val="00F316A3"/>
    <w:rsid w:val="00F3320A"/>
    <w:rsid w:val="00F346BC"/>
    <w:rsid w:val="00F35F68"/>
    <w:rsid w:val="00F41E82"/>
    <w:rsid w:val="00F504FD"/>
    <w:rsid w:val="00F509F3"/>
    <w:rsid w:val="00F5165A"/>
    <w:rsid w:val="00F53575"/>
    <w:rsid w:val="00F5431F"/>
    <w:rsid w:val="00F547EC"/>
    <w:rsid w:val="00F55D6F"/>
    <w:rsid w:val="00F63574"/>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598A"/>
    <w:rsid w:val="00FA0669"/>
    <w:rsid w:val="00FA0CA5"/>
    <w:rsid w:val="00FA0F66"/>
    <w:rsid w:val="00FA7E6D"/>
    <w:rsid w:val="00FB24AC"/>
    <w:rsid w:val="00FB3FB8"/>
    <w:rsid w:val="00FC10EB"/>
    <w:rsid w:val="00FC1FFD"/>
    <w:rsid w:val="00FC21C1"/>
    <w:rsid w:val="00FC4455"/>
    <w:rsid w:val="00FC5431"/>
    <w:rsid w:val="00FC5756"/>
    <w:rsid w:val="00FC76C4"/>
    <w:rsid w:val="00FD0D7D"/>
    <w:rsid w:val="00FD1393"/>
    <w:rsid w:val="00FD29E3"/>
    <w:rsid w:val="00FD392C"/>
    <w:rsid w:val="00FD582E"/>
    <w:rsid w:val="00FD7BD2"/>
    <w:rsid w:val="00FE1854"/>
    <w:rsid w:val="00FE6460"/>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74574-D2FC-4E8A-BA8B-3059D9F5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Pages>
  <Words>1398</Words>
  <Characters>7689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147</cp:revision>
  <cp:lastPrinted>2014-07-25T20:02:00Z</cp:lastPrinted>
  <dcterms:created xsi:type="dcterms:W3CDTF">2014-07-28T21:43:00Z</dcterms:created>
  <dcterms:modified xsi:type="dcterms:W3CDTF">2014-08-12T18:15:00Z</dcterms:modified>
</cp:coreProperties>
</file>